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562D" w14:textId="77777777" w:rsidR="005608F9" w:rsidRPr="006B2750" w:rsidRDefault="005608F9" w:rsidP="005608F9">
      <w:pPr>
        <w:autoSpaceDE w:val="0"/>
        <w:autoSpaceDN w:val="0"/>
        <w:adjustRightInd w:val="0"/>
        <w:spacing w:line="360" w:lineRule="auto"/>
        <w:jc w:val="center"/>
      </w:pPr>
      <w:r w:rsidRPr="006B2750">
        <w:t>Минобрнауки Российской Федерации</w:t>
      </w:r>
    </w:p>
    <w:p w14:paraId="2C72F38F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</w:p>
    <w:p w14:paraId="50F68E6A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  <w:r w:rsidRPr="006B2750">
        <w:t>Федеральное государственное бюджетное образовательное учреждение</w:t>
      </w:r>
    </w:p>
    <w:p w14:paraId="1DC24DB4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  <w:r w:rsidRPr="006B2750">
        <w:t>высшего образования</w:t>
      </w:r>
    </w:p>
    <w:p w14:paraId="422BBA06" w14:textId="77777777" w:rsidR="005608F9" w:rsidRPr="006B2750" w:rsidRDefault="005608F9" w:rsidP="005608F9">
      <w:pPr>
        <w:autoSpaceDE w:val="0"/>
        <w:autoSpaceDN w:val="0"/>
        <w:adjustRightInd w:val="0"/>
        <w:jc w:val="center"/>
        <w:rPr>
          <w:b/>
        </w:rPr>
      </w:pPr>
      <w:r w:rsidRPr="006B2750">
        <w:rPr>
          <w:b/>
        </w:rPr>
        <w:t>«Оренбургский государственный университет»</w:t>
      </w:r>
    </w:p>
    <w:p w14:paraId="228C4489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</w:p>
    <w:p w14:paraId="7A2DF2C4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  <w:r w:rsidRPr="006B2750">
        <w:t>Кафедра русской филологии и методики преподавания русского языка</w:t>
      </w:r>
    </w:p>
    <w:p w14:paraId="4FC72F7B" w14:textId="77777777" w:rsidR="005608F9" w:rsidRPr="006B2750" w:rsidRDefault="005608F9" w:rsidP="005608F9">
      <w:pPr>
        <w:autoSpaceDE w:val="0"/>
        <w:autoSpaceDN w:val="0"/>
        <w:adjustRightInd w:val="0"/>
      </w:pPr>
    </w:p>
    <w:p w14:paraId="27755947" w14:textId="77777777" w:rsidR="005608F9" w:rsidRPr="006B2750" w:rsidRDefault="005608F9" w:rsidP="005608F9">
      <w:pPr>
        <w:autoSpaceDE w:val="0"/>
        <w:autoSpaceDN w:val="0"/>
        <w:adjustRightInd w:val="0"/>
        <w:ind w:firstLine="709"/>
        <w:jc w:val="center"/>
      </w:pPr>
    </w:p>
    <w:p w14:paraId="5BEEB93B" w14:textId="77777777" w:rsidR="005608F9" w:rsidRPr="006B2750" w:rsidRDefault="005608F9" w:rsidP="006B2750">
      <w:pPr>
        <w:autoSpaceDE w:val="0"/>
        <w:autoSpaceDN w:val="0"/>
        <w:adjustRightInd w:val="0"/>
        <w:ind w:firstLine="0"/>
      </w:pPr>
    </w:p>
    <w:p w14:paraId="7044EE5D" w14:textId="77777777" w:rsidR="005608F9" w:rsidRPr="006B2750" w:rsidRDefault="005608F9" w:rsidP="005608F9">
      <w:pPr>
        <w:autoSpaceDE w:val="0"/>
        <w:autoSpaceDN w:val="0"/>
        <w:adjustRightInd w:val="0"/>
        <w:ind w:firstLine="709"/>
        <w:jc w:val="center"/>
      </w:pPr>
    </w:p>
    <w:p w14:paraId="1F794F23" w14:textId="77777777" w:rsidR="005608F9" w:rsidRPr="006B2750" w:rsidRDefault="005608F9" w:rsidP="005608F9">
      <w:pPr>
        <w:pStyle w:val="ReportHead"/>
        <w:suppressAutoHyphens/>
        <w:rPr>
          <w:b/>
        </w:rPr>
      </w:pPr>
      <w:r w:rsidRPr="006B2750">
        <w:rPr>
          <w:b/>
        </w:rPr>
        <w:t xml:space="preserve">Методические указания для обучающихся по освоению дисциплины </w:t>
      </w:r>
    </w:p>
    <w:p w14:paraId="0BDDB42E" w14:textId="77777777" w:rsidR="00BE47F5" w:rsidRDefault="00BE47F5" w:rsidP="009178EA">
      <w:pPr>
        <w:pStyle w:val="ReportHead"/>
        <w:suppressAutoHyphens/>
        <w:spacing w:before="120"/>
        <w:jc w:val="both"/>
        <w:rPr>
          <w:sz w:val="24"/>
        </w:rPr>
      </w:pPr>
    </w:p>
    <w:p w14:paraId="7034A1D0" w14:textId="77777777" w:rsidR="006F21BD" w:rsidRPr="006F21BD" w:rsidRDefault="006F21BD" w:rsidP="006F21BD">
      <w:pPr>
        <w:suppressAutoHyphens/>
        <w:spacing w:before="120"/>
        <w:ind w:firstLine="0"/>
        <w:jc w:val="center"/>
        <w:rPr>
          <w:rFonts w:eastAsia="Calibri"/>
          <w:i/>
          <w:lang w:eastAsia="en-US"/>
        </w:rPr>
      </w:pPr>
      <w:r w:rsidRPr="006F21BD">
        <w:rPr>
          <w:rFonts w:eastAsia="Calibri"/>
          <w:i/>
          <w:lang w:eastAsia="en-US"/>
        </w:rPr>
        <w:t>«Б.1.В.ОД.4 Филологический анализ текста»</w:t>
      </w:r>
    </w:p>
    <w:p w14:paraId="4191661C" w14:textId="77777777" w:rsidR="005608F9" w:rsidRPr="006B2750" w:rsidRDefault="005608F9" w:rsidP="005608F9">
      <w:pPr>
        <w:pStyle w:val="ReportHead"/>
        <w:suppressAutoHyphens/>
        <w:jc w:val="both"/>
        <w:rPr>
          <w:i/>
        </w:rPr>
      </w:pPr>
    </w:p>
    <w:p w14:paraId="02072481" w14:textId="77777777" w:rsidR="005608F9" w:rsidRPr="006B2750" w:rsidRDefault="005608F9" w:rsidP="005608F9">
      <w:pPr>
        <w:pStyle w:val="ReportHead"/>
        <w:suppressAutoHyphens/>
        <w:jc w:val="both"/>
      </w:pPr>
    </w:p>
    <w:p w14:paraId="671024A7" w14:textId="77777777" w:rsidR="005608F9" w:rsidRPr="006B2750" w:rsidRDefault="005608F9" w:rsidP="005608F9">
      <w:pPr>
        <w:pStyle w:val="ReportHead"/>
        <w:suppressAutoHyphens/>
        <w:spacing w:line="360" w:lineRule="auto"/>
      </w:pPr>
      <w:r w:rsidRPr="006B2750">
        <w:t>Уровень высшего образования</w:t>
      </w:r>
    </w:p>
    <w:p w14:paraId="715B18EC" w14:textId="77777777" w:rsidR="005608F9" w:rsidRPr="006B2750" w:rsidRDefault="005608F9" w:rsidP="005608F9">
      <w:pPr>
        <w:pStyle w:val="ReportHead"/>
        <w:suppressAutoHyphens/>
        <w:spacing w:line="360" w:lineRule="auto"/>
      </w:pPr>
      <w:r w:rsidRPr="006B2750">
        <w:t>БАКАЛАВРИАТ</w:t>
      </w:r>
    </w:p>
    <w:p w14:paraId="4ED8090C" w14:textId="77777777" w:rsidR="005608F9" w:rsidRPr="006B2750" w:rsidRDefault="005608F9" w:rsidP="005608F9">
      <w:pPr>
        <w:pStyle w:val="ReportHead"/>
        <w:suppressAutoHyphens/>
      </w:pPr>
      <w:r w:rsidRPr="006B2750">
        <w:t>Направление подготовки</w:t>
      </w:r>
    </w:p>
    <w:p w14:paraId="50E0002D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45.03.01 Филология</w:t>
      </w:r>
    </w:p>
    <w:p w14:paraId="3C73B0FD" w14:textId="77777777" w:rsidR="005608F9" w:rsidRPr="006B2750" w:rsidRDefault="005608F9" w:rsidP="005608F9">
      <w:pPr>
        <w:pStyle w:val="ReportHead"/>
        <w:suppressAutoHyphens/>
        <w:rPr>
          <w:vertAlign w:val="superscript"/>
        </w:rPr>
      </w:pPr>
      <w:r w:rsidRPr="006B2750">
        <w:rPr>
          <w:vertAlign w:val="superscript"/>
        </w:rPr>
        <w:t>(код и наименование направления подготовки)</w:t>
      </w:r>
    </w:p>
    <w:p w14:paraId="3D59B04E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Русский язык и литература</w:t>
      </w:r>
    </w:p>
    <w:p w14:paraId="34CD645F" w14:textId="77777777" w:rsidR="005608F9" w:rsidRPr="006B2750" w:rsidRDefault="005608F9" w:rsidP="005608F9">
      <w:pPr>
        <w:pStyle w:val="ReportHead"/>
        <w:suppressAutoHyphens/>
        <w:rPr>
          <w:vertAlign w:val="superscript"/>
        </w:rPr>
      </w:pPr>
      <w:r w:rsidRPr="006B2750"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469067A7" w14:textId="77777777" w:rsidR="005608F9" w:rsidRPr="006B2750" w:rsidRDefault="005608F9" w:rsidP="005608F9">
      <w:pPr>
        <w:pStyle w:val="ReportHead"/>
        <w:suppressAutoHyphens/>
        <w:spacing w:before="120"/>
      </w:pPr>
      <w:r w:rsidRPr="006B2750">
        <w:t>Тип образовательной программы</w:t>
      </w:r>
    </w:p>
    <w:p w14:paraId="2CE55506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Программа академического бакалавриата</w:t>
      </w:r>
    </w:p>
    <w:p w14:paraId="74FB9B79" w14:textId="77777777" w:rsidR="005608F9" w:rsidRPr="006B2750" w:rsidRDefault="005608F9" w:rsidP="005608F9">
      <w:pPr>
        <w:pStyle w:val="ReportHead"/>
        <w:suppressAutoHyphens/>
      </w:pPr>
    </w:p>
    <w:p w14:paraId="7388580E" w14:textId="77777777" w:rsidR="005608F9" w:rsidRPr="006B2750" w:rsidRDefault="005608F9" w:rsidP="005608F9">
      <w:pPr>
        <w:pStyle w:val="ReportHead"/>
        <w:suppressAutoHyphens/>
      </w:pPr>
      <w:r w:rsidRPr="006B2750">
        <w:t>Квалификация</w:t>
      </w:r>
    </w:p>
    <w:p w14:paraId="50A70EE4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Бакалавр</w:t>
      </w:r>
    </w:p>
    <w:p w14:paraId="33F319C5" w14:textId="77777777" w:rsidR="005608F9" w:rsidRPr="006B2750" w:rsidRDefault="005608F9" w:rsidP="005608F9">
      <w:pPr>
        <w:pStyle w:val="ReportHead"/>
        <w:suppressAutoHyphens/>
        <w:spacing w:before="120"/>
      </w:pPr>
      <w:r w:rsidRPr="006B2750">
        <w:t>Форма обучения</w:t>
      </w:r>
    </w:p>
    <w:p w14:paraId="10306559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Очная</w:t>
      </w:r>
    </w:p>
    <w:p w14:paraId="2BACC573" w14:textId="77777777" w:rsidR="005608F9" w:rsidRPr="006B2750" w:rsidRDefault="005608F9" w:rsidP="005608F9">
      <w:pPr>
        <w:pStyle w:val="ReportHead"/>
        <w:suppressAutoHyphens/>
      </w:pPr>
      <w:bookmarkStart w:id="0" w:name="BookmarkWhereDelChr13"/>
      <w:bookmarkEnd w:id="0"/>
    </w:p>
    <w:p w14:paraId="1E1F9682" w14:textId="77777777" w:rsidR="005608F9" w:rsidRPr="006B2750" w:rsidRDefault="005608F9" w:rsidP="006B2750">
      <w:pPr>
        <w:pStyle w:val="ReportHead"/>
        <w:suppressAutoHyphens/>
        <w:jc w:val="both"/>
      </w:pPr>
    </w:p>
    <w:p w14:paraId="3CDDC8E0" w14:textId="77777777" w:rsidR="005608F9" w:rsidRPr="006B2750" w:rsidRDefault="005608F9" w:rsidP="005608F9">
      <w:pPr>
        <w:pStyle w:val="ReportHead"/>
        <w:suppressAutoHyphens/>
      </w:pPr>
    </w:p>
    <w:p w14:paraId="23701670" w14:textId="77777777" w:rsidR="005608F9" w:rsidRPr="006B2750" w:rsidRDefault="005608F9" w:rsidP="005608F9">
      <w:pPr>
        <w:pStyle w:val="ReportHead"/>
        <w:suppressAutoHyphens/>
        <w:jc w:val="both"/>
      </w:pPr>
    </w:p>
    <w:p w14:paraId="1E199118" w14:textId="77777777" w:rsidR="00BE47F5" w:rsidRPr="006B2750" w:rsidRDefault="00BE47F5" w:rsidP="00BE47F5">
      <w:pPr>
        <w:pStyle w:val="ReportHead"/>
        <w:suppressAutoHyphens/>
        <w:jc w:val="both"/>
      </w:pPr>
    </w:p>
    <w:p w14:paraId="55E0075B" w14:textId="77777777" w:rsidR="005608F9" w:rsidRPr="006B2750" w:rsidRDefault="005608F9" w:rsidP="005608F9">
      <w:pPr>
        <w:pStyle w:val="ReportHead"/>
        <w:suppressAutoHyphens/>
      </w:pPr>
    </w:p>
    <w:p w14:paraId="0E870C66" w14:textId="7BCD1866" w:rsidR="005608F9" w:rsidRPr="006B2750" w:rsidRDefault="009178EA" w:rsidP="005608F9">
      <w:pPr>
        <w:spacing w:line="360" w:lineRule="auto"/>
        <w:ind w:firstLine="709"/>
        <w:jc w:val="center"/>
        <w:rPr>
          <w:b/>
          <w:lang w:eastAsia="en-US"/>
        </w:rPr>
      </w:pPr>
      <w:r>
        <w:t>Год набора 20</w:t>
      </w:r>
      <w:r w:rsidR="00575079">
        <w:t>2</w:t>
      </w:r>
      <w:r w:rsidR="00ED52D9">
        <w:t>1</w:t>
      </w:r>
    </w:p>
    <w:p w14:paraId="6DF34C77" w14:textId="7E9ACCD0" w:rsidR="00BE47F5" w:rsidRDefault="00BE47F5" w:rsidP="00BE47F5">
      <w:pPr>
        <w:pageBreakBefore/>
      </w:pPr>
      <w:r>
        <w:lastRenderedPageBreak/>
        <w:t>Составитель _____________________ П</w:t>
      </w:r>
      <w:r w:rsidR="006F21BD">
        <w:t>ороль</w:t>
      </w:r>
      <w:r>
        <w:t xml:space="preserve"> </w:t>
      </w:r>
      <w:r w:rsidR="006F21BD">
        <w:t>О</w:t>
      </w:r>
      <w:r>
        <w:t>.</w:t>
      </w:r>
      <w:r w:rsidR="006F21BD">
        <w:t>А</w:t>
      </w:r>
      <w:r>
        <w:t>.</w:t>
      </w:r>
    </w:p>
    <w:p w14:paraId="29C95FE7" w14:textId="77777777" w:rsidR="00BE47F5" w:rsidRDefault="00BE47F5" w:rsidP="00BE47F5">
      <w:r>
        <w:t xml:space="preserve">                     </w:t>
      </w:r>
    </w:p>
    <w:p w14:paraId="2D70DF56" w14:textId="77777777" w:rsidR="00BE47F5" w:rsidRDefault="00BE47F5" w:rsidP="00BE47F5"/>
    <w:p w14:paraId="5E34A57B" w14:textId="77777777" w:rsidR="00BE47F5" w:rsidRDefault="00BE47F5" w:rsidP="00BE47F5"/>
    <w:p w14:paraId="24BD4537" w14:textId="77777777" w:rsidR="00BE47F5" w:rsidRDefault="00BE47F5" w:rsidP="00BE47F5"/>
    <w:p w14:paraId="0C15072E" w14:textId="77777777" w:rsidR="00BE47F5" w:rsidRDefault="00BE47F5" w:rsidP="00BE47F5">
      <w:r>
        <w:t>Методические указания рассмотрены и одобрены на заседании кафедры русской филологии и методики преподавания русского языка</w:t>
      </w:r>
    </w:p>
    <w:p w14:paraId="1DC12C08" w14:textId="77777777" w:rsidR="00BE47F5" w:rsidRDefault="00BE47F5" w:rsidP="00BE47F5"/>
    <w:p w14:paraId="16C2EADA" w14:textId="77777777" w:rsidR="00BE47F5" w:rsidRDefault="00BE47F5" w:rsidP="00BE47F5">
      <w:r>
        <w:t>Заведующий кафедрой ________________________Пыхтина Ю.Г.</w:t>
      </w:r>
    </w:p>
    <w:p w14:paraId="4EB86CA9" w14:textId="77777777" w:rsidR="00BE47F5" w:rsidRDefault="00BE47F5" w:rsidP="00BE47F5">
      <w:pPr>
        <w:rPr>
          <w:snapToGrid w:val="0"/>
        </w:rPr>
      </w:pPr>
    </w:p>
    <w:p w14:paraId="142D6378" w14:textId="77777777" w:rsidR="00BE47F5" w:rsidRDefault="00BE47F5" w:rsidP="00BE47F5">
      <w:pPr>
        <w:rPr>
          <w:snapToGrid w:val="0"/>
        </w:rPr>
      </w:pPr>
    </w:p>
    <w:p w14:paraId="2C4D9E6E" w14:textId="77777777" w:rsidR="00BE47F5" w:rsidRDefault="00BE47F5" w:rsidP="00BE47F5">
      <w:pPr>
        <w:rPr>
          <w:snapToGrid w:val="0"/>
        </w:rPr>
      </w:pPr>
    </w:p>
    <w:p w14:paraId="38C39F67" w14:textId="77777777" w:rsidR="00BE47F5" w:rsidRDefault="00BE47F5" w:rsidP="00BE47F5">
      <w:pPr>
        <w:rPr>
          <w:snapToGrid w:val="0"/>
        </w:rPr>
      </w:pPr>
    </w:p>
    <w:p w14:paraId="43C70A29" w14:textId="77777777" w:rsidR="00BE47F5" w:rsidRDefault="00BE47F5" w:rsidP="00BE47F5">
      <w:pPr>
        <w:rPr>
          <w:snapToGrid w:val="0"/>
        </w:rPr>
      </w:pPr>
    </w:p>
    <w:p w14:paraId="45DD9545" w14:textId="77777777" w:rsidR="00BE47F5" w:rsidRDefault="00BE47F5" w:rsidP="00BE47F5">
      <w:pPr>
        <w:rPr>
          <w:snapToGrid w:val="0"/>
        </w:rPr>
      </w:pPr>
    </w:p>
    <w:p w14:paraId="60B451C1" w14:textId="77777777" w:rsidR="00BE47F5" w:rsidRDefault="00BE47F5" w:rsidP="00BE47F5">
      <w:pPr>
        <w:rPr>
          <w:snapToGrid w:val="0"/>
        </w:rPr>
      </w:pPr>
    </w:p>
    <w:p w14:paraId="00B14337" w14:textId="77777777" w:rsidR="00BE47F5" w:rsidRDefault="00BE47F5" w:rsidP="00BE47F5">
      <w:pPr>
        <w:rPr>
          <w:snapToGrid w:val="0"/>
        </w:rPr>
      </w:pPr>
    </w:p>
    <w:p w14:paraId="2B6C5040" w14:textId="77777777" w:rsidR="00BE47F5" w:rsidRDefault="00BE47F5" w:rsidP="00BE47F5">
      <w:pPr>
        <w:rPr>
          <w:snapToGrid w:val="0"/>
        </w:rPr>
      </w:pPr>
    </w:p>
    <w:p w14:paraId="754F74B9" w14:textId="77777777" w:rsidR="00BE47F5" w:rsidRDefault="00BE47F5" w:rsidP="00BE47F5">
      <w:pPr>
        <w:rPr>
          <w:snapToGrid w:val="0"/>
        </w:rPr>
      </w:pPr>
    </w:p>
    <w:p w14:paraId="043DE1DF" w14:textId="77777777" w:rsidR="00BE47F5" w:rsidRDefault="00BE47F5" w:rsidP="00BE47F5">
      <w:pPr>
        <w:rPr>
          <w:snapToGrid w:val="0"/>
        </w:rPr>
      </w:pPr>
    </w:p>
    <w:p w14:paraId="550EDF3C" w14:textId="77777777" w:rsidR="00BE47F5" w:rsidRDefault="00BE47F5" w:rsidP="00BE47F5">
      <w:pPr>
        <w:rPr>
          <w:snapToGrid w:val="0"/>
        </w:rPr>
      </w:pPr>
    </w:p>
    <w:p w14:paraId="3696D59E" w14:textId="77777777" w:rsidR="00BE47F5" w:rsidRDefault="00BE47F5" w:rsidP="00BE47F5">
      <w:pPr>
        <w:rPr>
          <w:snapToGrid w:val="0"/>
        </w:rPr>
      </w:pPr>
    </w:p>
    <w:p w14:paraId="538DD98D" w14:textId="77777777" w:rsidR="00BE47F5" w:rsidRDefault="00BE47F5" w:rsidP="00BE47F5">
      <w:pPr>
        <w:rPr>
          <w:snapToGrid w:val="0"/>
        </w:rPr>
      </w:pPr>
    </w:p>
    <w:p w14:paraId="03DFD72F" w14:textId="77777777" w:rsidR="00BE47F5" w:rsidRDefault="00BE47F5" w:rsidP="00BE47F5">
      <w:pPr>
        <w:rPr>
          <w:snapToGrid w:val="0"/>
        </w:rPr>
      </w:pPr>
    </w:p>
    <w:p w14:paraId="3D4EDB33" w14:textId="77777777" w:rsidR="00BE47F5" w:rsidRDefault="00BE47F5" w:rsidP="00BE47F5">
      <w:pPr>
        <w:rPr>
          <w:snapToGrid w:val="0"/>
        </w:rPr>
      </w:pPr>
    </w:p>
    <w:p w14:paraId="153C050D" w14:textId="77777777" w:rsidR="00BE47F5" w:rsidRDefault="00BE47F5" w:rsidP="00BE47F5">
      <w:pPr>
        <w:rPr>
          <w:snapToGrid w:val="0"/>
        </w:rPr>
      </w:pPr>
    </w:p>
    <w:p w14:paraId="3A9A8F2D" w14:textId="77777777" w:rsidR="00BE47F5" w:rsidRDefault="00BE47F5" w:rsidP="00BE47F5">
      <w:pPr>
        <w:rPr>
          <w:snapToGrid w:val="0"/>
        </w:rPr>
      </w:pPr>
    </w:p>
    <w:p w14:paraId="567387D0" w14:textId="77777777" w:rsidR="00BE47F5" w:rsidRDefault="00BE47F5" w:rsidP="00BE47F5">
      <w:pPr>
        <w:rPr>
          <w:snapToGrid w:val="0"/>
        </w:rPr>
      </w:pPr>
    </w:p>
    <w:p w14:paraId="292E27EE" w14:textId="77777777" w:rsidR="00BE47F5" w:rsidRDefault="00BE47F5" w:rsidP="00BE47F5">
      <w:pPr>
        <w:rPr>
          <w:snapToGrid w:val="0"/>
        </w:rPr>
      </w:pPr>
    </w:p>
    <w:p w14:paraId="6ABEA87B" w14:textId="77777777" w:rsidR="00BE47F5" w:rsidRDefault="00BE47F5" w:rsidP="00BE47F5">
      <w:pPr>
        <w:rPr>
          <w:snapToGrid w:val="0"/>
        </w:rPr>
      </w:pPr>
    </w:p>
    <w:p w14:paraId="2F525A6A" w14:textId="77777777" w:rsidR="00BE47F5" w:rsidRDefault="00BE47F5" w:rsidP="00BE47F5">
      <w:pPr>
        <w:rPr>
          <w:snapToGrid w:val="0"/>
        </w:rPr>
      </w:pPr>
    </w:p>
    <w:p w14:paraId="05636549" w14:textId="77777777" w:rsidR="00BE47F5" w:rsidRDefault="00BE47F5" w:rsidP="00BE47F5">
      <w:pPr>
        <w:rPr>
          <w:snapToGrid w:val="0"/>
        </w:rPr>
      </w:pPr>
    </w:p>
    <w:p w14:paraId="51314DA7" w14:textId="77777777" w:rsidR="00BE47F5" w:rsidRDefault="00BE47F5" w:rsidP="00BE47F5">
      <w:pPr>
        <w:rPr>
          <w:snapToGrid w:val="0"/>
        </w:rPr>
      </w:pPr>
    </w:p>
    <w:p w14:paraId="6B7CD8FB" w14:textId="77777777" w:rsidR="00BE47F5" w:rsidRDefault="00BE47F5" w:rsidP="00BE47F5">
      <w:pPr>
        <w:rPr>
          <w:snapToGrid w:val="0"/>
        </w:rPr>
      </w:pPr>
    </w:p>
    <w:p w14:paraId="2F9D02CE" w14:textId="77777777" w:rsidR="00BE47F5" w:rsidRDefault="00BE47F5" w:rsidP="00BE47F5">
      <w:pPr>
        <w:rPr>
          <w:snapToGrid w:val="0"/>
        </w:rPr>
      </w:pPr>
    </w:p>
    <w:p w14:paraId="358168C9" w14:textId="77777777" w:rsidR="00BE47F5" w:rsidRDefault="00BE47F5" w:rsidP="00BE47F5">
      <w:pPr>
        <w:rPr>
          <w:snapToGrid w:val="0"/>
        </w:rPr>
      </w:pPr>
    </w:p>
    <w:p w14:paraId="409DB997" w14:textId="77777777" w:rsidR="00BE47F5" w:rsidRDefault="00BE47F5" w:rsidP="00BE47F5">
      <w:pPr>
        <w:rPr>
          <w:snapToGrid w:val="0"/>
        </w:rPr>
      </w:pPr>
    </w:p>
    <w:p w14:paraId="7DE5B623" w14:textId="77777777" w:rsidR="00BE47F5" w:rsidRPr="009178EA" w:rsidRDefault="00BE47F5" w:rsidP="009178EA">
      <w:pPr>
        <w:rPr>
          <w:snapToGrid w:val="0"/>
        </w:rPr>
      </w:pPr>
    </w:p>
    <w:p w14:paraId="70894636" w14:textId="38D77D41" w:rsidR="00BE47F5" w:rsidRPr="009178EA" w:rsidRDefault="00BE47F5" w:rsidP="009178EA">
      <w:pPr>
        <w:pStyle w:val="ReportHead"/>
        <w:suppressAutoHyphens/>
        <w:spacing w:before="120"/>
        <w:jc w:val="both"/>
      </w:pPr>
      <w:r w:rsidRPr="009178EA">
        <w:t>Методические указания  является приложением к рабочей программе по дисциплине</w:t>
      </w:r>
      <w:r w:rsidR="006F21BD">
        <w:t xml:space="preserve"> </w:t>
      </w:r>
      <w:r w:rsidR="006F21BD" w:rsidRPr="006F21BD">
        <w:rPr>
          <w:rFonts w:eastAsia="Calibri"/>
        </w:rPr>
        <w:t>«Б.1.В.ОД.4 Филологический анализ текста»</w:t>
      </w:r>
      <w:r w:rsidR="006462B7" w:rsidRPr="009178EA">
        <w:t xml:space="preserve">, </w:t>
      </w:r>
      <w:r w:rsidRPr="009178EA">
        <w:t xml:space="preserve">зарегистрированной в ЦИТ под учетным номером___________  </w:t>
      </w:r>
    </w:p>
    <w:p w14:paraId="0045AB98" w14:textId="77777777" w:rsidR="00BE47F5" w:rsidRDefault="00BE47F5" w:rsidP="00F82BD5">
      <w:pPr>
        <w:spacing w:line="360" w:lineRule="auto"/>
        <w:ind w:firstLine="709"/>
        <w:jc w:val="center"/>
        <w:rPr>
          <w:b/>
          <w:sz w:val="32"/>
          <w:szCs w:val="32"/>
          <w:lang w:eastAsia="en-US"/>
        </w:rPr>
      </w:pPr>
    </w:p>
    <w:p w14:paraId="4898EF6A" w14:textId="77777777" w:rsidR="006F21BD" w:rsidRDefault="006F21BD" w:rsidP="00F82BD5">
      <w:pPr>
        <w:spacing w:line="360" w:lineRule="auto"/>
        <w:ind w:firstLine="709"/>
        <w:jc w:val="center"/>
        <w:rPr>
          <w:b/>
          <w:sz w:val="32"/>
          <w:szCs w:val="32"/>
          <w:lang w:eastAsia="en-US"/>
        </w:rPr>
      </w:pPr>
    </w:p>
    <w:p w14:paraId="0BD496A0" w14:textId="3DED0300" w:rsidR="00A42982" w:rsidRPr="0081685D" w:rsidRDefault="00A42982" w:rsidP="00F82BD5">
      <w:pPr>
        <w:spacing w:line="360" w:lineRule="auto"/>
        <w:ind w:firstLine="709"/>
        <w:jc w:val="center"/>
        <w:rPr>
          <w:b/>
          <w:sz w:val="32"/>
          <w:szCs w:val="32"/>
          <w:lang w:eastAsia="en-US"/>
        </w:rPr>
      </w:pPr>
      <w:r w:rsidRPr="0081685D">
        <w:rPr>
          <w:b/>
          <w:sz w:val="32"/>
          <w:szCs w:val="32"/>
          <w:lang w:eastAsia="en-US"/>
        </w:rPr>
        <w:lastRenderedPageBreak/>
        <w:t>Содержание</w:t>
      </w:r>
    </w:p>
    <w:p w14:paraId="75A338A3" w14:textId="77777777" w:rsidR="005608F9" w:rsidRDefault="005608F9" w:rsidP="001E4E43">
      <w:pPr>
        <w:spacing w:line="360" w:lineRule="auto"/>
        <w:ind w:firstLine="709"/>
        <w:rPr>
          <w:lang w:eastAsia="en-US"/>
        </w:rPr>
      </w:pPr>
    </w:p>
    <w:tbl>
      <w:tblPr>
        <w:tblStyle w:val="a5"/>
        <w:tblW w:w="10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"/>
        <w:gridCol w:w="9154"/>
        <w:gridCol w:w="778"/>
      </w:tblGrid>
      <w:tr w:rsidR="00694E04" w14:paraId="29453274" w14:textId="77777777" w:rsidTr="00A50595">
        <w:tc>
          <w:tcPr>
            <w:tcW w:w="9747" w:type="dxa"/>
            <w:gridSpan w:val="2"/>
          </w:tcPr>
          <w:p w14:paraId="11C0BC7F" w14:textId="77777777" w:rsidR="00694E04" w:rsidRPr="00694E04" w:rsidRDefault="00694E04" w:rsidP="00694E04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Введение………………………………………………………………………</w:t>
            </w:r>
            <w:r w:rsidR="00D36231">
              <w:rPr>
                <w:lang w:eastAsia="en-US"/>
              </w:rPr>
              <w:t>……...</w:t>
            </w:r>
          </w:p>
        </w:tc>
        <w:tc>
          <w:tcPr>
            <w:tcW w:w="778" w:type="dxa"/>
          </w:tcPr>
          <w:p w14:paraId="2A0BFF13" w14:textId="77777777" w:rsidR="00694E04" w:rsidRPr="00694E04" w:rsidRDefault="00A50595" w:rsidP="00694E04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694E04" w14:paraId="6C428204" w14:textId="77777777" w:rsidTr="00A50595">
        <w:tc>
          <w:tcPr>
            <w:tcW w:w="593" w:type="dxa"/>
          </w:tcPr>
          <w:p w14:paraId="5EAD489B" w14:textId="77777777" w:rsidR="00694E04" w:rsidRPr="00694E04" w:rsidRDefault="00694E04" w:rsidP="00D36231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1</w:t>
            </w:r>
          </w:p>
        </w:tc>
        <w:tc>
          <w:tcPr>
            <w:tcW w:w="9154" w:type="dxa"/>
          </w:tcPr>
          <w:p w14:paraId="38C7528D" w14:textId="77777777" w:rsidR="00694E04" w:rsidRPr="00694E04" w:rsidRDefault="00694E04" w:rsidP="006462B7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ru-RU"/>
              </w:rPr>
              <w:t>Рекомендации для подготовки к практическим занятиям…………</w:t>
            </w:r>
            <w:r w:rsidR="006462B7">
              <w:rPr>
                <w:lang w:eastAsia="ru-RU"/>
              </w:rPr>
              <w:t>………..</w:t>
            </w:r>
          </w:p>
        </w:tc>
        <w:tc>
          <w:tcPr>
            <w:tcW w:w="778" w:type="dxa"/>
          </w:tcPr>
          <w:p w14:paraId="51B6C8CF" w14:textId="77777777" w:rsidR="00D36231" w:rsidRPr="00694E04" w:rsidRDefault="00A50595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D36231" w14:paraId="55731EBC" w14:textId="77777777" w:rsidTr="00A50595">
        <w:tc>
          <w:tcPr>
            <w:tcW w:w="593" w:type="dxa"/>
          </w:tcPr>
          <w:p w14:paraId="4E82C4F8" w14:textId="77777777" w:rsidR="00694E04" w:rsidRPr="00694E04" w:rsidRDefault="00694E04" w:rsidP="00D36231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2</w:t>
            </w:r>
          </w:p>
        </w:tc>
        <w:tc>
          <w:tcPr>
            <w:tcW w:w="9154" w:type="dxa"/>
          </w:tcPr>
          <w:p w14:paraId="09CB3F21" w14:textId="77777777" w:rsidR="00694E04" w:rsidRPr="00694E04" w:rsidRDefault="00694E04" w:rsidP="00D36231">
            <w:pPr>
              <w:spacing w:line="360" w:lineRule="auto"/>
              <w:ind w:firstLine="0"/>
              <w:rPr>
                <w:lang w:eastAsia="ru-RU"/>
              </w:rPr>
            </w:pPr>
            <w:r w:rsidRPr="00694E04">
              <w:rPr>
                <w:lang w:eastAsia="ru-RU"/>
              </w:rPr>
              <w:t>Рекомендации для самостоятельного изучения разделов дисциплины…………………………………………………</w:t>
            </w:r>
            <w:r>
              <w:rPr>
                <w:lang w:eastAsia="ru-RU"/>
              </w:rPr>
              <w:t>……………</w:t>
            </w:r>
            <w:r w:rsidR="00D36231">
              <w:rPr>
                <w:lang w:eastAsia="ru-RU"/>
              </w:rPr>
              <w:t>……..</w:t>
            </w:r>
          </w:p>
        </w:tc>
        <w:tc>
          <w:tcPr>
            <w:tcW w:w="778" w:type="dxa"/>
          </w:tcPr>
          <w:p w14:paraId="55419114" w14:textId="77777777" w:rsidR="00694E04" w:rsidRDefault="00694E04" w:rsidP="00D36231">
            <w:pPr>
              <w:spacing w:line="360" w:lineRule="auto"/>
              <w:ind w:firstLine="0"/>
              <w:rPr>
                <w:lang w:eastAsia="en-US"/>
              </w:rPr>
            </w:pPr>
          </w:p>
          <w:p w14:paraId="4F67A007" w14:textId="77777777" w:rsidR="00D36231" w:rsidRPr="00694E04" w:rsidRDefault="00E60AE8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694E04" w14:paraId="423F5DA1" w14:textId="77777777" w:rsidTr="00A50595">
        <w:trPr>
          <w:trHeight w:val="414"/>
        </w:trPr>
        <w:tc>
          <w:tcPr>
            <w:tcW w:w="593" w:type="dxa"/>
          </w:tcPr>
          <w:p w14:paraId="3C6EE53E" w14:textId="77777777" w:rsidR="00694E04" w:rsidRPr="00694E04" w:rsidRDefault="00D93AC6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154" w:type="dxa"/>
          </w:tcPr>
          <w:p w14:paraId="055D584A" w14:textId="7FE80CD2" w:rsidR="00694E04" w:rsidRPr="006F21BD" w:rsidRDefault="006F21BD" w:rsidP="00BE47F5">
            <w:pPr>
              <w:tabs>
                <w:tab w:val="left" w:pos="993"/>
              </w:tabs>
              <w:spacing w:line="360" w:lineRule="auto"/>
              <w:ind w:firstLine="0"/>
              <w:rPr>
                <w:iCs/>
                <w:lang w:eastAsia="en-US"/>
              </w:rPr>
            </w:pPr>
            <w:r>
              <w:rPr>
                <w:rFonts w:eastAsia="Calibri"/>
                <w:iCs/>
                <w:lang w:eastAsia="en-US"/>
              </w:rPr>
              <w:t>В</w:t>
            </w:r>
            <w:r w:rsidRPr="006F21BD">
              <w:rPr>
                <w:rFonts w:eastAsia="Calibri"/>
                <w:iCs/>
                <w:lang w:eastAsia="en-US"/>
              </w:rPr>
              <w:t>ыполнение индивидуального творческого задания (ИТЗ)</w:t>
            </w:r>
            <w:r w:rsidR="00694E04" w:rsidRPr="006F21BD">
              <w:rPr>
                <w:iCs/>
                <w:lang w:eastAsia="en-US"/>
              </w:rPr>
              <w:t>………………</w:t>
            </w:r>
            <w:r>
              <w:rPr>
                <w:iCs/>
                <w:lang w:eastAsia="en-US"/>
              </w:rPr>
              <w:t>..</w:t>
            </w:r>
          </w:p>
        </w:tc>
        <w:tc>
          <w:tcPr>
            <w:tcW w:w="778" w:type="dxa"/>
          </w:tcPr>
          <w:p w14:paraId="6910BD69" w14:textId="77777777" w:rsidR="00694E04" w:rsidRPr="00694E04" w:rsidRDefault="00A50595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6462B7" w14:paraId="3CC6345A" w14:textId="77777777" w:rsidTr="00A50595">
        <w:trPr>
          <w:trHeight w:val="414"/>
        </w:trPr>
        <w:tc>
          <w:tcPr>
            <w:tcW w:w="593" w:type="dxa"/>
          </w:tcPr>
          <w:p w14:paraId="13F7C654" w14:textId="77777777" w:rsidR="006462B7" w:rsidRDefault="006462B7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154" w:type="dxa"/>
          </w:tcPr>
          <w:p w14:paraId="23803A04" w14:textId="77777777" w:rsidR="006462B7" w:rsidRPr="006462B7" w:rsidRDefault="006462B7" w:rsidP="00763CB0">
            <w:pPr>
              <w:tabs>
                <w:tab w:val="left" w:pos="993"/>
              </w:tabs>
              <w:spacing w:line="360" w:lineRule="auto"/>
              <w:ind w:firstLine="0"/>
              <w:rPr>
                <w:lang w:eastAsia="ru-RU"/>
              </w:rPr>
            </w:pPr>
            <w:r w:rsidRPr="006462B7">
              <w:rPr>
                <w:lang w:eastAsia="ru-RU"/>
              </w:rPr>
              <w:t>Рекомендации по подготовке к</w:t>
            </w:r>
            <w:r w:rsidR="00763CB0">
              <w:rPr>
                <w:lang w:eastAsia="ru-RU"/>
              </w:rPr>
              <w:t xml:space="preserve"> рубежному контролю </w:t>
            </w:r>
            <w:r w:rsidRPr="006462B7">
              <w:rPr>
                <w:lang w:eastAsia="ru-RU"/>
              </w:rPr>
              <w:t>………………</w:t>
            </w:r>
            <w:r w:rsidR="00763CB0">
              <w:rPr>
                <w:lang w:eastAsia="ru-RU"/>
              </w:rPr>
              <w:t>.........</w:t>
            </w:r>
          </w:p>
        </w:tc>
        <w:tc>
          <w:tcPr>
            <w:tcW w:w="778" w:type="dxa"/>
          </w:tcPr>
          <w:p w14:paraId="093E7975" w14:textId="77777777" w:rsidR="006462B7" w:rsidRDefault="00A50595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D36231" w14:paraId="4AFD2438" w14:textId="77777777" w:rsidTr="00A50595">
        <w:trPr>
          <w:trHeight w:val="414"/>
        </w:trPr>
        <w:tc>
          <w:tcPr>
            <w:tcW w:w="593" w:type="dxa"/>
          </w:tcPr>
          <w:p w14:paraId="1AD3390A" w14:textId="77777777" w:rsidR="00D36231" w:rsidRDefault="006462B7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154" w:type="dxa"/>
          </w:tcPr>
          <w:p w14:paraId="343FEE07" w14:textId="77777777" w:rsidR="00D36231" w:rsidRPr="00D36231" w:rsidRDefault="00D36231" w:rsidP="00D36231">
            <w:pPr>
              <w:pStyle w:val="1"/>
              <w:tabs>
                <w:tab w:val="clear" w:pos="643"/>
                <w:tab w:val="left" w:pos="993"/>
              </w:tabs>
              <w:spacing w:before="0" w:after="0" w:line="360" w:lineRule="auto"/>
              <w:ind w:left="0"/>
              <w:jc w:val="both"/>
              <w:outlineLvl w:val="0"/>
              <w:rPr>
                <w:b w:val="0"/>
                <w:sz w:val="28"/>
                <w:szCs w:val="28"/>
                <w:lang w:eastAsia="ru-RU"/>
              </w:rPr>
            </w:pPr>
            <w:r w:rsidRPr="00D36231">
              <w:rPr>
                <w:b w:val="0"/>
                <w:sz w:val="28"/>
                <w:szCs w:val="28"/>
                <w:lang w:eastAsia="ru-RU"/>
              </w:rPr>
              <w:t>Рекомендации по подготовке к итоговому контролю</w:t>
            </w:r>
            <w:r>
              <w:rPr>
                <w:b w:val="0"/>
                <w:sz w:val="28"/>
                <w:szCs w:val="28"/>
                <w:lang w:eastAsia="ru-RU"/>
              </w:rPr>
              <w:t>……………………….</w:t>
            </w:r>
          </w:p>
        </w:tc>
        <w:tc>
          <w:tcPr>
            <w:tcW w:w="778" w:type="dxa"/>
          </w:tcPr>
          <w:p w14:paraId="139B61A1" w14:textId="77777777" w:rsidR="00D36231" w:rsidRPr="00694E04" w:rsidRDefault="00A50595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</w:tbl>
    <w:p w14:paraId="6C63642A" w14:textId="77777777" w:rsidR="005608F9" w:rsidRDefault="005608F9" w:rsidP="001E4E43">
      <w:pPr>
        <w:spacing w:line="360" w:lineRule="auto"/>
        <w:ind w:firstLine="709"/>
        <w:rPr>
          <w:lang w:eastAsia="en-US"/>
        </w:rPr>
      </w:pPr>
    </w:p>
    <w:p w14:paraId="61910CAF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14A07EED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6C320C68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5712E877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0B6D12A6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72710F9E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76710BC5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69DD69A4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6E2ABA20" w14:textId="77777777" w:rsidR="006D1E81" w:rsidRDefault="006D1E81" w:rsidP="001E4E43">
      <w:pPr>
        <w:spacing w:line="360" w:lineRule="auto"/>
        <w:ind w:firstLine="709"/>
        <w:rPr>
          <w:lang w:eastAsia="en-US"/>
        </w:rPr>
      </w:pPr>
    </w:p>
    <w:p w14:paraId="78335FFF" w14:textId="77777777" w:rsidR="006350E1" w:rsidRPr="00DD635F" w:rsidRDefault="006350E1" w:rsidP="001E4E43">
      <w:pPr>
        <w:spacing w:line="360" w:lineRule="auto"/>
        <w:ind w:firstLine="709"/>
        <w:rPr>
          <w:lang w:eastAsia="en-US"/>
        </w:rPr>
      </w:pPr>
    </w:p>
    <w:p w14:paraId="65F6BBEF" w14:textId="77777777" w:rsidR="0081685D" w:rsidRDefault="0081685D" w:rsidP="007945C7">
      <w:pPr>
        <w:spacing w:line="360" w:lineRule="auto"/>
        <w:ind w:firstLine="0"/>
        <w:rPr>
          <w:lang w:eastAsia="en-US"/>
        </w:rPr>
      </w:pPr>
    </w:p>
    <w:p w14:paraId="4594BB3B" w14:textId="77777777" w:rsidR="00054088" w:rsidRDefault="00054088" w:rsidP="007945C7">
      <w:pPr>
        <w:spacing w:line="360" w:lineRule="auto"/>
        <w:ind w:firstLine="0"/>
        <w:rPr>
          <w:lang w:eastAsia="en-US"/>
        </w:rPr>
      </w:pPr>
    </w:p>
    <w:p w14:paraId="75DFA67D" w14:textId="77777777" w:rsidR="00BE47F5" w:rsidRDefault="00BE47F5" w:rsidP="007945C7">
      <w:pPr>
        <w:spacing w:line="360" w:lineRule="auto"/>
        <w:ind w:firstLine="0"/>
        <w:rPr>
          <w:lang w:eastAsia="en-US"/>
        </w:rPr>
      </w:pPr>
    </w:p>
    <w:p w14:paraId="2003045F" w14:textId="77777777" w:rsidR="00BE47F5" w:rsidRDefault="00BE47F5" w:rsidP="007945C7">
      <w:pPr>
        <w:spacing w:line="360" w:lineRule="auto"/>
        <w:ind w:firstLine="0"/>
        <w:rPr>
          <w:lang w:eastAsia="en-US"/>
        </w:rPr>
      </w:pPr>
    </w:p>
    <w:p w14:paraId="2ECB66D6" w14:textId="77777777" w:rsidR="00BE47F5" w:rsidRDefault="00BE47F5" w:rsidP="007945C7">
      <w:pPr>
        <w:spacing w:line="360" w:lineRule="auto"/>
        <w:ind w:firstLine="0"/>
        <w:rPr>
          <w:lang w:eastAsia="en-US"/>
        </w:rPr>
      </w:pPr>
    </w:p>
    <w:p w14:paraId="4C34EDAB" w14:textId="77777777" w:rsidR="00694E04" w:rsidRDefault="00694E04" w:rsidP="007945C7">
      <w:pPr>
        <w:spacing w:line="360" w:lineRule="auto"/>
        <w:ind w:firstLine="0"/>
        <w:rPr>
          <w:lang w:eastAsia="en-US"/>
        </w:rPr>
      </w:pPr>
    </w:p>
    <w:p w14:paraId="258E8F5E" w14:textId="77777777" w:rsidR="00BE47F5" w:rsidRDefault="00BE47F5" w:rsidP="007945C7">
      <w:pPr>
        <w:spacing w:line="360" w:lineRule="auto"/>
        <w:ind w:firstLine="0"/>
        <w:rPr>
          <w:lang w:eastAsia="en-US"/>
        </w:rPr>
      </w:pPr>
    </w:p>
    <w:p w14:paraId="691EBF3F" w14:textId="77777777" w:rsidR="00BE47F5" w:rsidRPr="00DD635F" w:rsidRDefault="00BE47F5" w:rsidP="007945C7">
      <w:pPr>
        <w:spacing w:line="360" w:lineRule="auto"/>
        <w:ind w:firstLine="0"/>
        <w:rPr>
          <w:lang w:eastAsia="en-US"/>
        </w:rPr>
      </w:pPr>
    </w:p>
    <w:p w14:paraId="39DF5B0F" w14:textId="77777777" w:rsidR="00D12D9B" w:rsidRDefault="00D12D9B" w:rsidP="00F82BD5">
      <w:pPr>
        <w:pStyle w:val="1"/>
        <w:tabs>
          <w:tab w:val="clear" w:pos="643"/>
        </w:tabs>
        <w:spacing w:before="0" w:after="0"/>
        <w:jc w:val="center"/>
        <w:rPr>
          <w:sz w:val="32"/>
          <w:szCs w:val="32"/>
        </w:rPr>
      </w:pPr>
      <w:bookmarkStart w:id="1" w:name="_Toc501296105"/>
    </w:p>
    <w:p w14:paraId="5B9BB345" w14:textId="32C7E66B" w:rsidR="006D1E81" w:rsidRDefault="006D1E81" w:rsidP="00F82BD5">
      <w:pPr>
        <w:pStyle w:val="1"/>
        <w:tabs>
          <w:tab w:val="clear" w:pos="643"/>
        </w:tabs>
        <w:spacing w:before="0" w:after="0"/>
        <w:jc w:val="center"/>
        <w:rPr>
          <w:sz w:val="32"/>
          <w:szCs w:val="32"/>
        </w:rPr>
      </w:pPr>
      <w:r w:rsidRPr="00F82BD5">
        <w:rPr>
          <w:sz w:val="32"/>
          <w:szCs w:val="32"/>
        </w:rPr>
        <w:t>Введение</w:t>
      </w:r>
      <w:bookmarkEnd w:id="1"/>
    </w:p>
    <w:p w14:paraId="7F3940AB" w14:textId="77777777" w:rsidR="005608F9" w:rsidRPr="005608F9" w:rsidRDefault="005608F9" w:rsidP="005608F9">
      <w:pPr>
        <w:rPr>
          <w:lang w:eastAsia="en-US"/>
        </w:rPr>
      </w:pPr>
    </w:p>
    <w:p w14:paraId="5272E1D2" w14:textId="77777777" w:rsidR="00BE47F5" w:rsidRDefault="005608F9" w:rsidP="00BE47F5">
      <w:pPr>
        <w:spacing w:line="360" w:lineRule="auto"/>
        <w:ind w:firstLine="720"/>
      </w:pPr>
      <w:r>
        <w:t xml:space="preserve">Предлагаемые методические указания составлены в соответствии с программой учебной дисциплины и по своему содержанию, целям и задачам отвечают всем требованиям федерального государственного образовательного стандарта высшего образования. </w:t>
      </w:r>
    </w:p>
    <w:p w14:paraId="1C4E1F51" w14:textId="044438D8" w:rsidR="005608F9" w:rsidRPr="00BE47F5" w:rsidRDefault="00BE47F5" w:rsidP="00BE47F5">
      <w:pPr>
        <w:spacing w:line="360" w:lineRule="auto"/>
        <w:ind w:firstLine="720"/>
      </w:pPr>
      <w:r>
        <w:t xml:space="preserve">Курс </w:t>
      </w:r>
      <w:r w:rsidRPr="00BE47F5">
        <w:t>«</w:t>
      </w:r>
      <w:r w:rsidR="00B052EC">
        <w:t>Филологический анализ текста</w:t>
      </w:r>
      <w:r w:rsidRPr="00BE47F5">
        <w:t>»</w:t>
      </w:r>
      <w:r>
        <w:t xml:space="preserve"> </w:t>
      </w:r>
      <w:r w:rsidR="005608F9">
        <w:t xml:space="preserve">включает </w:t>
      </w:r>
      <w:r w:rsidR="005608F9" w:rsidRPr="002B3B9E">
        <w:t>лекции, практические занятия, самостоятельную работу</w:t>
      </w:r>
      <w:r w:rsidR="002B3B9E" w:rsidRPr="002B3B9E">
        <w:t xml:space="preserve"> с </w:t>
      </w:r>
      <w:r w:rsidR="005608F9" w:rsidRPr="002B3B9E">
        <w:t>предложенной литератур</w:t>
      </w:r>
      <w:r w:rsidR="002B3B9E" w:rsidRPr="002B3B9E">
        <w:t>ой</w:t>
      </w:r>
      <w:r w:rsidR="005608F9">
        <w:t xml:space="preserve"> по изучаемой дисциплине, устные ответы на занятиях, </w:t>
      </w:r>
      <w:r>
        <w:t xml:space="preserve">написание </w:t>
      </w:r>
      <w:r w:rsidR="002B3B9E">
        <w:t>творческого задания</w:t>
      </w:r>
      <w:r w:rsidR="005608F9">
        <w:t>, подготовку</w:t>
      </w:r>
      <w:r w:rsidR="005608F9" w:rsidRPr="00B97E81">
        <w:t xml:space="preserve"> </w:t>
      </w:r>
      <w:r w:rsidR="005608F9">
        <w:t xml:space="preserve">к </w:t>
      </w:r>
      <w:r w:rsidR="002B3B9E">
        <w:t xml:space="preserve">рубежному </w:t>
      </w:r>
      <w:r w:rsidR="005608F9">
        <w:t>контролю, в связи с чем разрабатываются и предлагаются разнообразные виды заданий для самостоятельной работы студентов.</w:t>
      </w:r>
    </w:p>
    <w:p w14:paraId="7C141AB9" w14:textId="77777777" w:rsidR="005608F9" w:rsidRPr="005608F9" w:rsidRDefault="005608F9" w:rsidP="005608F9">
      <w:pPr>
        <w:rPr>
          <w:lang w:eastAsia="en-US"/>
        </w:rPr>
      </w:pPr>
    </w:p>
    <w:p w14:paraId="2A52232B" w14:textId="77777777"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2C1BFB1E" w14:textId="77777777"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487D8736" w14:textId="77777777"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12B9103E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60B0C408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785D58DE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3027476B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6DEB96A1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01FE98A0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1F31E89A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58B51172" w14:textId="77777777" w:rsidR="00E21E01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356B276B" w14:textId="77777777"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6AD40803" w14:textId="77777777"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63445A9E" w14:textId="77777777"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50553F3B" w14:textId="77777777" w:rsidR="005608F9" w:rsidRPr="00F82BD5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7167A07C" w14:textId="5C460A25" w:rsidR="00E95BDF" w:rsidRDefault="00E95BDF" w:rsidP="007945C7">
      <w:pPr>
        <w:spacing w:line="360" w:lineRule="auto"/>
        <w:ind w:firstLine="0"/>
        <w:rPr>
          <w:b/>
          <w:bCs/>
          <w:lang w:eastAsia="ru-RU"/>
        </w:rPr>
      </w:pPr>
    </w:p>
    <w:p w14:paraId="060013A6" w14:textId="4BFE717D" w:rsidR="002B3B9E" w:rsidRDefault="002B3B9E" w:rsidP="007945C7">
      <w:pPr>
        <w:spacing w:line="360" w:lineRule="auto"/>
        <w:ind w:firstLine="0"/>
        <w:rPr>
          <w:b/>
          <w:bCs/>
          <w:lang w:eastAsia="ru-RU"/>
        </w:rPr>
      </w:pPr>
    </w:p>
    <w:p w14:paraId="7B54AC5C" w14:textId="77777777" w:rsidR="002B3B9E" w:rsidRPr="00F82BD5" w:rsidRDefault="002B3B9E" w:rsidP="007945C7">
      <w:pPr>
        <w:spacing w:line="360" w:lineRule="auto"/>
        <w:ind w:firstLine="0"/>
        <w:rPr>
          <w:b/>
          <w:bCs/>
          <w:lang w:eastAsia="ru-RU"/>
        </w:rPr>
      </w:pPr>
    </w:p>
    <w:p w14:paraId="2F849E06" w14:textId="77777777" w:rsidR="00E95BDF" w:rsidRPr="00D41FC3" w:rsidRDefault="008468EC" w:rsidP="00D41FC3">
      <w:pPr>
        <w:pStyle w:val="1"/>
        <w:numPr>
          <w:ilvl w:val="0"/>
          <w:numId w:val="19"/>
        </w:numPr>
        <w:spacing w:before="0" w:line="360" w:lineRule="auto"/>
        <w:ind w:left="0" w:firstLine="709"/>
        <w:jc w:val="both"/>
        <w:rPr>
          <w:sz w:val="32"/>
          <w:szCs w:val="32"/>
          <w:lang w:eastAsia="ru-RU"/>
        </w:rPr>
      </w:pPr>
      <w:bookmarkStart w:id="2" w:name="_Toc501026604"/>
      <w:r w:rsidRPr="00F82BD5">
        <w:rPr>
          <w:sz w:val="32"/>
          <w:szCs w:val="32"/>
          <w:lang w:eastAsia="ru-RU"/>
        </w:rPr>
        <w:t xml:space="preserve"> </w:t>
      </w:r>
      <w:bookmarkStart w:id="3" w:name="_Toc501296106"/>
      <w:r w:rsidR="00C53C5B">
        <w:rPr>
          <w:sz w:val="32"/>
          <w:szCs w:val="32"/>
          <w:lang w:eastAsia="ru-RU"/>
        </w:rPr>
        <w:t xml:space="preserve">Рекомендации для подготовки </w:t>
      </w:r>
      <w:r w:rsidRPr="00F82BD5">
        <w:rPr>
          <w:sz w:val="32"/>
          <w:szCs w:val="32"/>
          <w:lang w:eastAsia="ru-RU"/>
        </w:rPr>
        <w:t>к практическим занятиям</w:t>
      </w:r>
      <w:bookmarkEnd w:id="2"/>
      <w:bookmarkEnd w:id="3"/>
    </w:p>
    <w:p w14:paraId="2BD49AE9" w14:textId="51A43821" w:rsidR="00ED4A72" w:rsidRPr="002B3B9E" w:rsidRDefault="00F644B7" w:rsidP="00D12D9B">
      <w:pPr>
        <w:keepNext/>
        <w:suppressAutoHyphens/>
        <w:spacing w:line="360" w:lineRule="auto"/>
        <w:ind w:firstLine="709"/>
        <w:rPr>
          <w:rFonts w:eastAsia="Calibri"/>
          <w:bCs/>
          <w:lang w:eastAsia="en-US"/>
        </w:rPr>
      </w:pPr>
      <w:r>
        <w:t>Освоение дисциплины «</w:t>
      </w:r>
      <w:r w:rsidR="002B3B9E">
        <w:t>Филологический анализ текста</w:t>
      </w:r>
      <w:r>
        <w:t xml:space="preserve">» осуществляется в ходе контактной (лекции и практические занятия) и внеаудиторной самостоятельной работы студентов. </w:t>
      </w:r>
      <w:r w:rsidR="00D12D9B" w:rsidRPr="00ED4A72">
        <w:t>Практические занятия</w:t>
      </w:r>
      <w:r w:rsidRPr="00ED4A72">
        <w:t xml:space="preserve"> по </w:t>
      </w:r>
      <w:r w:rsidR="00374A99" w:rsidRPr="00ED4A72">
        <w:t xml:space="preserve">данной </w:t>
      </w:r>
      <w:r w:rsidRPr="00ED4A72">
        <w:t xml:space="preserve">дисциплине строятся на </w:t>
      </w:r>
      <w:r w:rsidR="005A599A" w:rsidRPr="00ED4A72">
        <w:t>основе</w:t>
      </w:r>
      <w:r w:rsidRPr="00ED4A72">
        <w:t xml:space="preserve"> выделенных по каждой теме основных</w:t>
      </w:r>
      <w:r w:rsidR="00374A99" w:rsidRPr="00ED4A72">
        <w:t xml:space="preserve"> проблем, направленных на </w:t>
      </w:r>
      <w:r w:rsidRPr="00ED4A72">
        <w:t xml:space="preserve">формирование системного подхода к изучению </w:t>
      </w:r>
      <w:r w:rsidR="00374A99" w:rsidRPr="00ED4A72">
        <w:t>литературных фактов, овладение</w:t>
      </w:r>
      <w:r w:rsidRPr="00ED4A72">
        <w:t xml:space="preserve"> навыками филологического </w:t>
      </w:r>
      <w:r w:rsidR="00374A99" w:rsidRPr="00ED4A72">
        <w:t xml:space="preserve">анализа </w:t>
      </w:r>
      <w:r w:rsidR="005A599A" w:rsidRPr="00ED4A72">
        <w:t xml:space="preserve">и </w:t>
      </w:r>
      <w:r w:rsidR="00374A99" w:rsidRPr="00ED4A72">
        <w:t>интерпретации текста</w:t>
      </w:r>
      <w:r w:rsidR="005A599A" w:rsidRPr="00ED4A72">
        <w:t>.</w:t>
      </w:r>
      <w:r w:rsidR="005A599A">
        <w:t xml:space="preserve"> </w:t>
      </w:r>
      <w:r w:rsidR="005A599A">
        <w:rPr>
          <w:color w:val="000000"/>
          <w:lang w:eastAsia="ru-RU"/>
        </w:rPr>
        <w:t>Н</w:t>
      </w:r>
      <w:r w:rsidR="00374A99">
        <w:rPr>
          <w:color w:val="000000"/>
          <w:szCs w:val="24"/>
          <w:lang w:eastAsia="ru-RU"/>
        </w:rPr>
        <w:t>а практических занятиях студенты должны научит</w:t>
      </w:r>
      <w:r w:rsidR="00EE3491">
        <w:rPr>
          <w:color w:val="000000"/>
          <w:szCs w:val="24"/>
          <w:lang w:eastAsia="ru-RU"/>
        </w:rPr>
        <w:t>ь</w:t>
      </w:r>
      <w:r w:rsidR="00374A99">
        <w:rPr>
          <w:color w:val="000000"/>
          <w:szCs w:val="24"/>
          <w:lang w:eastAsia="ru-RU"/>
        </w:rPr>
        <w:t xml:space="preserve">ся </w:t>
      </w:r>
      <w:r w:rsidR="002B3B9E" w:rsidRPr="005A599A">
        <w:rPr>
          <w:rFonts w:eastAsia="Calibri"/>
          <w:lang w:eastAsia="en-US"/>
        </w:rPr>
        <w:t xml:space="preserve">владеть </w:t>
      </w:r>
      <w:r w:rsidR="005A599A" w:rsidRPr="002B3B9E">
        <w:rPr>
          <w:rFonts w:eastAsia="Calibri"/>
          <w:bCs/>
          <w:lang w:eastAsia="en-US"/>
        </w:rPr>
        <w:t>навыками применения существующих концепций и методов филологического анализа текста</w:t>
      </w:r>
      <w:r w:rsidR="00ED4A72">
        <w:rPr>
          <w:rFonts w:eastAsia="Calibri"/>
          <w:bCs/>
          <w:lang w:eastAsia="en-US"/>
        </w:rPr>
        <w:t>,</w:t>
      </w:r>
      <w:r w:rsidR="00ED4A72" w:rsidRPr="00ED4A72">
        <w:rPr>
          <w:rFonts w:eastAsia="Calibri"/>
          <w:bCs/>
          <w:lang w:eastAsia="en-US"/>
        </w:rPr>
        <w:t xml:space="preserve"> </w:t>
      </w:r>
      <w:r w:rsidR="00ED4A72" w:rsidRPr="002B3B9E">
        <w:rPr>
          <w:rFonts w:eastAsia="Calibri"/>
          <w:bCs/>
          <w:lang w:eastAsia="en-US"/>
        </w:rPr>
        <w:t>определять необходимые для анализа текстов различных типов методы и отбирать их из многообразия филологических методик работы с материалом</w:t>
      </w:r>
      <w:r w:rsidR="00ED4A72">
        <w:rPr>
          <w:rFonts w:eastAsia="Calibri"/>
          <w:bCs/>
          <w:lang w:eastAsia="en-US"/>
        </w:rPr>
        <w:t>,</w:t>
      </w:r>
      <w:r w:rsidR="00ED4A72" w:rsidRPr="002B3B9E">
        <w:rPr>
          <w:rFonts w:eastAsia="Calibri"/>
          <w:bCs/>
          <w:lang w:eastAsia="en-US"/>
        </w:rPr>
        <w:t xml:space="preserve"> осваивать путем изучения научной литературы необходимые для собственного исследования методы</w:t>
      </w:r>
      <w:r w:rsidR="00ED4A72">
        <w:rPr>
          <w:rFonts w:eastAsia="Calibri"/>
          <w:bCs/>
          <w:lang w:eastAsia="en-US"/>
        </w:rPr>
        <w:t>.</w:t>
      </w:r>
    </w:p>
    <w:p w14:paraId="1055C1E4" w14:textId="4C4710DA" w:rsidR="00E95BDF" w:rsidRPr="00374A99" w:rsidRDefault="00374A99" w:rsidP="00374A99">
      <w:pPr>
        <w:widowControl w:val="0"/>
        <w:autoSpaceDE w:val="0"/>
        <w:autoSpaceDN w:val="0"/>
        <w:adjustRightInd w:val="0"/>
        <w:spacing w:line="360" w:lineRule="auto"/>
        <w:ind w:firstLine="780"/>
        <w:rPr>
          <w:sz w:val="24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Каждое </w:t>
      </w:r>
      <w:r w:rsidR="00EE3491" w:rsidRPr="00EE3491">
        <w:rPr>
          <w:lang w:eastAsia="ru-RU"/>
        </w:rPr>
        <w:t>п</w:t>
      </w:r>
      <w:r w:rsidR="00F644B7" w:rsidRPr="00EE3491">
        <w:t>рактическое</w:t>
      </w:r>
      <w:r w:rsidR="00F644B7">
        <w:t xml:space="preserve"> занятие</w:t>
      </w:r>
      <w:r w:rsidR="00EE3491">
        <w:t xml:space="preserve"> по дисциплине </w:t>
      </w:r>
      <w:r w:rsidR="002B3B9E">
        <w:t xml:space="preserve">«Филологический анализ </w:t>
      </w:r>
      <w:r w:rsidR="00ED4A72">
        <w:t>текста» посвящено</w:t>
      </w:r>
      <w:r w:rsidR="00F644B7">
        <w:t xml:space="preserve"> </w:t>
      </w:r>
      <w:r w:rsidR="00ED4A72">
        <w:t>подробному</w:t>
      </w:r>
      <w:r w:rsidR="00F644B7">
        <w:t xml:space="preserve"> изучению отдельной темы, поэтому важно активное участие</w:t>
      </w:r>
      <w:r w:rsidR="00ED4A72">
        <w:t xml:space="preserve"> </w:t>
      </w:r>
      <w:r w:rsidR="00F644B7">
        <w:t>студентов в объяснении вын</w:t>
      </w:r>
      <w:r w:rsidR="005B2536">
        <w:t>есенных на рассмотрение проблем</w:t>
      </w:r>
      <w:r w:rsidR="00ED4A72">
        <w:t>.</w:t>
      </w:r>
      <w:r w:rsidR="00F644B7">
        <w:t xml:space="preserve"> </w:t>
      </w:r>
      <w:r w:rsidR="00ED4A72">
        <w:t>П</w:t>
      </w:r>
      <w:r w:rsidR="00F644B7">
        <w:t>реподаватель да</w:t>
      </w:r>
      <w:r w:rsidR="00ED4A72">
        <w:t>ет</w:t>
      </w:r>
      <w:r w:rsidR="00F644B7">
        <w:t xml:space="preserve"> студентам возможность свободно высказаться по </w:t>
      </w:r>
      <w:r w:rsidR="005A599A">
        <w:t>намеченному</w:t>
      </w:r>
      <w:r w:rsidR="005F4878">
        <w:t xml:space="preserve"> </w:t>
      </w:r>
      <w:r w:rsidR="00F644B7">
        <w:t xml:space="preserve">вопросу, </w:t>
      </w:r>
      <w:r w:rsidR="005A599A">
        <w:t>создает проблемную ситуацию и ситуацию-дискуссию</w:t>
      </w:r>
      <w:r w:rsidR="00FB0056">
        <w:t xml:space="preserve"> </w:t>
      </w:r>
      <w:r w:rsidR="00D12D9B">
        <w:t>для всестороннего</w:t>
      </w:r>
      <w:r w:rsidR="00F644B7">
        <w:t xml:space="preserve"> </w:t>
      </w:r>
      <w:r w:rsidR="00D12D9B">
        <w:t>рассмотрения изучаемого вопроса</w:t>
      </w:r>
      <w:r w:rsidR="00F644B7">
        <w:t xml:space="preserve">. </w:t>
      </w:r>
      <w:r w:rsidR="00D12D9B">
        <w:t>Предлагаемый подход к проведению</w:t>
      </w:r>
      <w:r w:rsidR="00F644B7">
        <w:t xml:space="preserve"> практического занятия требует</w:t>
      </w:r>
      <w:r w:rsidR="00D12D9B">
        <w:t xml:space="preserve"> от</w:t>
      </w:r>
      <w:r w:rsidR="00F644B7">
        <w:t xml:space="preserve"> студент</w:t>
      </w:r>
      <w:r w:rsidR="00D12D9B">
        <w:t>ов</w:t>
      </w:r>
      <w:r w:rsidR="00F644B7">
        <w:t xml:space="preserve"> </w:t>
      </w:r>
      <w:r w:rsidR="00D12D9B">
        <w:t>основательной</w:t>
      </w:r>
      <w:r w:rsidR="005F4878">
        <w:t xml:space="preserve"> подготов</w:t>
      </w:r>
      <w:r w:rsidR="00D12D9B">
        <w:t xml:space="preserve">ки, </w:t>
      </w:r>
      <w:r w:rsidR="005F4878">
        <w:t>ознаком</w:t>
      </w:r>
      <w:r w:rsidR="00D12D9B">
        <w:t>ления</w:t>
      </w:r>
      <w:r w:rsidR="005F4878">
        <w:t xml:space="preserve"> </w:t>
      </w:r>
      <w:r w:rsidR="00E95BDF" w:rsidRPr="00F82BD5">
        <w:rPr>
          <w:lang w:eastAsia="ru-RU"/>
        </w:rPr>
        <w:t>с определенным кругом</w:t>
      </w:r>
      <w:r w:rsidR="002B3B9E">
        <w:rPr>
          <w:lang w:eastAsia="ru-RU"/>
        </w:rPr>
        <w:t xml:space="preserve"> </w:t>
      </w:r>
      <w:r w:rsidR="005F4878">
        <w:rPr>
          <w:lang w:eastAsia="ru-RU"/>
        </w:rPr>
        <w:t xml:space="preserve">научной </w:t>
      </w:r>
      <w:r w:rsidR="00E95BDF" w:rsidRPr="00F82BD5">
        <w:rPr>
          <w:lang w:eastAsia="ru-RU"/>
        </w:rPr>
        <w:t xml:space="preserve">литературы, </w:t>
      </w:r>
      <w:r w:rsidR="00524E80">
        <w:rPr>
          <w:lang w:eastAsia="ru-RU"/>
        </w:rPr>
        <w:t>изучения</w:t>
      </w:r>
      <w:r w:rsidR="005F4878">
        <w:rPr>
          <w:lang w:eastAsia="ru-RU"/>
        </w:rPr>
        <w:t xml:space="preserve"> вынесенны</w:t>
      </w:r>
      <w:r w:rsidR="00524E80">
        <w:rPr>
          <w:lang w:eastAsia="ru-RU"/>
        </w:rPr>
        <w:t>х</w:t>
      </w:r>
      <w:r w:rsidR="005F4878">
        <w:rPr>
          <w:lang w:eastAsia="ru-RU"/>
        </w:rPr>
        <w:t xml:space="preserve"> на занятие вопрос</w:t>
      </w:r>
      <w:r w:rsidR="00524E80">
        <w:rPr>
          <w:lang w:eastAsia="ru-RU"/>
        </w:rPr>
        <w:t>ов</w:t>
      </w:r>
      <w:r w:rsidR="005F4878">
        <w:rPr>
          <w:lang w:eastAsia="ru-RU"/>
        </w:rPr>
        <w:t>, выполн</w:t>
      </w:r>
      <w:r w:rsidR="00524E80">
        <w:rPr>
          <w:lang w:eastAsia="ru-RU"/>
        </w:rPr>
        <w:t>ения</w:t>
      </w:r>
      <w:r w:rsidR="005F4878">
        <w:rPr>
          <w:lang w:eastAsia="ru-RU"/>
        </w:rPr>
        <w:t xml:space="preserve"> необходимы</w:t>
      </w:r>
      <w:r w:rsidR="00524E80">
        <w:rPr>
          <w:lang w:eastAsia="ru-RU"/>
        </w:rPr>
        <w:t>х</w:t>
      </w:r>
      <w:r w:rsidR="005F4878">
        <w:rPr>
          <w:lang w:eastAsia="ru-RU"/>
        </w:rPr>
        <w:t xml:space="preserve"> задани</w:t>
      </w:r>
      <w:r w:rsidR="00524E80">
        <w:rPr>
          <w:lang w:eastAsia="ru-RU"/>
        </w:rPr>
        <w:t>й</w:t>
      </w:r>
      <w:r w:rsidR="005F4878">
        <w:rPr>
          <w:lang w:eastAsia="ru-RU"/>
        </w:rPr>
        <w:t>.</w:t>
      </w:r>
    </w:p>
    <w:p w14:paraId="44FC10E2" w14:textId="14A0EF54" w:rsidR="00D41214" w:rsidRPr="00F82BD5" w:rsidRDefault="0072499D" w:rsidP="00D41214">
      <w:pPr>
        <w:widowControl w:val="0"/>
        <w:spacing w:line="360" w:lineRule="auto"/>
        <w:ind w:firstLine="709"/>
      </w:pPr>
      <w:r>
        <w:rPr>
          <w:lang w:eastAsia="ru-RU"/>
        </w:rPr>
        <w:t xml:space="preserve">Вопросы и задания для практических </w:t>
      </w:r>
      <w:r w:rsidR="00524E80">
        <w:rPr>
          <w:lang w:eastAsia="ru-RU"/>
        </w:rPr>
        <w:t>занятий приведены</w:t>
      </w:r>
      <w:r w:rsidR="00D41214">
        <w:rPr>
          <w:lang w:eastAsia="ru-RU"/>
        </w:rPr>
        <w:t xml:space="preserve"> </w:t>
      </w:r>
      <w:r>
        <w:rPr>
          <w:lang w:eastAsia="ru-RU"/>
        </w:rPr>
        <w:t xml:space="preserve">в Фонде оценочных средств по дисциплине </w:t>
      </w:r>
      <w:r w:rsidR="002B3B9E">
        <w:t>«Филологический анализ текста»</w:t>
      </w:r>
      <w:r>
        <w:t xml:space="preserve">, </w:t>
      </w:r>
      <w:r w:rsidR="00D41214" w:rsidRPr="00BE3823">
        <w:t>зарегистрированном в ЭИОС</w:t>
      </w:r>
      <w:r w:rsidR="00D41214">
        <w:t xml:space="preserve"> ОГУ. </w:t>
      </w:r>
    </w:p>
    <w:p w14:paraId="15208BC4" w14:textId="77777777" w:rsidR="00E95BDF" w:rsidRPr="00F82BD5" w:rsidRDefault="00E95BDF" w:rsidP="00C53C5B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1C9E93A1" w14:textId="1F34A84D" w:rsidR="00664C80" w:rsidRPr="005608F9" w:rsidRDefault="00E25AEA" w:rsidP="00C53C5B">
      <w:pPr>
        <w:pStyle w:val="1"/>
        <w:tabs>
          <w:tab w:val="clear" w:pos="643"/>
        </w:tabs>
        <w:spacing w:before="0" w:after="0" w:line="360" w:lineRule="auto"/>
        <w:ind w:firstLine="493"/>
        <w:jc w:val="both"/>
        <w:rPr>
          <w:sz w:val="32"/>
          <w:szCs w:val="32"/>
        </w:rPr>
      </w:pPr>
      <w:r w:rsidRPr="00F82BD5">
        <w:rPr>
          <w:sz w:val="32"/>
          <w:szCs w:val="32"/>
          <w:lang w:eastAsia="ru-RU"/>
        </w:rPr>
        <w:lastRenderedPageBreak/>
        <w:t xml:space="preserve">2 </w:t>
      </w:r>
      <w:r>
        <w:rPr>
          <w:sz w:val="32"/>
          <w:szCs w:val="32"/>
          <w:lang w:eastAsia="ru-RU"/>
        </w:rPr>
        <w:t>Рекомендации</w:t>
      </w:r>
      <w:r w:rsidR="005608F9" w:rsidRPr="005608F9">
        <w:rPr>
          <w:sz w:val="32"/>
          <w:szCs w:val="32"/>
          <w:lang w:eastAsia="ru-RU"/>
        </w:rPr>
        <w:t xml:space="preserve"> для самостоятельного изучения разделов дисциплины</w:t>
      </w:r>
    </w:p>
    <w:p w14:paraId="0A924E86" w14:textId="09F96402" w:rsidR="00D6737C" w:rsidRPr="00F82BD5" w:rsidRDefault="00D6737C" w:rsidP="00C53C5B">
      <w:pPr>
        <w:tabs>
          <w:tab w:val="left" w:pos="851"/>
        </w:tabs>
        <w:spacing w:line="360" w:lineRule="auto"/>
        <w:ind w:firstLine="709"/>
        <w:rPr>
          <w:lang w:eastAsia="ru-RU"/>
        </w:rPr>
      </w:pPr>
      <w:r w:rsidRPr="00F82BD5">
        <w:rPr>
          <w:lang w:eastAsia="ru-RU"/>
        </w:rPr>
        <w:t xml:space="preserve">Для успешного освоения курса </w:t>
      </w:r>
      <w:r w:rsidR="00E25AEA">
        <w:t xml:space="preserve">«Филологический анализ текста» </w:t>
      </w:r>
      <w:r w:rsidRPr="00F82BD5">
        <w:rPr>
          <w:lang w:eastAsia="ru-RU"/>
        </w:rPr>
        <w:t xml:space="preserve">студентам необходимо не только посещать лекции и готовиться к практическим занятиям, но и самостоятельно </w:t>
      </w:r>
      <w:r w:rsidR="00E25AEA">
        <w:rPr>
          <w:lang w:eastAsia="ru-RU"/>
        </w:rPr>
        <w:t>рассматривать и изучать</w:t>
      </w:r>
      <w:r w:rsidRPr="00F82BD5">
        <w:rPr>
          <w:lang w:eastAsia="ru-RU"/>
        </w:rPr>
        <w:t xml:space="preserve"> материал, </w:t>
      </w:r>
      <w:r w:rsidR="00760B72">
        <w:rPr>
          <w:lang w:eastAsia="ru-RU"/>
        </w:rPr>
        <w:t xml:space="preserve">рекомендованный преподавателем (см. Фонд оценочных средств по дисциплине </w:t>
      </w:r>
      <w:r w:rsidR="00E25AEA">
        <w:t>«Филологический анализ текста</w:t>
      </w:r>
      <w:r w:rsidR="00760B72" w:rsidRPr="00F82BD5">
        <w:t>»</w:t>
      </w:r>
      <w:r w:rsidR="00760B72">
        <w:t>, зарегистрированный</w:t>
      </w:r>
      <w:r w:rsidR="00760B72" w:rsidRPr="00BE3823">
        <w:t xml:space="preserve"> в ЭИОС</w:t>
      </w:r>
      <w:r w:rsidR="00760B72">
        <w:t xml:space="preserve"> ОГУ).</w:t>
      </w:r>
    </w:p>
    <w:p w14:paraId="69295A56" w14:textId="43D459F6" w:rsidR="00E25AEA" w:rsidRDefault="00D6737C" w:rsidP="00EE3491">
      <w:pPr>
        <w:tabs>
          <w:tab w:val="left" w:pos="851"/>
        </w:tabs>
        <w:spacing w:line="360" w:lineRule="auto"/>
        <w:ind w:firstLine="709"/>
        <w:rPr>
          <w:color w:val="000000"/>
          <w:shd w:val="clear" w:color="auto" w:fill="FFFFFF"/>
          <w:lang w:eastAsia="ru-RU"/>
        </w:rPr>
      </w:pPr>
      <w:r w:rsidRPr="00F82BD5">
        <w:rPr>
          <w:color w:val="000000"/>
          <w:shd w:val="clear" w:color="auto" w:fill="FFFFFF"/>
          <w:lang w:eastAsia="ru-RU"/>
        </w:rPr>
        <w:t>Начинать самостоятельную работу сл</w:t>
      </w:r>
      <w:r w:rsidR="00EE3491">
        <w:rPr>
          <w:color w:val="000000"/>
          <w:shd w:val="clear" w:color="auto" w:fill="FFFFFF"/>
          <w:lang w:eastAsia="ru-RU"/>
        </w:rPr>
        <w:t xml:space="preserve">едует с обращения к </w:t>
      </w:r>
      <w:r w:rsidR="00E25AEA">
        <w:rPr>
          <w:color w:val="000000"/>
          <w:shd w:val="clear" w:color="auto" w:fill="FFFFFF"/>
          <w:lang w:eastAsia="ru-RU"/>
        </w:rPr>
        <w:t xml:space="preserve">научным </w:t>
      </w:r>
      <w:r w:rsidR="00EE3491">
        <w:rPr>
          <w:color w:val="000000"/>
          <w:shd w:val="clear" w:color="auto" w:fill="FFFFFF"/>
          <w:lang w:eastAsia="ru-RU"/>
        </w:rPr>
        <w:t>источникам</w:t>
      </w:r>
      <w:r w:rsidR="00E25AEA">
        <w:rPr>
          <w:color w:val="000000"/>
          <w:shd w:val="clear" w:color="auto" w:fill="FFFFFF"/>
          <w:lang w:eastAsia="ru-RU"/>
        </w:rPr>
        <w:t>:</w:t>
      </w:r>
      <w:r w:rsidRPr="00F82BD5">
        <w:rPr>
          <w:color w:val="000000"/>
          <w:shd w:val="clear" w:color="auto" w:fill="FFFFFF"/>
          <w:lang w:eastAsia="ru-RU"/>
        </w:rPr>
        <w:t xml:space="preserve"> монографиям, научным </w:t>
      </w:r>
      <w:r w:rsidR="00E25AEA">
        <w:rPr>
          <w:color w:val="000000"/>
          <w:shd w:val="clear" w:color="auto" w:fill="FFFFFF"/>
          <w:lang w:eastAsia="ru-RU"/>
        </w:rPr>
        <w:t>статьям</w:t>
      </w:r>
      <w:r w:rsidRPr="00F82BD5">
        <w:rPr>
          <w:color w:val="000000"/>
          <w:shd w:val="clear" w:color="auto" w:fill="FFFFFF"/>
          <w:lang w:eastAsia="ru-RU"/>
        </w:rPr>
        <w:t xml:space="preserve"> </w:t>
      </w:r>
      <w:r w:rsidR="00E25AEA">
        <w:rPr>
          <w:color w:val="000000"/>
          <w:shd w:val="clear" w:color="auto" w:fill="FFFFFF"/>
          <w:lang w:eastAsia="ru-RU"/>
        </w:rPr>
        <w:t xml:space="preserve">для </w:t>
      </w:r>
      <w:r w:rsidRPr="00F82BD5">
        <w:rPr>
          <w:color w:val="000000"/>
          <w:shd w:val="clear" w:color="auto" w:fill="FFFFFF"/>
          <w:lang w:eastAsia="ru-RU"/>
        </w:rPr>
        <w:t>состав</w:t>
      </w:r>
      <w:r w:rsidR="00E25AEA">
        <w:rPr>
          <w:color w:val="000000"/>
          <w:shd w:val="clear" w:color="auto" w:fill="FFFFFF"/>
          <w:lang w:eastAsia="ru-RU"/>
        </w:rPr>
        <w:t>ления</w:t>
      </w:r>
      <w:r w:rsidR="00E95BDF" w:rsidRPr="00F82BD5">
        <w:rPr>
          <w:color w:val="000000"/>
          <w:shd w:val="clear" w:color="auto" w:fill="FFFFFF"/>
          <w:lang w:eastAsia="ru-RU"/>
        </w:rPr>
        <w:t xml:space="preserve"> конспект</w:t>
      </w:r>
      <w:r w:rsidR="00E25AEA">
        <w:rPr>
          <w:color w:val="000000"/>
          <w:shd w:val="clear" w:color="auto" w:fill="FFFFFF"/>
          <w:lang w:eastAsia="ru-RU"/>
        </w:rPr>
        <w:t>ов</w:t>
      </w:r>
      <w:r w:rsidRPr="00F82BD5">
        <w:rPr>
          <w:color w:val="000000"/>
          <w:shd w:val="clear" w:color="auto" w:fill="FFFFFF"/>
          <w:lang w:eastAsia="ru-RU"/>
        </w:rPr>
        <w:t>. </w:t>
      </w:r>
      <w:r w:rsidR="00E25AEA">
        <w:rPr>
          <w:color w:val="000000"/>
          <w:shd w:val="clear" w:color="auto" w:fill="FFFFFF"/>
          <w:lang w:eastAsia="ru-RU"/>
        </w:rPr>
        <w:t>Изучение нового научного материал</w:t>
      </w:r>
      <w:r w:rsidR="00AC432F">
        <w:rPr>
          <w:color w:val="000000"/>
          <w:shd w:val="clear" w:color="auto" w:fill="FFFFFF"/>
          <w:lang w:eastAsia="ru-RU"/>
        </w:rPr>
        <w:t>а</w:t>
      </w:r>
      <w:r w:rsidR="00E25AEA">
        <w:rPr>
          <w:color w:val="000000"/>
          <w:shd w:val="clear" w:color="auto" w:fill="FFFFFF"/>
          <w:lang w:eastAsia="ru-RU"/>
        </w:rPr>
        <w:t xml:space="preserve"> и рассмотрение художественных текстов, необходимых для анализа</w:t>
      </w:r>
      <w:r w:rsidR="00AC432F">
        <w:rPr>
          <w:color w:val="000000"/>
          <w:shd w:val="clear" w:color="auto" w:fill="FFFFFF"/>
          <w:lang w:eastAsia="ru-RU"/>
        </w:rPr>
        <w:t>,</w:t>
      </w:r>
      <w:r w:rsidR="00E25AEA">
        <w:rPr>
          <w:color w:val="000000"/>
          <w:shd w:val="clear" w:color="auto" w:fill="FFFFFF"/>
          <w:lang w:eastAsia="ru-RU"/>
        </w:rPr>
        <w:t xml:space="preserve"> помогает выстроить определенную концепцию мировоззрения художественного мира поэта или писателя</w:t>
      </w:r>
      <w:r w:rsidR="00AC432F">
        <w:rPr>
          <w:color w:val="000000"/>
          <w:shd w:val="clear" w:color="auto" w:fill="FFFFFF"/>
          <w:lang w:eastAsia="ru-RU"/>
        </w:rPr>
        <w:t>, способствует формированию логически развернутого научного ответа (устного или письменного) на ранее поставленные вопросы преподавателя.</w:t>
      </w:r>
    </w:p>
    <w:p w14:paraId="57402945" w14:textId="490E8654" w:rsidR="00D41214" w:rsidRPr="00760B72" w:rsidRDefault="00D6737C" w:rsidP="00760B72">
      <w:pPr>
        <w:tabs>
          <w:tab w:val="left" w:pos="851"/>
        </w:tabs>
        <w:spacing w:line="360" w:lineRule="auto"/>
        <w:ind w:firstLine="709"/>
        <w:rPr>
          <w:b/>
          <w:bCs/>
          <w:color w:val="000000"/>
          <w:spacing w:val="-4"/>
          <w:lang w:eastAsia="ru-RU"/>
        </w:rPr>
      </w:pPr>
      <w:r w:rsidRPr="00F82BD5">
        <w:rPr>
          <w:color w:val="000000"/>
          <w:shd w:val="clear" w:color="auto" w:fill="FFFFFF"/>
          <w:lang w:eastAsia="ru-RU"/>
        </w:rPr>
        <w:t>О</w:t>
      </w:r>
      <w:r w:rsidR="00AC432F">
        <w:rPr>
          <w:color w:val="000000"/>
          <w:shd w:val="clear" w:color="auto" w:fill="FFFFFF"/>
          <w:lang w:eastAsia="ru-RU"/>
        </w:rPr>
        <w:t>кончательный ответ о</w:t>
      </w:r>
      <w:r w:rsidRPr="00F82BD5">
        <w:rPr>
          <w:color w:val="000000"/>
          <w:shd w:val="clear" w:color="auto" w:fill="FFFFFF"/>
          <w:lang w:eastAsia="ru-RU"/>
        </w:rPr>
        <w:t xml:space="preserve"> проделанной работе с</w:t>
      </w:r>
      <w:r w:rsidR="00AC432F">
        <w:rPr>
          <w:color w:val="000000"/>
          <w:shd w:val="clear" w:color="auto" w:fill="FFFFFF"/>
          <w:lang w:eastAsia="ru-RU"/>
        </w:rPr>
        <w:t>тудент держит</w:t>
      </w:r>
      <w:r w:rsidRPr="00F82BD5">
        <w:rPr>
          <w:color w:val="000000"/>
          <w:shd w:val="clear" w:color="auto" w:fill="FFFFFF"/>
          <w:lang w:eastAsia="ru-RU"/>
        </w:rPr>
        <w:t xml:space="preserve"> на последнем практическом занятии. Необходимо обратить внимание на то, что темы, вынесенные на самостоятельное изучение, включены в список вопросов </w:t>
      </w:r>
      <w:r w:rsidR="00EE3491">
        <w:rPr>
          <w:color w:val="000000"/>
          <w:shd w:val="clear" w:color="auto" w:fill="FFFFFF"/>
          <w:lang w:eastAsia="ru-RU"/>
        </w:rPr>
        <w:t>для</w:t>
      </w:r>
      <w:r w:rsidR="00EA5D2E" w:rsidRPr="00F82BD5">
        <w:rPr>
          <w:color w:val="000000"/>
          <w:shd w:val="clear" w:color="auto" w:fill="FFFFFF"/>
          <w:lang w:eastAsia="ru-RU"/>
        </w:rPr>
        <w:t xml:space="preserve"> </w:t>
      </w:r>
      <w:r w:rsidR="00EE3491">
        <w:rPr>
          <w:color w:val="000000"/>
          <w:shd w:val="clear" w:color="auto" w:fill="FFFFFF"/>
          <w:lang w:eastAsia="ru-RU"/>
        </w:rPr>
        <w:t xml:space="preserve">зачетов </w:t>
      </w:r>
      <w:r w:rsidRPr="00F82BD5">
        <w:rPr>
          <w:color w:val="000000"/>
          <w:shd w:val="clear" w:color="auto" w:fill="FFFFFF"/>
          <w:lang w:eastAsia="ru-RU"/>
        </w:rPr>
        <w:t>по курсу. </w:t>
      </w:r>
    </w:p>
    <w:p w14:paraId="537C1F58" w14:textId="77777777" w:rsidR="00D41214" w:rsidRPr="00694E04" w:rsidRDefault="00D41214" w:rsidP="00BE47F5">
      <w:pPr>
        <w:pStyle w:val="afa"/>
        <w:shd w:val="clear" w:color="auto" w:fill="FFFFFF"/>
        <w:tabs>
          <w:tab w:val="left" w:pos="993"/>
        </w:tabs>
        <w:spacing w:line="360" w:lineRule="auto"/>
        <w:ind w:left="0"/>
        <w:jc w:val="both"/>
        <w:rPr>
          <w:sz w:val="28"/>
          <w:szCs w:val="28"/>
          <w:lang w:eastAsia="ru-RU"/>
        </w:rPr>
      </w:pPr>
    </w:p>
    <w:p w14:paraId="51B0F43B" w14:textId="27B78890" w:rsidR="00AC432F" w:rsidRPr="00AC432F" w:rsidRDefault="00AC432F" w:rsidP="00AC432F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b/>
          <w:bCs/>
          <w:sz w:val="32"/>
          <w:szCs w:val="32"/>
          <w:lang w:eastAsia="ru-RU"/>
        </w:rPr>
      </w:pPr>
      <w:r w:rsidRPr="00AC432F">
        <w:rPr>
          <w:rFonts w:eastAsia="Calibri"/>
          <w:b/>
          <w:bCs/>
          <w:iCs/>
          <w:sz w:val="32"/>
          <w:szCs w:val="32"/>
          <w:lang w:eastAsia="en-US"/>
        </w:rPr>
        <w:t>Выполнение индивидуального творческого задания (ИТЗ)</w:t>
      </w:r>
    </w:p>
    <w:p w14:paraId="4847CA9A" w14:textId="72159AB4" w:rsidR="00D40E3B" w:rsidRPr="00DB58B4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bookmarkStart w:id="4" w:name="_Toc501296191"/>
      <w:r w:rsidRPr="00DB58B4">
        <w:rPr>
          <w:lang w:eastAsia="en-US"/>
        </w:rPr>
        <w:t>Одной из форм самостоятельной работы студентов является творческое задание.</w:t>
      </w:r>
    </w:p>
    <w:p w14:paraId="05345C87" w14:textId="255DB243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 w:rsidRPr="00DB58B4">
        <w:rPr>
          <w:lang w:eastAsia="en-US"/>
        </w:rPr>
        <w:t xml:space="preserve">Творчество </w:t>
      </w:r>
      <w:r w:rsidR="00DB58B4">
        <w:rPr>
          <w:lang w:eastAsia="en-US"/>
        </w:rPr>
        <w:t xml:space="preserve">при осуществлении филологического анализа текста </w:t>
      </w:r>
      <w:r w:rsidRPr="00DB58B4">
        <w:rPr>
          <w:lang w:eastAsia="en-US"/>
        </w:rPr>
        <w:t>– это деятельность, направленная на преобразование и изменение</w:t>
      </w:r>
      <w:r w:rsidR="00DB58B4">
        <w:rPr>
          <w:lang w:eastAsia="en-US"/>
        </w:rPr>
        <w:t xml:space="preserve"> языковых фактов, с их анализом и последующей развернутой интерпретацией.</w:t>
      </w:r>
      <w:r w:rsidRPr="00DB58B4">
        <w:rPr>
          <w:lang w:eastAsia="en-US"/>
        </w:rPr>
        <w:t xml:space="preserve"> Осуществление творческой деятельности становится возможным при одновременном выполнении трех основных видов деятельности: познание</w:t>
      </w:r>
      <w:r w:rsidR="00DB58B4">
        <w:rPr>
          <w:lang w:eastAsia="en-US"/>
        </w:rPr>
        <w:t xml:space="preserve"> текста</w:t>
      </w:r>
      <w:r w:rsidRPr="00DB58B4">
        <w:rPr>
          <w:lang w:eastAsia="en-US"/>
        </w:rPr>
        <w:t xml:space="preserve">; </w:t>
      </w:r>
      <w:r w:rsidR="00DB58B4">
        <w:rPr>
          <w:lang w:eastAsia="en-US"/>
        </w:rPr>
        <w:t>наблюдение над отношениями единиц текста, сбор необходимых текстовых элементов</w:t>
      </w:r>
      <w:r w:rsidRPr="00DB58B4">
        <w:rPr>
          <w:lang w:eastAsia="en-US"/>
        </w:rPr>
        <w:t xml:space="preserve">; </w:t>
      </w:r>
      <w:r w:rsidRPr="00DB58B4">
        <w:rPr>
          <w:lang w:eastAsia="en-US"/>
        </w:rPr>
        <w:lastRenderedPageBreak/>
        <w:t>с</w:t>
      </w:r>
      <w:r w:rsidR="00DB58B4">
        <w:rPr>
          <w:lang w:eastAsia="en-US"/>
        </w:rPr>
        <w:t>оздание интерпретации текста, как созидание нового</w:t>
      </w:r>
      <w:r w:rsidRPr="00DB58B4">
        <w:rPr>
          <w:lang w:eastAsia="en-US"/>
        </w:rPr>
        <w:t>. Творческая деятельность развивает беглость мышления, гибкость ума, оригинальность, умения выдвигать и разрабатывать гипотезы, находить свой «правильный ответ»,</w:t>
      </w:r>
      <w:r>
        <w:rPr>
          <w:lang w:eastAsia="en-US"/>
        </w:rPr>
        <w:t xml:space="preserve"> основанный на личном опыте и опыте других, создает основу для сотрудничества всех участников образовательного процесса, реализуют исследовательские умения студентов.</w:t>
      </w:r>
    </w:p>
    <w:p w14:paraId="44CE4DB5" w14:textId="3527742F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 xml:space="preserve">Творческое задание требует от студентов не только воспроизведения полученной информации, но и реализовывает и раскрывает творческие возможности </w:t>
      </w:r>
      <w:r w:rsidR="00DB58B4">
        <w:rPr>
          <w:lang w:eastAsia="en-US"/>
        </w:rPr>
        <w:t>обучающихся</w:t>
      </w:r>
      <w:r>
        <w:rPr>
          <w:lang w:eastAsia="en-US"/>
        </w:rPr>
        <w:t xml:space="preserve">. </w:t>
      </w:r>
    </w:p>
    <w:p w14:paraId="3987E81B" w14:textId="3FF27BFC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 xml:space="preserve">Главными признаками творческих работ студентов являются: проявление высокой степени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свою точку зрения по описываемым явлениям и событиям; умение давать собственную оценку какой-либо работы и др. </w:t>
      </w:r>
    </w:p>
    <w:p w14:paraId="2DE014FF" w14:textId="03CE56AE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>Выделяют следующие виды творческих заданий.</w:t>
      </w:r>
    </w:p>
    <w:p w14:paraId="08925587" w14:textId="77777777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>1 Задания когнитивного типа:</w:t>
      </w:r>
    </w:p>
    <w:p w14:paraId="70E7DC2E" w14:textId="5CD495AC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 xml:space="preserve">а) решить реальную научную проблему, которая существует в науке (например, </w:t>
      </w:r>
      <w:r w:rsidR="00DB58B4">
        <w:rPr>
          <w:lang w:eastAsia="en-US"/>
        </w:rPr>
        <w:t>создать новую интерпретацию текста, объясняющую закономерность с</w:t>
      </w:r>
      <w:r w:rsidR="00527CE7">
        <w:rPr>
          <w:lang w:eastAsia="en-US"/>
        </w:rPr>
        <w:t>озданного</w:t>
      </w:r>
      <w:r w:rsidR="00DB58B4">
        <w:rPr>
          <w:lang w:eastAsia="en-US"/>
        </w:rPr>
        <w:t xml:space="preserve"> произведения в системе других, созданных автором</w:t>
      </w:r>
      <w:r>
        <w:rPr>
          <w:lang w:eastAsia="en-US"/>
        </w:rPr>
        <w:t>);</w:t>
      </w:r>
    </w:p>
    <w:p w14:paraId="09F6BD23" w14:textId="77777777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 xml:space="preserve">б) определить принципы построения различных структур (например, доказать закономерность взаимодействия языковых элементов; установить взаимосвязь). </w:t>
      </w:r>
    </w:p>
    <w:p w14:paraId="59C294E5" w14:textId="541DE371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 xml:space="preserve">с) провести </w:t>
      </w:r>
      <w:r w:rsidR="00CB6494">
        <w:rPr>
          <w:lang w:eastAsia="en-US"/>
        </w:rPr>
        <w:t>научное исследование</w:t>
      </w:r>
      <w:r>
        <w:rPr>
          <w:lang w:eastAsia="en-US"/>
        </w:rPr>
        <w:t>;</w:t>
      </w:r>
    </w:p>
    <w:p w14:paraId="18D70357" w14:textId="548188BE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 xml:space="preserve">д) вычленить общее и отличное в разных языковых системах (например, провести сравнительно-сопоставительный анализ каких-либо явлений в разных </w:t>
      </w:r>
      <w:r w:rsidR="00BB5F37">
        <w:rPr>
          <w:lang w:eastAsia="en-US"/>
        </w:rPr>
        <w:t>художественных текст</w:t>
      </w:r>
      <w:r w:rsidR="00D830DD">
        <w:rPr>
          <w:lang w:eastAsia="en-US"/>
        </w:rPr>
        <w:t>ах</w:t>
      </w:r>
      <w:r>
        <w:rPr>
          <w:lang w:eastAsia="en-US"/>
        </w:rPr>
        <w:t>);</w:t>
      </w:r>
    </w:p>
    <w:p w14:paraId="0BA7D489" w14:textId="205A1855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lastRenderedPageBreak/>
        <w:t xml:space="preserve">е) провести одновременную работу с разными способами исследования одного и того </w:t>
      </w:r>
      <w:r w:rsidR="00BB5F37">
        <w:rPr>
          <w:lang w:eastAsia="en-US"/>
        </w:rPr>
        <w:t>художественного или иного текста</w:t>
      </w:r>
      <w:r>
        <w:rPr>
          <w:lang w:eastAsia="en-US"/>
        </w:rPr>
        <w:t xml:space="preserve"> (например, применение разных методов исследования для изучения одного объекта исследования). </w:t>
      </w:r>
    </w:p>
    <w:p w14:paraId="40913A86" w14:textId="77777777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>2 Задания креативного типа:</w:t>
      </w:r>
    </w:p>
    <w:p w14:paraId="1E7F0DB5" w14:textId="4CC1CB9B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>а) составить словарь</w:t>
      </w:r>
      <w:r w:rsidR="00D830DD">
        <w:rPr>
          <w:lang w:eastAsia="en-US"/>
        </w:rPr>
        <w:t xml:space="preserve"> автора</w:t>
      </w:r>
      <w:r>
        <w:rPr>
          <w:lang w:eastAsia="en-US"/>
        </w:rPr>
        <w:t>,</w:t>
      </w:r>
      <w:r w:rsidR="00D830DD">
        <w:rPr>
          <w:lang w:eastAsia="en-US"/>
        </w:rPr>
        <w:t xml:space="preserve"> на основе анализа поэтического цикла</w:t>
      </w:r>
      <w:r>
        <w:rPr>
          <w:lang w:eastAsia="en-US"/>
        </w:rPr>
        <w:t xml:space="preserve"> и т.д.;</w:t>
      </w:r>
    </w:p>
    <w:p w14:paraId="152649E3" w14:textId="7D0776AA" w:rsidR="00D40E3B" w:rsidRDefault="00D830DD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>б</w:t>
      </w:r>
      <w:r w:rsidR="00D40E3B">
        <w:rPr>
          <w:lang w:eastAsia="en-US"/>
        </w:rPr>
        <w:t>) перевести элемент языка одного предмета на другой (например, описать картину).</w:t>
      </w:r>
    </w:p>
    <w:p w14:paraId="2E9CC1B2" w14:textId="77777777" w:rsidR="00D40E3B" w:rsidRDefault="00D40E3B" w:rsidP="00D40E3B">
      <w:pPr>
        <w:shd w:val="clear" w:color="auto" w:fill="FFFFFF"/>
        <w:spacing w:line="360" w:lineRule="auto"/>
        <w:ind w:firstLine="709"/>
        <w:rPr>
          <w:lang w:eastAsia="en-US"/>
        </w:rPr>
      </w:pPr>
      <w:r>
        <w:rPr>
          <w:lang w:eastAsia="en-US"/>
        </w:rPr>
        <w:t xml:space="preserve">Примерный перечень самостоятельных творческих заданий представлен в программе и ФОС дисциплины. </w:t>
      </w:r>
    </w:p>
    <w:p w14:paraId="583DB622" w14:textId="77777777" w:rsidR="00D41FC3" w:rsidRPr="00D41FC3" w:rsidRDefault="00D41FC3" w:rsidP="00D41FC3">
      <w:pPr>
        <w:pStyle w:val="1"/>
        <w:numPr>
          <w:ilvl w:val="0"/>
          <w:numId w:val="28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32"/>
          <w:szCs w:val="32"/>
          <w:lang w:eastAsia="ru-RU"/>
        </w:rPr>
      </w:pPr>
      <w:bookmarkStart w:id="5" w:name="_Toc501296197"/>
      <w:r>
        <w:rPr>
          <w:sz w:val="32"/>
          <w:szCs w:val="32"/>
          <w:lang w:eastAsia="ru-RU"/>
        </w:rPr>
        <w:t>Рекомендации по подготовке</w:t>
      </w:r>
      <w:bookmarkEnd w:id="5"/>
      <w:r w:rsidR="005B2536">
        <w:rPr>
          <w:sz w:val="32"/>
          <w:szCs w:val="32"/>
          <w:lang w:eastAsia="ru-RU"/>
        </w:rPr>
        <w:t xml:space="preserve"> </w:t>
      </w:r>
      <w:r w:rsidR="005961F1">
        <w:rPr>
          <w:sz w:val="32"/>
          <w:szCs w:val="32"/>
          <w:lang w:eastAsia="ru-RU"/>
        </w:rPr>
        <w:t xml:space="preserve">к </w:t>
      </w:r>
      <w:r w:rsidRPr="00D41FC3">
        <w:rPr>
          <w:sz w:val="32"/>
          <w:szCs w:val="32"/>
        </w:rPr>
        <w:t>рубежному контролю</w:t>
      </w:r>
    </w:p>
    <w:p w14:paraId="5281222C" w14:textId="5CAD9F54" w:rsidR="00D41FC3" w:rsidRPr="00CB6494" w:rsidRDefault="00D41FC3" w:rsidP="00CA75D2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 w:rsidRPr="00CA75D2">
        <w:rPr>
          <w:color w:val="000000"/>
          <w:lang w:eastAsia="en-US"/>
        </w:rPr>
        <w:t xml:space="preserve">Для успешной </w:t>
      </w:r>
      <w:r w:rsidR="00965BE3">
        <w:rPr>
          <w:color w:val="000000"/>
          <w:lang w:eastAsia="en-US"/>
        </w:rPr>
        <w:t xml:space="preserve"> подготовки</w:t>
      </w:r>
      <w:r w:rsidRPr="00CA75D2">
        <w:rPr>
          <w:color w:val="000000"/>
          <w:lang w:eastAsia="en-US"/>
        </w:rPr>
        <w:t xml:space="preserve"> к рубежному контролю и получения по его итогам высокой оценки студентам необходимо научится </w:t>
      </w:r>
      <w:r w:rsidR="00CB6494">
        <w:rPr>
          <w:color w:val="000000"/>
          <w:lang w:eastAsia="ru-RU"/>
        </w:rPr>
        <w:t>анализировать тексты</w:t>
      </w:r>
      <w:r w:rsidR="00965BE3">
        <w:rPr>
          <w:color w:val="000000"/>
          <w:lang w:eastAsia="ru-RU"/>
        </w:rPr>
        <w:t xml:space="preserve"> разных типов, </w:t>
      </w:r>
      <w:r w:rsidRPr="00CA75D2">
        <w:rPr>
          <w:color w:val="000000"/>
          <w:lang w:eastAsia="ru-RU"/>
        </w:rPr>
        <w:t xml:space="preserve">отбирать </w:t>
      </w:r>
      <w:r w:rsidR="00CB6494">
        <w:rPr>
          <w:color w:val="000000"/>
          <w:lang w:eastAsia="ru-RU"/>
        </w:rPr>
        <w:t xml:space="preserve">необходимый научный, художественный и языковой материалы </w:t>
      </w:r>
      <w:r w:rsidR="00CB6494" w:rsidRPr="00CB6494">
        <w:rPr>
          <w:color w:val="000000"/>
          <w:lang w:eastAsia="ru-RU"/>
        </w:rPr>
        <w:t>(</w:t>
      </w:r>
      <w:r w:rsidR="00CB6494" w:rsidRPr="00CB6494">
        <w:t>создавать научное сообщение на определённую тему, составлять аналитический обзор литературы по заданной теме, интерпретировать произведения</w:t>
      </w:r>
      <w:r w:rsidR="00CB6494" w:rsidRPr="00CB6494">
        <w:rPr>
          <w:color w:val="000000"/>
          <w:lang w:eastAsia="ru-RU"/>
        </w:rPr>
        <w:t>)</w:t>
      </w:r>
      <w:r w:rsidR="00CB6494">
        <w:rPr>
          <w:color w:val="000000"/>
          <w:lang w:eastAsia="ru-RU"/>
        </w:rPr>
        <w:t>.</w:t>
      </w:r>
    </w:p>
    <w:p w14:paraId="707EA91A" w14:textId="74C18583" w:rsidR="00D41FC3" w:rsidRPr="005B2536" w:rsidRDefault="00D41FC3" w:rsidP="005B2536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en-US"/>
        </w:rPr>
        <w:t xml:space="preserve">Задания для рубежного контроля даны в </w:t>
      </w:r>
      <w:r>
        <w:rPr>
          <w:lang w:eastAsia="ru-RU"/>
        </w:rPr>
        <w:t xml:space="preserve">Фонде оценочных средств по дисциплине </w:t>
      </w:r>
      <w:r w:rsidRPr="00F82BD5">
        <w:t>«</w:t>
      </w:r>
      <w:r w:rsidR="00633080">
        <w:t>Филологический анализ текста</w:t>
      </w:r>
      <w:r w:rsidRPr="00F82BD5">
        <w:t>»</w:t>
      </w:r>
      <w:r>
        <w:t>, зарегистрированном</w:t>
      </w:r>
      <w:r w:rsidRPr="00BE3823">
        <w:t xml:space="preserve"> в ЭИОС</w:t>
      </w:r>
      <w:r w:rsidR="005B2536">
        <w:t xml:space="preserve"> ОГУ</w:t>
      </w:r>
      <w:r>
        <w:t>.</w:t>
      </w:r>
    </w:p>
    <w:bookmarkEnd w:id="4"/>
    <w:p w14:paraId="462A3644" w14:textId="77777777" w:rsidR="00B36A29" w:rsidRPr="00F82BD5" w:rsidRDefault="00B36A29" w:rsidP="00B36A2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4"/>
          <w:szCs w:val="24"/>
          <w:lang w:eastAsia="ru-RU"/>
        </w:rPr>
      </w:pPr>
    </w:p>
    <w:p w14:paraId="5C70B73A" w14:textId="77777777" w:rsidR="00665E72" w:rsidRPr="00054088" w:rsidRDefault="00937546" w:rsidP="00527CE7">
      <w:pPr>
        <w:spacing w:line="360" w:lineRule="auto"/>
        <w:ind w:firstLine="709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5</w:t>
      </w:r>
      <w:r w:rsidR="00054088" w:rsidRPr="00054088">
        <w:rPr>
          <w:b/>
          <w:sz w:val="32"/>
          <w:szCs w:val="32"/>
          <w:lang w:eastAsia="ru-RU"/>
        </w:rPr>
        <w:t xml:space="preserve"> Рекомендации по подготовке к итоговому контролю</w:t>
      </w:r>
    </w:p>
    <w:p w14:paraId="7B559394" w14:textId="1DEB7B6E" w:rsidR="00054088" w:rsidRDefault="00054088" w:rsidP="00527CE7">
      <w:pPr>
        <w:spacing w:line="360" w:lineRule="auto"/>
        <w:ind w:firstLine="709"/>
        <w:rPr>
          <w:shd w:val="clear" w:color="auto" w:fill="FFFFFF"/>
        </w:rPr>
      </w:pPr>
      <w:r>
        <w:rPr>
          <w:shd w:val="clear" w:color="auto" w:fill="FFFFFF"/>
        </w:rPr>
        <w:t>Итоговый контроль знаний студентов проводится в традиционной форме зачета</w:t>
      </w:r>
      <w:r w:rsidR="005D4C72">
        <w:rPr>
          <w:shd w:val="clear" w:color="auto" w:fill="FFFFFF"/>
        </w:rPr>
        <w:t xml:space="preserve"> / дифф. зачёта</w:t>
      </w:r>
      <w:r>
        <w:rPr>
          <w:shd w:val="clear" w:color="auto" w:fill="FFFFFF"/>
        </w:rPr>
        <w:t>, предполагающего подготовку теоретических вопросов</w:t>
      </w:r>
      <w:r w:rsidR="005B2536">
        <w:rPr>
          <w:shd w:val="clear" w:color="auto" w:fill="FFFFFF"/>
        </w:rPr>
        <w:t xml:space="preserve"> и практических заданий </w:t>
      </w:r>
      <w:r>
        <w:rPr>
          <w:shd w:val="clear" w:color="auto" w:fill="FFFFFF"/>
        </w:rPr>
        <w:t xml:space="preserve"> по основным разделам курса</w:t>
      </w:r>
      <w:r w:rsidR="00CB6494">
        <w:rPr>
          <w:shd w:val="clear" w:color="auto" w:fill="FFFFFF"/>
        </w:rPr>
        <w:t>; умение анализировать и интерпретировать текст.</w:t>
      </w:r>
      <w:r>
        <w:rPr>
          <w:shd w:val="clear" w:color="auto" w:fill="FFFFFF"/>
        </w:rPr>
        <w:t xml:space="preserve"> </w:t>
      </w:r>
    </w:p>
    <w:p w14:paraId="1D0B8622" w14:textId="2C971E17" w:rsidR="00054088" w:rsidRDefault="00D93AC6" w:rsidP="00054088">
      <w:pPr>
        <w:spacing w:line="360" w:lineRule="auto"/>
        <w:rPr>
          <w:color w:val="000000"/>
          <w:lang w:eastAsia="ru-RU"/>
        </w:rPr>
      </w:pPr>
      <w:r>
        <w:rPr>
          <w:color w:val="000000"/>
          <w:shd w:val="clear" w:color="auto" w:fill="FFFFFF"/>
          <w:lang w:eastAsia="ru-RU"/>
        </w:rPr>
        <w:t>Зачет</w:t>
      </w:r>
      <w:r w:rsidR="00054088">
        <w:rPr>
          <w:color w:val="000000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054088">
        <w:rPr>
          <w:color w:val="000000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</w:t>
      </w:r>
      <w:r w:rsidR="005D4C72">
        <w:rPr>
          <w:color w:val="000000"/>
          <w:lang w:eastAsia="ru-RU"/>
        </w:rPr>
        <w:t xml:space="preserve"> / дифф. зачёт</w:t>
      </w:r>
      <w:r w:rsidR="00054088">
        <w:rPr>
          <w:color w:val="000000"/>
          <w:lang w:eastAsia="ru-RU"/>
        </w:rPr>
        <w:t>.</w:t>
      </w:r>
    </w:p>
    <w:p w14:paraId="5E259972" w14:textId="25A73E6E" w:rsidR="00054088" w:rsidRPr="00CD0DA5" w:rsidRDefault="00054088" w:rsidP="00054088">
      <w:pPr>
        <w:shd w:val="clear" w:color="auto" w:fill="FFFFFF"/>
        <w:spacing w:line="360" w:lineRule="auto"/>
        <w:rPr>
          <w:color w:val="000000"/>
          <w:lang w:eastAsia="ru-RU"/>
        </w:rPr>
      </w:pPr>
      <w:r w:rsidRPr="00CD0DA5">
        <w:rPr>
          <w:color w:val="000000"/>
          <w:lang w:eastAsia="ru-RU"/>
        </w:rPr>
        <w:lastRenderedPageBreak/>
        <w:t>По решению преподавателя зачет</w:t>
      </w:r>
      <w:r w:rsidR="005D4C72">
        <w:rPr>
          <w:color w:val="000000"/>
          <w:lang w:eastAsia="ru-RU"/>
        </w:rPr>
        <w:t xml:space="preserve"> / дифф. зачёт</w:t>
      </w:r>
      <w:r w:rsidRPr="00CD0DA5">
        <w:rPr>
          <w:color w:val="000000"/>
          <w:lang w:eastAsia="ru-RU"/>
        </w:rPr>
        <w:t xml:space="preserve"> может быть выставлен без опроса – по результатам работы обучающегося на лекционных и практических занятиях.</w:t>
      </w:r>
    </w:p>
    <w:p w14:paraId="637C951C" w14:textId="55650643" w:rsidR="00054088" w:rsidRDefault="00D93AC6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 период подготовки к зачету</w:t>
      </w:r>
      <w:r w:rsidR="005D4C72">
        <w:rPr>
          <w:color w:val="000000"/>
          <w:shd w:val="clear" w:color="auto" w:fill="FFFFFF"/>
        </w:rPr>
        <w:t xml:space="preserve"> /</w:t>
      </w:r>
      <w:r w:rsidR="005D4C72">
        <w:rPr>
          <w:color w:val="000000"/>
          <w:lang w:eastAsia="ru-RU"/>
        </w:rPr>
        <w:t xml:space="preserve"> дифф. зачёту</w:t>
      </w:r>
      <w:r>
        <w:rPr>
          <w:color w:val="000000"/>
          <w:shd w:val="clear" w:color="auto" w:fill="FFFFFF"/>
        </w:rPr>
        <w:t xml:space="preserve"> </w:t>
      </w:r>
      <w:r w:rsidR="00054088">
        <w:rPr>
          <w:color w:val="000000"/>
          <w:shd w:val="clear" w:color="auto" w:fill="FFFFFF"/>
        </w:rPr>
        <w:t xml:space="preserve">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0ADDE51C" w14:textId="77777777" w:rsidR="005D4C72" w:rsidRPr="005D4C72" w:rsidRDefault="005D4C72" w:rsidP="005D4C72">
      <w:pPr>
        <w:spacing w:line="360" w:lineRule="auto"/>
        <w:ind w:firstLine="709"/>
        <w:rPr>
          <w:color w:val="000000"/>
          <w:shd w:val="clear" w:color="auto" w:fill="FFFFFF"/>
          <w:lang w:eastAsia="ru-RU"/>
        </w:rPr>
      </w:pPr>
      <w:r w:rsidRPr="005D4C72">
        <w:rPr>
          <w:shd w:val="clear" w:color="auto" w:fill="FFFFFF"/>
          <w:lang w:eastAsia="ru-RU"/>
        </w:rPr>
        <w:t>Подготовка обучающегося к дифф. зачёту / экзамену включает в себя три этапа: 1) самостоятельная работа в течение процесса обучения; 2)</w:t>
      </w:r>
      <w:r w:rsidRPr="005D4C72">
        <w:rPr>
          <w:i/>
          <w:iCs/>
          <w:color w:val="000000"/>
          <w:shd w:val="clear" w:color="auto" w:fill="FFFFFF"/>
          <w:lang w:eastAsia="ru-RU"/>
        </w:rPr>
        <w:t xml:space="preserve"> </w:t>
      </w:r>
      <w:r w:rsidRPr="005D4C72">
        <w:rPr>
          <w:color w:val="000000"/>
          <w:shd w:val="clear" w:color="auto" w:fill="FFFFFF"/>
          <w:lang w:eastAsia="ru-RU"/>
        </w:rPr>
        <w:t xml:space="preserve">непосредственная подготовка в дни, предшествующие </w:t>
      </w:r>
      <w:r w:rsidRPr="005D4C72">
        <w:rPr>
          <w:shd w:val="clear" w:color="auto" w:fill="FFFFFF"/>
          <w:lang w:eastAsia="ru-RU"/>
        </w:rPr>
        <w:t>экзамен</w:t>
      </w:r>
      <w:r w:rsidRPr="005D4C72">
        <w:rPr>
          <w:color w:val="000000"/>
          <w:shd w:val="clear" w:color="auto" w:fill="FFFFFF"/>
          <w:lang w:eastAsia="ru-RU"/>
        </w:rPr>
        <w:t>у по темам курса; 3) подготовка к ответу на вопросы, содержащиеся в билетах. Студенту необходимо повторить весь пройденный материал в соответствии с рабочей программой и перечнем вопросов к итоговому контролю, повторить базовые термины и понятия, использовать конспекты лекций и рекомендованную преподавателем литературу, составить план ответа на каждый вопрос.</w:t>
      </w:r>
    </w:p>
    <w:p w14:paraId="6FD0EF21" w14:textId="4E983947"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Литература для подготовки к </w:t>
      </w:r>
      <w:r w:rsidR="005D4C72">
        <w:rPr>
          <w:color w:val="000000"/>
          <w:shd w:val="clear" w:color="auto" w:fill="FFFFFF"/>
        </w:rPr>
        <w:t>зачету рекомендуется</w:t>
      </w:r>
      <w:r>
        <w:rPr>
          <w:color w:val="000000"/>
          <w:shd w:val="clear" w:color="auto" w:fill="FFFFFF"/>
        </w:rPr>
        <w:t xml:space="preserve"> преподавателем. </w:t>
      </w:r>
    </w:p>
    <w:p w14:paraId="25DBD9B8" w14:textId="263E20BD" w:rsidR="005D4C72" w:rsidRPr="005D4C72" w:rsidRDefault="00054088" w:rsidP="005D4C72">
      <w:pPr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shd w:val="clear" w:color="auto" w:fill="FFFFFF"/>
        </w:rPr>
        <w:t>Зачет</w:t>
      </w:r>
      <w:r w:rsidR="005D4C72" w:rsidRPr="005D4C72">
        <w:rPr>
          <w:shd w:val="clear" w:color="auto" w:fill="FFFFFF"/>
          <w:lang w:eastAsia="ru-RU"/>
        </w:rPr>
        <w:t xml:space="preserve"> </w:t>
      </w:r>
      <w:r w:rsidR="005D4C72">
        <w:rPr>
          <w:shd w:val="clear" w:color="auto" w:fill="FFFFFF"/>
          <w:lang w:eastAsia="ru-RU"/>
        </w:rPr>
        <w:t xml:space="preserve">/ </w:t>
      </w:r>
      <w:r w:rsidR="005D4C72" w:rsidRPr="005D4C72">
        <w:rPr>
          <w:shd w:val="clear" w:color="auto" w:fill="FFFFFF"/>
          <w:lang w:eastAsia="ru-RU"/>
        </w:rPr>
        <w:t>дифф. зачёт</w:t>
      </w:r>
      <w:r w:rsidR="005D4C72" w:rsidRPr="005D4C72">
        <w:rPr>
          <w:color w:val="000000"/>
          <w:shd w:val="clear" w:color="auto" w:fill="FFFFFF"/>
          <w:lang w:eastAsia="ru-RU"/>
        </w:rPr>
        <w:t xml:space="preserve"> проводится по билетам, охватывающим весь пройденный по данной дисциплине материал. На подготовку к ответу по вопросам билета обучающемуся даётся 30 минут с момента получения им билета. По окончании ответа преподаватель вправе</w:t>
      </w:r>
      <w:r w:rsidR="005D4C72" w:rsidRPr="005D4C72">
        <w:rPr>
          <w:color w:val="000000"/>
          <w:lang w:eastAsia="ru-RU"/>
        </w:rPr>
        <w:t xml:space="preserve"> задать дополнительные </w:t>
      </w:r>
      <w:r w:rsidR="005D4C72" w:rsidRPr="005D4C72">
        <w:rPr>
          <w:color w:val="000000"/>
          <w:shd w:val="clear" w:color="auto" w:fill="FFFFFF"/>
          <w:lang w:eastAsia="ru-RU"/>
        </w:rPr>
        <w:t>и уточняющие</w:t>
      </w:r>
      <w:r w:rsidR="005D4C72" w:rsidRPr="005D4C72">
        <w:rPr>
          <w:color w:val="000000"/>
          <w:lang w:eastAsia="ru-RU"/>
        </w:rPr>
        <w:t xml:space="preserve"> вопросы, помогающие выяснить степень знаний студента в пределах учебного материала, вынесенного на </w:t>
      </w:r>
      <w:r w:rsidR="005D4C72">
        <w:rPr>
          <w:color w:val="000000"/>
          <w:lang w:eastAsia="ru-RU"/>
        </w:rPr>
        <w:t xml:space="preserve">зачёт / </w:t>
      </w:r>
      <w:r w:rsidR="005D4C72" w:rsidRPr="005D4C72">
        <w:rPr>
          <w:shd w:val="clear" w:color="auto" w:fill="FFFFFF"/>
          <w:lang w:eastAsia="ru-RU"/>
        </w:rPr>
        <w:t>дифф. зачёт</w:t>
      </w:r>
      <w:r w:rsidR="005D4C72" w:rsidRPr="005D4C72">
        <w:rPr>
          <w:color w:val="000000"/>
          <w:lang w:eastAsia="ru-RU"/>
        </w:rPr>
        <w:t xml:space="preserve">. И только затем </w:t>
      </w:r>
      <w:r w:rsidR="005D4C72" w:rsidRPr="005D4C72">
        <w:rPr>
          <w:color w:val="000000"/>
          <w:shd w:val="clear" w:color="auto" w:fill="FFFFFF"/>
          <w:lang w:eastAsia="ru-RU"/>
        </w:rPr>
        <w:t>объявляются</w:t>
      </w:r>
      <w:r w:rsidR="005D4C72" w:rsidRPr="005D4C72">
        <w:rPr>
          <w:color w:val="000000"/>
          <w:lang w:eastAsia="ru-RU"/>
        </w:rPr>
        <w:t xml:space="preserve"> р</w:t>
      </w:r>
      <w:r w:rsidR="005D4C72" w:rsidRPr="005D4C72">
        <w:rPr>
          <w:color w:val="000000"/>
          <w:shd w:val="clear" w:color="auto" w:fill="FFFFFF"/>
          <w:lang w:eastAsia="ru-RU"/>
        </w:rPr>
        <w:t xml:space="preserve">езультаты </w:t>
      </w:r>
      <w:r w:rsidR="005D4C72">
        <w:rPr>
          <w:color w:val="000000"/>
          <w:shd w:val="clear" w:color="auto" w:fill="FFFFFF"/>
          <w:lang w:eastAsia="ru-RU"/>
        </w:rPr>
        <w:t xml:space="preserve">зачёта / </w:t>
      </w:r>
      <w:r w:rsidR="005D4C72" w:rsidRPr="005D4C72">
        <w:rPr>
          <w:shd w:val="clear" w:color="auto" w:fill="FFFFFF"/>
          <w:lang w:eastAsia="ru-RU"/>
        </w:rPr>
        <w:t>дифф. зачёта</w:t>
      </w:r>
      <w:r w:rsidR="005D4C72" w:rsidRPr="005D4C72">
        <w:rPr>
          <w:color w:val="000000"/>
          <w:shd w:val="clear" w:color="auto" w:fill="FFFFFF"/>
          <w:lang w:eastAsia="ru-RU"/>
        </w:rPr>
        <w:t xml:space="preserve">. </w:t>
      </w:r>
      <w:r w:rsidR="005D4C72" w:rsidRPr="005D4C72">
        <w:rPr>
          <w:color w:val="000000"/>
          <w:lang w:eastAsia="ru-RU"/>
        </w:rPr>
        <w:t xml:space="preserve">Обучающийся, не сдавший </w:t>
      </w:r>
      <w:r w:rsidR="005D4C72">
        <w:rPr>
          <w:color w:val="000000"/>
          <w:lang w:eastAsia="ru-RU"/>
        </w:rPr>
        <w:t>зачёт /</w:t>
      </w:r>
      <w:r w:rsidR="005D4C72" w:rsidRPr="005D4C72">
        <w:rPr>
          <w:color w:val="000000"/>
          <w:lang w:eastAsia="ru-RU"/>
        </w:rPr>
        <w:t xml:space="preserve"> </w:t>
      </w:r>
      <w:r w:rsidR="005D4C72" w:rsidRPr="005D4C72">
        <w:rPr>
          <w:shd w:val="clear" w:color="auto" w:fill="FFFFFF"/>
          <w:lang w:eastAsia="ru-RU"/>
        </w:rPr>
        <w:t>дифф. зачёт</w:t>
      </w:r>
      <w:r w:rsidR="005D4C72" w:rsidRPr="005D4C72">
        <w:rPr>
          <w:color w:val="000000"/>
          <w:lang w:eastAsia="ru-RU"/>
        </w:rPr>
        <w:t>, допускается к повторной сдаче после дополнительной самостоятельной подготовки.</w:t>
      </w:r>
    </w:p>
    <w:p w14:paraId="2E191A8A" w14:textId="2F143F81" w:rsidR="005D4C72" w:rsidRPr="005D4C72" w:rsidRDefault="005D4C72" w:rsidP="005D4C72">
      <w:pPr>
        <w:spacing w:line="360" w:lineRule="auto"/>
        <w:rPr>
          <w:rFonts w:eastAsia="Calibri"/>
          <w:lang w:eastAsia="en-US"/>
        </w:rPr>
      </w:pPr>
      <w:r w:rsidRPr="005D4C72">
        <w:rPr>
          <w:rFonts w:eastAsia="Calibri"/>
          <w:lang w:eastAsia="en-US"/>
        </w:rPr>
        <w:t xml:space="preserve">При оценке знаний преподаватель учитывает следующее: правильность, полноту, лаконичность, логичность и аргументированность ответов; использование терминологической базы; умение ориентироваться в основных тенденциях и проблемах развития </w:t>
      </w:r>
      <w:r>
        <w:rPr>
          <w:rFonts w:eastAsia="Calibri"/>
          <w:lang w:eastAsia="en-US"/>
        </w:rPr>
        <w:t>филологического анализа текста</w:t>
      </w:r>
      <w:r w:rsidRPr="005D4C72">
        <w:rPr>
          <w:rFonts w:eastAsia="Calibri"/>
          <w:lang w:eastAsia="en-US"/>
        </w:rPr>
        <w:t xml:space="preserve">; знание методов и приёмов </w:t>
      </w:r>
      <w:r>
        <w:rPr>
          <w:rFonts w:eastAsia="Calibri"/>
          <w:lang w:eastAsia="en-US"/>
        </w:rPr>
        <w:t xml:space="preserve">филологического </w:t>
      </w:r>
      <w:r w:rsidRPr="005D4C72">
        <w:rPr>
          <w:rFonts w:eastAsia="Calibri"/>
          <w:lang w:eastAsia="en-US"/>
        </w:rPr>
        <w:t>анализа</w:t>
      </w:r>
      <w:r>
        <w:rPr>
          <w:rFonts w:eastAsia="Calibri"/>
          <w:lang w:eastAsia="en-US"/>
        </w:rPr>
        <w:t>; умение анализировать и интерпретировать текст.</w:t>
      </w:r>
    </w:p>
    <w:p w14:paraId="141BDD94" w14:textId="77777777" w:rsidR="005D4C72" w:rsidRPr="005D4C72" w:rsidRDefault="005D4C72" w:rsidP="005D4C72">
      <w:pPr>
        <w:spacing w:line="360" w:lineRule="auto"/>
        <w:ind w:firstLine="709"/>
        <w:rPr>
          <w:color w:val="000000"/>
          <w:spacing w:val="7"/>
          <w:lang w:eastAsia="ru-RU"/>
        </w:rPr>
      </w:pPr>
    </w:p>
    <w:p w14:paraId="028479AE" w14:textId="77777777" w:rsidR="00D830DD" w:rsidRPr="006B2750" w:rsidRDefault="00D830DD" w:rsidP="005D4C72">
      <w:pPr>
        <w:shd w:val="clear" w:color="auto" w:fill="FFFFFF"/>
        <w:spacing w:line="360" w:lineRule="auto"/>
      </w:pPr>
    </w:p>
    <w:sectPr w:rsidR="00D830DD" w:rsidRPr="006B2750" w:rsidSect="002E0822">
      <w:foot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C294" w14:textId="77777777" w:rsidR="000B05B2" w:rsidRDefault="000B05B2" w:rsidP="00A22114">
      <w:pPr>
        <w:ind w:firstLine="0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14:paraId="1B8930CE" w14:textId="77777777" w:rsidR="000B05B2" w:rsidRDefault="000B05B2" w:rsidP="00A22114">
      <w:pPr>
        <w:ind w:firstLine="0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B22B" w14:textId="77777777" w:rsidR="00256658" w:rsidRDefault="00256658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1557">
      <w:rPr>
        <w:noProof/>
      </w:rPr>
      <w:t>10</w:t>
    </w:r>
    <w:r>
      <w:fldChar w:fldCharType="end"/>
    </w:r>
  </w:p>
  <w:p w14:paraId="6366F6E2" w14:textId="77777777" w:rsidR="00256658" w:rsidRDefault="0025665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AFEB6" w14:textId="77777777" w:rsidR="000B05B2" w:rsidRDefault="000B05B2" w:rsidP="00A22114">
      <w:pPr>
        <w:ind w:firstLine="0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14:paraId="2D74631E" w14:textId="77777777" w:rsidR="000B05B2" w:rsidRDefault="000B05B2" w:rsidP="00A22114">
      <w:pPr>
        <w:ind w:firstLine="0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59CC473A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4F844FE"/>
    <w:lvl w:ilvl="0">
      <w:start w:val="1"/>
      <w:numFmt w:val="bullet"/>
      <w:pStyle w:val="9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4642B95"/>
    <w:multiLevelType w:val="hybridMultilevel"/>
    <w:tmpl w:val="5DF60542"/>
    <w:lvl w:ilvl="0" w:tplc="CB6CA5EC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3" w15:restartNumberingAfterBreak="0">
    <w:nsid w:val="05361F2E"/>
    <w:multiLevelType w:val="multilevel"/>
    <w:tmpl w:val="12689058"/>
    <w:lvl w:ilvl="0">
      <w:start w:val="1"/>
      <w:numFmt w:val="decimal"/>
      <w:suff w:val="space"/>
      <w:lvlText w:val="%1"/>
      <w:lvlJc w:val="left"/>
      <w:pPr>
        <w:ind w:left="204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20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01"/>
        </w:tabs>
        <w:ind w:left="200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622"/>
        </w:tabs>
        <w:ind w:left="562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9"/>
        </w:tabs>
        <w:ind w:left="2289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3"/>
        </w:tabs>
        <w:ind w:left="243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77"/>
        </w:tabs>
        <w:ind w:left="257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21"/>
        </w:tabs>
        <w:ind w:left="27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5"/>
        </w:tabs>
        <w:ind w:left="2865" w:hanging="1584"/>
      </w:pPr>
      <w:rPr>
        <w:rFonts w:cs="Times New Roman" w:hint="default"/>
      </w:rPr>
    </w:lvl>
  </w:abstractNum>
  <w:abstractNum w:abstractNumId="4" w15:restartNumberingAfterBreak="0">
    <w:nsid w:val="13B376A8"/>
    <w:multiLevelType w:val="hybridMultilevel"/>
    <w:tmpl w:val="390E26B8"/>
    <w:lvl w:ilvl="0" w:tplc="2A6A89EA">
      <w:start w:val="3"/>
      <w:numFmt w:val="decimal"/>
      <w:lvlText w:val="%1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5" w15:restartNumberingAfterBreak="0">
    <w:nsid w:val="1B1073DD"/>
    <w:multiLevelType w:val="hybridMultilevel"/>
    <w:tmpl w:val="ABBCCCBE"/>
    <w:lvl w:ilvl="0" w:tplc="8B84B4E8">
      <w:start w:val="3"/>
      <w:numFmt w:val="decimal"/>
      <w:lvlText w:val="%1"/>
      <w:lvlJc w:val="left"/>
      <w:pPr>
        <w:ind w:left="5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6" w15:restartNumberingAfterBreak="0">
    <w:nsid w:val="21DF108A"/>
    <w:multiLevelType w:val="hybridMultilevel"/>
    <w:tmpl w:val="5A46C74A"/>
    <w:lvl w:ilvl="0" w:tplc="A092A7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5EB118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D239E"/>
    <w:multiLevelType w:val="hybridMultilevel"/>
    <w:tmpl w:val="4D8C61A8"/>
    <w:lvl w:ilvl="0" w:tplc="F09AF17C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</w:rPr>
    </w:lvl>
    <w:lvl w:ilvl="1" w:tplc="BB344C36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428EC1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466D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44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1C80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0865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52F9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EAF2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05089E"/>
    <w:multiLevelType w:val="hybridMultilevel"/>
    <w:tmpl w:val="4C8C15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6B3D09"/>
    <w:multiLevelType w:val="hybridMultilevel"/>
    <w:tmpl w:val="D2BAC506"/>
    <w:lvl w:ilvl="0" w:tplc="42DC6690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FEE57EA"/>
    <w:multiLevelType w:val="hybridMultilevel"/>
    <w:tmpl w:val="2F623A44"/>
    <w:lvl w:ilvl="0" w:tplc="ED92BB2C">
      <w:start w:val="9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2" w15:restartNumberingAfterBreak="0">
    <w:nsid w:val="7B1F22EB"/>
    <w:multiLevelType w:val="multilevel"/>
    <w:tmpl w:val="02782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3"/>
  </w:num>
  <w:num w:numId="20">
    <w:abstractNumId w:val="9"/>
  </w:num>
  <w:num w:numId="21">
    <w:abstractNumId w:val="10"/>
  </w:num>
  <w:num w:numId="22">
    <w:abstractNumId w:val="8"/>
  </w:num>
  <w:num w:numId="23">
    <w:abstractNumId w:val="5"/>
  </w:num>
  <w:num w:numId="24">
    <w:abstractNumId w:val="2"/>
  </w:num>
  <w:num w:numId="25">
    <w:abstractNumId w:val="12"/>
  </w:num>
  <w:num w:numId="26">
    <w:abstractNumId w:val="11"/>
  </w:num>
  <w:num w:numId="27">
    <w:abstractNumId w:val="3"/>
    <w:lvlOverride w:ilvl="0">
      <w:startOverride w:val="4"/>
    </w:lvlOverride>
  </w:num>
  <w:num w:numId="28">
    <w:abstractNumId w:val="4"/>
  </w:num>
  <w:num w:numId="29">
    <w:abstractNumId w:val="6"/>
  </w:num>
  <w:num w:numId="3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C13"/>
    <w:rsid w:val="000130B5"/>
    <w:rsid w:val="00033E6D"/>
    <w:rsid w:val="00046370"/>
    <w:rsid w:val="00054088"/>
    <w:rsid w:val="0008308D"/>
    <w:rsid w:val="000868D6"/>
    <w:rsid w:val="00094AEB"/>
    <w:rsid w:val="00095E7D"/>
    <w:rsid w:val="000979F7"/>
    <w:rsid w:val="000A15D8"/>
    <w:rsid w:val="000A3E61"/>
    <w:rsid w:val="000B05B2"/>
    <w:rsid w:val="000C1C5E"/>
    <w:rsid w:val="000C1F80"/>
    <w:rsid w:val="000D7EE5"/>
    <w:rsid w:val="000F37C4"/>
    <w:rsid w:val="001024A1"/>
    <w:rsid w:val="00105B2C"/>
    <w:rsid w:val="0012089E"/>
    <w:rsid w:val="001221D3"/>
    <w:rsid w:val="00124D37"/>
    <w:rsid w:val="001326AF"/>
    <w:rsid w:val="0015268C"/>
    <w:rsid w:val="00157F0B"/>
    <w:rsid w:val="001B48A4"/>
    <w:rsid w:val="001E4E43"/>
    <w:rsid w:val="001F54B5"/>
    <w:rsid w:val="002007D2"/>
    <w:rsid w:val="0020334F"/>
    <w:rsid w:val="002121FA"/>
    <w:rsid w:val="00224EA5"/>
    <w:rsid w:val="002358A0"/>
    <w:rsid w:val="002360EE"/>
    <w:rsid w:val="00256658"/>
    <w:rsid w:val="00274931"/>
    <w:rsid w:val="00282F6E"/>
    <w:rsid w:val="002909C1"/>
    <w:rsid w:val="002925BB"/>
    <w:rsid w:val="002A0FE1"/>
    <w:rsid w:val="002A3E3A"/>
    <w:rsid w:val="002A6E45"/>
    <w:rsid w:val="002B037D"/>
    <w:rsid w:val="002B3B9E"/>
    <w:rsid w:val="002B3FD1"/>
    <w:rsid w:val="002C09FF"/>
    <w:rsid w:val="002C2243"/>
    <w:rsid w:val="002D2255"/>
    <w:rsid w:val="002E0822"/>
    <w:rsid w:val="0031704C"/>
    <w:rsid w:val="00327F23"/>
    <w:rsid w:val="003407A2"/>
    <w:rsid w:val="003459F9"/>
    <w:rsid w:val="00351053"/>
    <w:rsid w:val="00352D95"/>
    <w:rsid w:val="00355973"/>
    <w:rsid w:val="00361760"/>
    <w:rsid w:val="00364B03"/>
    <w:rsid w:val="00373DD7"/>
    <w:rsid w:val="00374A99"/>
    <w:rsid w:val="003757EF"/>
    <w:rsid w:val="0038019E"/>
    <w:rsid w:val="00380BC0"/>
    <w:rsid w:val="003819BC"/>
    <w:rsid w:val="003A39EA"/>
    <w:rsid w:val="003B11FC"/>
    <w:rsid w:val="003B6602"/>
    <w:rsid w:val="003B72D3"/>
    <w:rsid w:val="003C5128"/>
    <w:rsid w:val="003E18B6"/>
    <w:rsid w:val="003E1F1A"/>
    <w:rsid w:val="003E23E9"/>
    <w:rsid w:val="003F707B"/>
    <w:rsid w:val="00420084"/>
    <w:rsid w:val="00425A4E"/>
    <w:rsid w:val="00427939"/>
    <w:rsid w:val="00437BD3"/>
    <w:rsid w:val="004425BD"/>
    <w:rsid w:val="00461FFF"/>
    <w:rsid w:val="004714C9"/>
    <w:rsid w:val="00473E9F"/>
    <w:rsid w:val="0049031D"/>
    <w:rsid w:val="004945B8"/>
    <w:rsid w:val="004A4066"/>
    <w:rsid w:val="004A6E8A"/>
    <w:rsid w:val="004B233C"/>
    <w:rsid w:val="004B3B15"/>
    <w:rsid w:val="004B48FD"/>
    <w:rsid w:val="004C1266"/>
    <w:rsid w:val="004C575F"/>
    <w:rsid w:val="004C5A81"/>
    <w:rsid w:val="004C76C4"/>
    <w:rsid w:val="004D4595"/>
    <w:rsid w:val="004D602D"/>
    <w:rsid w:val="004E3F6A"/>
    <w:rsid w:val="005010DC"/>
    <w:rsid w:val="00503729"/>
    <w:rsid w:val="005042F3"/>
    <w:rsid w:val="00521342"/>
    <w:rsid w:val="00524E80"/>
    <w:rsid w:val="00527CE7"/>
    <w:rsid w:val="0053040B"/>
    <w:rsid w:val="005509BD"/>
    <w:rsid w:val="00555DA4"/>
    <w:rsid w:val="005608F9"/>
    <w:rsid w:val="00561DEF"/>
    <w:rsid w:val="005721D2"/>
    <w:rsid w:val="00575079"/>
    <w:rsid w:val="00581006"/>
    <w:rsid w:val="00592002"/>
    <w:rsid w:val="00595165"/>
    <w:rsid w:val="005961F1"/>
    <w:rsid w:val="00597FB1"/>
    <w:rsid w:val="005A599A"/>
    <w:rsid w:val="005A649C"/>
    <w:rsid w:val="005B2536"/>
    <w:rsid w:val="005B72CF"/>
    <w:rsid w:val="005C245E"/>
    <w:rsid w:val="005C5294"/>
    <w:rsid w:val="005D4C72"/>
    <w:rsid w:val="005F4878"/>
    <w:rsid w:val="00604404"/>
    <w:rsid w:val="00615EF0"/>
    <w:rsid w:val="00616212"/>
    <w:rsid w:val="00621CCE"/>
    <w:rsid w:val="00625A6C"/>
    <w:rsid w:val="00633080"/>
    <w:rsid w:val="00633F65"/>
    <w:rsid w:val="006350E1"/>
    <w:rsid w:val="0064106F"/>
    <w:rsid w:val="006462B7"/>
    <w:rsid w:val="00653215"/>
    <w:rsid w:val="00657C72"/>
    <w:rsid w:val="00664C80"/>
    <w:rsid w:val="00665E72"/>
    <w:rsid w:val="00694E04"/>
    <w:rsid w:val="006A504B"/>
    <w:rsid w:val="006A6D6B"/>
    <w:rsid w:val="006A7097"/>
    <w:rsid w:val="006A7372"/>
    <w:rsid w:val="006B2750"/>
    <w:rsid w:val="006D1E81"/>
    <w:rsid w:val="006D35B8"/>
    <w:rsid w:val="006D4752"/>
    <w:rsid w:val="006E04F3"/>
    <w:rsid w:val="006E2997"/>
    <w:rsid w:val="006F21AE"/>
    <w:rsid w:val="006F21BD"/>
    <w:rsid w:val="006F29BF"/>
    <w:rsid w:val="006F2E94"/>
    <w:rsid w:val="00701568"/>
    <w:rsid w:val="00712C04"/>
    <w:rsid w:val="00721F1C"/>
    <w:rsid w:val="00722E8C"/>
    <w:rsid w:val="007231F9"/>
    <w:rsid w:val="0072499D"/>
    <w:rsid w:val="00742691"/>
    <w:rsid w:val="00745879"/>
    <w:rsid w:val="00760B72"/>
    <w:rsid w:val="00763CB0"/>
    <w:rsid w:val="007668B0"/>
    <w:rsid w:val="0076735F"/>
    <w:rsid w:val="007754FD"/>
    <w:rsid w:val="00777CEE"/>
    <w:rsid w:val="00791BE9"/>
    <w:rsid w:val="007945C7"/>
    <w:rsid w:val="007A0B2A"/>
    <w:rsid w:val="007A3757"/>
    <w:rsid w:val="007C0B6D"/>
    <w:rsid w:val="007C5861"/>
    <w:rsid w:val="007D7D10"/>
    <w:rsid w:val="007E1068"/>
    <w:rsid w:val="007E1921"/>
    <w:rsid w:val="007F2D47"/>
    <w:rsid w:val="00800100"/>
    <w:rsid w:val="00801AF8"/>
    <w:rsid w:val="00805140"/>
    <w:rsid w:val="00805876"/>
    <w:rsid w:val="0081685D"/>
    <w:rsid w:val="00835022"/>
    <w:rsid w:val="0083739D"/>
    <w:rsid w:val="0084009F"/>
    <w:rsid w:val="008417E0"/>
    <w:rsid w:val="00845C13"/>
    <w:rsid w:val="008468EC"/>
    <w:rsid w:val="00857371"/>
    <w:rsid w:val="008675F3"/>
    <w:rsid w:val="00880051"/>
    <w:rsid w:val="00884AD5"/>
    <w:rsid w:val="008970BA"/>
    <w:rsid w:val="008A202C"/>
    <w:rsid w:val="008A45F7"/>
    <w:rsid w:val="008A75DE"/>
    <w:rsid w:val="008A7BB5"/>
    <w:rsid w:val="008B07B9"/>
    <w:rsid w:val="008B775D"/>
    <w:rsid w:val="008C143C"/>
    <w:rsid w:val="008C6FE9"/>
    <w:rsid w:val="008D20E4"/>
    <w:rsid w:val="008D3B6F"/>
    <w:rsid w:val="008D6C22"/>
    <w:rsid w:val="008E529E"/>
    <w:rsid w:val="00905C6E"/>
    <w:rsid w:val="00911861"/>
    <w:rsid w:val="009178EA"/>
    <w:rsid w:val="00930237"/>
    <w:rsid w:val="00936ADC"/>
    <w:rsid w:val="00937546"/>
    <w:rsid w:val="009452A9"/>
    <w:rsid w:val="00947BB5"/>
    <w:rsid w:val="00947D68"/>
    <w:rsid w:val="00965BE3"/>
    <w:rsid w:val="00966335"/>
    <w:rsid w:val="00980A1B"/>
    <w:rsid w:val="00983768"/>
    <w:rsid w:val="00987ADC"/>
    <w:rsid w:val="00995ED0"/>
    <w:rsid w:val="009A0D80"/>
    <w:rsid w:val="009D6A16"/>
    <w:rsid w:val="009E0B9A"/>
    <w:rsid w:val="009F05DC"/>
    <w:rsid w:val="00A002C9"/>
    <w:rsid w:val="00A017C9"/>
    <w:rsid w:val="00A04CC6"/>
    <w:rsid w:val="00A14C51"/>
    <w:rsid w:val="00A22114"/>
    <w:rsid w:val="00A42982"/>
    <w:rsid w:val="00A45997"/>
    <w:rsid w:val="00A50595"/>
    <w:rsid w:val="00A524D4"/>
    <w:rsid w:val="00A560A7"/>
    <w:rsid w:val="00A6174D"/>
    <w:rsid w:val="00A62633"/>
    <w:rsid w:val="00A65069"/>
    <w:rsid w:val="00A72A05"/>
    <w:rsid w:val="00A75144"/>
    <w:rsid w:val="00A84153"/>
    <w:rsid w:val="00A84456"/>
    <w:rsid w:val="00A8490A"/>
    <w:rsid w:val="00A9058E"/>
    <w:rsid w:val="00A91A98"/>
    <w:rsid w:val="00A9233B"/>
    <w:rsid w:val="00AA4221"/>
    <w:rsid w:val="00AA4F60"/>
    <w:rsid w:val="00AA6F95"/>
    <w:rsid w:val="00AB326B"/>
    <w:rsid w:val="00AC432F"/>
    <w:rsid w:val="00AE26A0"/>
    <w:rsid w:val="00B052EC"/>
    <w:rsid w:val="00B05D89"/>
    <w:rsid w:val="00B05F57"/>
    <w:rsid w:val="00B138D1"/>
    <w:rsid w:val="00B233E8"/>
    <w:rsid w:val="00B34DB5"/>
    <w:rsid w:val="00B36A29"/>
    <w:rsid w:val="00B52FD4"/>
    <w:rsid w:val="00B579E1"/>
    <w:rsid w:val="00B57AE3"/>
    <w:rsid w:val="00B673DC"/>
    <w:rsid w:val="00B76BE1"/>
    <w:rsid w:val="00B7744B"/>
    <w:rsid w:val="00B77AF6"/>
    <w:rsid w:val="00B92C37"/>
    <w:rsid w:val="00B92D4F"/>
    <w:rsid w:val="00B94906"/>
    <w:rsid w:val="00B97E81"/>
    <w:rsid w:val="00BA1357"/>
    <w:rsid w:val="00BB0B68"/>
    <w:rsid w:val="00BB5F37"/>
    <w:rsid w:val="00BE3823"/>
    <w:rsid w:val="00BE47F5"/>
    <w:rsid w:val="00BE610C"/>
    <w:rsid w:val="00BF0207"/>
    <w:rsid w:val="00BF1D13"/>
    <w:rsid w:val="00BF31BE"/>
    <w:rsid w:val="00C01300"/>
    <w:rsid w:val="00C04037"/>
    <w:rsid w:val="00C146AB"/>
    <w:rsid w:val="00C16956"/>
    <w:rsid w:val="00C403B9"/>
    <w:rsid w:val="00C53C5B"/>
    <w:rsid w:val="00C65416"/>
    <w:rsid w:val="00C65C44"/>
    <w:rsid w:val="00C66764"/>
    <w:rsid w:val="00C71AD3"/>
    <w:rsid w:val="00C753C4"/>
    <w:rsid w:val="00C766A6"/>
    <w:rsid w:val="00C916FC"/>
    <w:rsid w:val="00C919B3"/>
    <w:rsid w:val="00C92BE4"/>
    <w:rsid w:val="00C95E10"/>
    <w:rsid w:val="00CA1AC9"/>
    <w:rsid w:val="00CA575C"/>
    <w:rsid w:val="00CA75D2"/>
    <w:rsid w:val="00CB0B30"/>
    <w:rsid w:val="00CB3310"/>
    <w:rsid w:val="00CB6494"/>
    <w:rsid w:val="00CC3454"/>
    <w:rsid w:val="00CC4325"/>
    <w:rsid w:val="00CD0DA5"/>
    <w:rsid w:val="00CD28B3"/>
    <w:rsid w:val="00CE65ED"/>
    <w:rsid w:val="00CF0E26"/>
    <w:rsid w:val="00D04AC9"/>
    <w:rsid w:val="00D075F7"/>
    <w:rsid w:val="00D12D9B"/>
    <w:rsid w:val="00D1611B"/>
    <w:rsid w:val="00D17E48"/>
    <w:rsid w:val="00D24467"/>
    <w:rsid w:val="00D317CB"/>
    <w:rsid w:val="00D36231"/>
    <w:rsid w:val="00D40E3B"/>
    <w:rsid w:val="00D41214"/>
    <w:rsid w:val="00D41FC3"/>
    <w:rsid w:val="00D45FA3"/>
    <w:rsid w:val="00D4733C"/>
    <w:rsid w:val="00D52235"/>
    <w:rsid w:val="00D53BF4"/>
    <w:rsid w:val="00D55013"/>
    <w:rsid w:val="00D617F9"/>
    <w:rsid w:val="00D65FEC"/>
    <w:rsid w:val="00D6737C"/>
    <w:rsid w:val="00D75B60"/>
    <w:rsid w:val="00D81514"/>
    <w:rsid w:val="00D830DD"/>
    <w:rsid w:val="00D93AC6"/>
    <w:rsid w:val="00DB58B4"/>
    <w:rsid w:val="00DC1BBC"/>
    <w:rsid w:val="00DC2072"/>
    <w:rsid w:val="00DC5D76"/>
    <w:rsid w:val="00DD23DD"/>
    <w:rsid w:val="00DD43D5"/>
    <w:rsid w:val="00DD635F"/>
    <w:rsid w:val="00DD77A9"/>
    <w:rsid w:val="00DD7BD1"/>
    <w:rsid w:val="00DE53B6"/>
    <w:rsid w:val="00DE791E"/>
    <w:rsid w:val="00DF0E09"/>
    <w:rsid w:val="00DF1332"/>
    <w:rsid w:val="00DF6AFA"/>
    <w:rsid w:val="00DF6EC8"/>
    <w:rsid w:val="00E133B6"/>
    <w:rsid w:val="00E20E1E"/>
    <w:rsid w:val="00E21E01"/>
    <w:rsid w:val="00E22B2B"/>
    <w:rsid w:val="00E25AEA"/>
    <w:rsid w:val="00E26A6D"/>
    <w:rsid w:val="00E37A35"/>
    <w:rsid w:val="00E42AAD"/>
    <w:rsid w:val="00E4544F"/>
    <w:rsid w:val="00E47AF6"/>
    <w:rsid w:val="00E53993"/>
    <w:rsid w:val="00E53B1C"/>
    <w:rsid w:val="00E56236"/>
    <w:rsid w:val="00E60AE8"/>
    <w:rsid w:val="00E666A8"/>
    <w:rsid w:val="00E77509"/>
    <w:rsid w:val="00E81011"/>
    <w:rsid w:val="00E85276"/>
    <w:rsid w:val="00E86FDB"/>
    <w:rsid w:val="00E91914"/>
    <w:rsid w:val="00E95100"/>
    <w:rsid w:val="00E95208"/>
    <w:rsid w:val="00E95BDF"/>
    <w:rsid w:val="00EA3CC4"/>
    <w:rsid w:val="00EA5D2E"/>
    <w:rsid w:val="00EA5F81"/>
    <w:rsid w:val="00EB0812"/>
    <w:rsid w:val="00EC3972"/>
    <w:rsid w:val="00ED3499"/>
    <w:rsid w:val="00ED4A72"/>
    <w:rsid w:val="00ED52D9"/>
    <w:rsid w:val="00EE1557"/>
    <w:rsid w:val="00EE2164"/>
    <w:rsid w:val="00EE3491"/>
    <w:rsid w:val="00F01C45"/>
    <w:rsid w:val="00F07468"/>
    <w:rsid w:val="00F13836"/>
    <w:rsid w:val="00F207D7"/>
    <w:rsid w:val="00F3152B"/>
    <w:rsid w:val="00F3198D"/>
    <w:rsid w:val="00F41D3F"/>
    <w:rsid w:val="00F4627C"/>
    <w:rsid w:val="00F502EE"/>
    <w:rsid w:val="00F61163"/>
    <w:rsid w:val="00F61A83"/>
    <w:rsid w:val="00F644B7"/>
    <w:rsid w:val="00F65CA0"/>
    <w:rsid w:val="00F6666D"/>
    <w:rsid w:val="00F71E4C"/>
    <w:rsid w:val="00F765B7"/>
    <w:rsid w:val="00F77371"/>
    <w:rsid w:val="00F80C5D"/>
    <w:rsid w:val="00F82BD5"/>
    <w:rsid w:val="00F942E6"/>
    <w:rsid w:val="00FA2F02"/>
    <w:rsid w:val="00FA346C"/>
    <w:rsid w:val="00FA7875"/>
    <w:rsid w:val="00FB0056"/>
    <w:rsid w:val="00FB6226"/>
    <w:rsid w:val="00FD2B68"/>
    <w:rsid w:val="00FD4FAC"/>
    <w:rsid w:val="00FE243D"/>
    <w:rsid w:val="00FF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D5386B"/>
  <w14:defaultImageDpi w14:val="0"/>
  <w15:docId w15:val="{7A54C822-4B88-488D-BF6A-7DFFAE21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468EC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ko-KR"/>
    </w:rPr>
  </w:style>
  <w:style w:type="paragraph" w:styleId="1">
    <w:name w:val="heading 1"/>
    <w:basedOn w:val="a0"/>
    <w:next w:val="a0"/>
    <w:link w:val="10"/>
    <w:uiPriority w:val="99"/>
    <w:qFormat/>
    <w:rsid w:val="006D1E81"/>
    <w:pPr>
      <w:keepNext/>
      <w:tabs>
        <w:tab w:val="num" w:pos="643"/>
      </w:tabs>
      <w:spacing w:before="240" w:after="60"/>
      <w:ind w:left="204" w:firstLine="0"/>
      <w:jc w:val="left"/>
      <w:outlineLvl w:val="0"/>
    </w:pPr>
    <w:rPr>
      <w:b/>
      <w:bCs/>
      <w:kern w:val="28"/>
      <w:sz w:val="24"/>
      <w:szCs w:val="24"/>
      <w:lang w:eastAsia="en-US"/>
    </w:rPr>
  </w:style>
  <w:style w:type="paragraph" w:styleId="20">
    <w:name w:val="heading 2"/>
    <w:basedOn w:val="a0"/>
    <w:next w:val="a0"/>
    <w:link w:val="21"/>
    <w:uiPriority w:val="99"/>
    <w:qFormat/>
    <w:rsid w:val="008468EC"/>
    <w:pPr>
      <w:widowControl w:val="0"/>
      <w:spacing w:before="112"/>
      <w:ind w:left="568" w:right="26" w:firstLine="0"/>
      <w:jc w:val="left"/>
      <w:outlineLvl w:val="1"/>
    </w:pPr>
    <w:rPr>
      <w:b/>
      <w:bCs/>
      <w:sz w:val="22"/>
      <w:szCs w:val="22"/>
      <w:lang w:val="en-US" w:eastAsia="en-US"/>
    </w:rPr>
  </w:style>
  <w:style w:type="paragraph" w:styleId="3">
    <w:name w:val="heading 3"/>
    <w:basedOn w:val="a0"/>
    <w:next w:val="a0"/>
    <w:link w:val="30"/>
    <w:uiPriority w:val="99"/>
    <w:qFormat/>
    <w:rsid w:val="006D1E81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9"/>
    <w:qFormat/>
    <w:rsid w:val="006D1E81"/>
    <w:pPr>
      <w:keepNext/>
      <w:numPr>
        <w:ilvl w:val="3"/>
        <w:numId w:val="9"/>
      </w:numPr>
      <w:tabs>
        <w:tab w:val="num" w:pos="2145"/>
      </w:tabs>
      <w:spacing w:before="240" w:after="60"/>
      <w:ind w:left="2145" w:hanging="864"/>
      <w:jc w:val="left"/>
      <w:outlineLvl w:val="3"/>
    </w:pPr>
    <w:rPr>
      <w:rFonts w:ascii="Arial" w:hAnsi="Arial" w:cs="Arial"/>
      <w:b/>
      <w:bCs/>
      <w:sz w:val="24"/>
      <w:szCs w:val="24"/>
      <w:lang w:eastAsia="en-US"/>
    </w:rPr>
  </w:style>
  <w:style w:type="paragraph" w:styleId="5">
    <w:name w:val="heading 5"/>
    <w:basedOn w:val="a0"/>
    <w:next w:val="a0"/>
    <w:link w:val="50"/>
    <w:uiPriority w:val="99"/>
    <w:qFormat/>
    <w:rsid w:val="006D1E81"/>
    <w:pPr>
      <w:numPr>
        <w:ilvl w:val="4"/>
        <w:numId w:val="9"/>
      </w:numPr>
      <w:tabs>
        <w:tab w:val="num" w:pos="2289"/>
      </w:tabs>
      <w:spacing w:before="240" w:after="60"/>
      <w:ind w:left="2289" w:hanging="1008"/>
      <w:jc w:val="left"/>
      <w:outlineLvl w:val="4"/>
    </w:pPr>
    <w:rPr>
      <w:rFonts w:ascii="Arial" w:hAnsi="Arial" w:cs="Arial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9"/>
    <w:qFormat/>
    <w:rsid w:val="006D1E81"/>
    <w:pPr>
      <w:numPr>
        <w:ilvl w:val="5"/>
        <w:numId w:val="9"/>
      </w:numPr>
      <w:tabs>
        <w:tab w:val="num" w:pos="2433"/>
      </w:tabs>
      <w:spacing w:before="240" w:after="60"/>
      <w:ind w:left="2433" w:hanging="1152"/>
      <w:jc w:val="left"/>
      <w:outlineLvl w:val="5"/>
    </w:pPr>
    <w:rPr>
      <w:i/>
      <w:i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D1E81"/>
    <w:pPr>
      <w:keepNext/>
      <w:numPr>
        <w:ilvl w:val="6"/>
        <w:numId w:val="9"/>
      </w:numPr>
      <w:tabs>
        <w:tab w:val="num" w:pos="2577"/>
      </w:tabs>
      <w:spacing w:before="60" w:line="360" w:lineRule="auto"/>
      <w:ind w:left="2577" w:hanging="1296"/>
      <w:jc w:val="center"/>
      <w:outlineLvl w:val="6"/>
    </w:pPr>
    <w:rPr>
      <w:rFonts w:ascii="Arial" w:hAnsi="Arial" w:cs="Arial"/>
      <w:b/>
      <w:bCs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6D1E81"/>
    <w:pPr>
      <w:numPr>
        <w:ilvl w:val="7"/>
        <w:numId w:val="9"/>
      </w:numPr>
      <w:tabs>
        <w:tab w:val="num" w:pos="2721"/>
      </w:tabs>
      <w:spacing w:before="240" w:after="60"/>
      <w:ind w:left="2721" w:hanging="1440"/>
      <w:jc w:val="left"/>
      <w:outlineLvl w:val="7"/>
    </w:pPr>
    <w:rPr>
      <w:rFonts w:ascii="Arial" w:hAnsi="Arial" w:cs="Arial"/>
      <w:i/>
      <w:iCs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D1E81"/>
    <w:pPr>
      <w:numPr>
        <w:ilvl w:val="8"/>
        <w:numId w:val="9"/>
      </w:numPr>
      <w:tabs>
        <w:tab w:val="num" w:pos="2865"/>
      </w:tabs>
      <w:spacing w:before="240" w:after="60"/>
      <w:ind w:left="2865" w:hanging="1584"/>
      <w:jc w:val="left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D1E81"/>
    <w:rPr>
      <w:rFonts w:ascii="Times New Roman" w:hAnsi="Times New Roman" w:cs="Times New Roman"/>
      <w:b/>
      <w:bCs/>
      <w:kern w:val="28"/>
      <w:sz w:val="24"/>
      <w:szCs w:val="24"/>
      <w:lang w:eastAsia="en-US"/>
    </w:rPr>
  </w:style>
  <w:style w:type="character" w:customStyle="1" w:styleId="21">
    <w:name w:val="Заголовок 2 Знак"/>
    <w:basedOn w:val="a1"/>
    <w:link w:val="20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locked/>
    <w:rsid w:val="006D1E8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6D1E81"/>
    <w:rPr>
      <w:rFonts w:ascii="Arial" w:hAnsi="Arial" w:cs="Arial"/>
      <w:b/>
      <w:bCs/>
      <w:sz w:val="24"/>
      <w:szCs w:val="24"/>
      <w:lang w:val="x-none" w:eastAsia="en-US"/>
    </w:rPr>
  </w:style>
  <w:style w:type="character" w:customStyle="1" w:styleId="50">
    <w:name w:val="Заголовок 5 Знак"/>
    <w:basedOn w:val="a1"/>
    <w:link w:val="5"/>
    <w:uiPriority w:val="99"/>
    <w:locked/>
    <w:rsid w:val="006D1E81"/>
    <w:rPr>
      <w:rFonts w:ascii="Arial" w:hAnsi="Arial" w:cs="Arial"/>
      <w:lang w:val="x-none"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6D1E81"/>
    <w:rPr>
      <w:rFonts w:ascii="Times New Roman" w:hAnsi="Times New Roman" w:cs="Times New Roman"/>
      <w:i/>
      <w:iCs/>
      <w:lang w:val="x-none" w:eastAsia="en-US"/>
    </w:rPr>
  </w:style>
  <w:style w:type="character" w:customStyle="1" w:styleId="70">
    <w:name w:val="Заголовок 7 Знак"/>
    <w:basedOn w:val="a1"/>
    <w:link w:val="7"/>
    <w:uiPriority w:val="99"/>
    <w:locked/>
    <w:rsid w:val="006D1E81"/>
    <w:rPr>
      <w:rFonts w:ascii="Arial" w:hAnsi="Arial" w:cs="Arial"/>
      <w:b/>
      <w:bCs/>
      <w:sz w:val="28"/>
      <w:szCs w:val="28"/>
      <w:lang w:val="x-none" w:eastAsia="en-US"/>
    </w:rPr>
  </w:style>
  <w:style w:type="character" w:customStyle="1" w:styleId="80">
    <w:name w:val="Заголовок 8 Знак"/>
    <w:basedOn w:val="a1"/>
    <w:link w:val="8"/>
    <w:uiPriority w:val="99"/>
    <w:locked/>
    <w:rsid w:val="006D1E81"/>
    <w:rPr>
      <w:rFonts w:ascii="Arial" w:hAnsi="Arial" w:cs="Arial"/>
      <w:i/>
      <w:iCs/>
      <w:sz w:val="20"/>
      <w:szCs w:val="20"/>
      <w:lang w:val="x-none" w:eastAsia="en-US"/>
    </w:rPr>
  </w:style>
  <w:style w:type="character" w:customStyle="1" w:styleId="90">
    <w:name w:val="Заголовок 9 Знак"/>
    <w:basedOn w:val="a1"/>
    <w:link w:val="9"/>
    <w:uiPriority w:val="99"/>
    <w:locked/>
    <w:rsid w:val="006D1E81"/>
    <w:rPr>
      <w:rFonts w:ascii="Arial" w:hAnsi="Arial" w:cs="Arial"/>
      <w:b/>
      <w:bCs/>
      <w:i/>
      <w:iCs/>
      <w:sz w:val="18"/>
      <w:szCs w:val="18"/>
      <w:lang w:val="x-none" w:eastAsia="en-US"/>
    </w:rPr>
  </w:style>
  <w:style w:type="character" w:customStyle="1" w:styleId="apple-converted-space">
    <w:name w:val="apple-converted-space"/>
    <w:basedOn w:val="a1"/>
    <w:rsid w:val="00845C13"/>
    <w:rPr>
      <w:rFonts w:cs="Times New Roman"/>
    </w:rPr>
  </w:style>
  <w:style w:type="character" w:styleId="a4">
    <w:name w:val="Hyperlink"/>
    <w:basedOn w:val="a1"/>
    <w:uiPriority w:val="99"/>
    <w:rsid w:val="00845C13"/>
    <w:rPr>
      <w:rFonts w:cs="Times New Roman"/>
      <w:color w:val="0000FF"/>
      <w:u w:val="single"/>
    </w:rPr>
  </w:style>
  <w:style w:type="table" w:styleId="a5">
    <w:name w:val="Table Grid"/>
    <w:basedOn w:val="a2"/>
    <w:uiPriority w:val="99"/>
    <w:rsid w:val="00A42982"/>
    <w:pPr>
      <w:spacing w:after="0" w:line="240" w:lineRule="auto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portMain">
    <w:name w:val="Report_Main"/>
    <w:basedOn w:val="a0"/>
    <w:link w:val="ReportMain0"/>
    <w:rsid w:val="006D1E81"/>
    <w:pPr>
      <w:ind w:firstLine="0"/>
      <w:jc w:val="left"/>
    </w:pPr>
    <w:rPr>
      <w:sz w:val="24"/>
      <w:szCs w:val="24"/>
      <w:lang w:eastAsia="en-US"/>
    </w:rPr>
  </w:style>
  <w:style w:type="character" w:customStyle="1" w:styleId="ReportMain0">
    <w:name w:val="Report_Main Знак"/>
    <w:link w:val="ReportMain"/>
    <w:locked/>
    <w:rsid w:val="006D1E81"/>
    <w:rPr>
      <w:rFonts w:ascii="Times New Roman" w:hAnsi="Times New Roman"/>
      <w:sz w:val="20"/>
    </w:rPr>
  </w:style>
  <w:style w:type="paragraph" w:customStyle="1" w:styleId="ReportHead">
    <w:name w:val="Report_Head"/>
    <w:basedOn w:val="a0"/>
    <w:link w:val="ReportHead0"/>
    <w:rsid w:val="006D1E81"/>
    <w:pPr>
      <w:ind w:firstLine="0"/>
      <w:jc w:val="center"/>
    </w:pPr>
    <w:rPr>
      <w:lang w:eastAsia="en-US"/>
    </w:rPr>
  </w:style>
  <w:style w:type="character" w:customStyle="1" w:styleId="ReportHead0">
    <w:name w:val="Report_Head Знак"/>
    <w:link w:val="ReportHead"/>
    <w:locked/>
    <w:rsid w:val="006D1E81"/>
    <w:rPr>
      <w:rFonts w:ascii="Times New Roman" w:hAnsi="Times New Roman"/>
      <w:sz w:val="20"/>
    </w:rPr>
  </w:style>
  <w:style w:type="paragraph" w:styleId="a6">
    <w:name w:val="Balloon Text"/>
    <w:basedOn w:val="a0"/>
    <w:link w:val="a7"/>
    <w:uiPriority w:val="99"/>
    <w:semiHidden/>
    <w:rsid w:val="006D1E81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1"/>
    <w:link w:val="a6"/>
    <w:uiPriority w:val="99"/>
    <w:locked/>
    <w:rsid w:val="006D1E81"/>
    <w:rPr>
      <w:rFonts w:ascii="Tahoma" w:hAnsi="Tahoma" w:cs="Tahoma"/>
      <w:sz w:val="16"/>
      <w:szCs w:val="16"/>
    </w:rPr>
  </w:style>
  <w:style w:type="character" w:styleId="a8">
    <w:name w:val="Emphasis"/>
    <w:basedOn w:val="a1"/>
    <w:uiPriority w:val="99"/>
    <w:qFormat/>
    <w:rsid w:val="006D1E81"/>
    <w:rPr>
      <w:rFonts w:cs="Times New Roman"/>
      <w:i/>
      <w:iCs/>
    </w:rPr>
  </w:style>
  <w:style w:type="paragraph" w:styleId="a9">
    <w:name w:val="Normal (Web)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a">
    <w:name w:val="Strong"/>
    <w:basedOn w:val="a1"/>
    <w:uiPriority w:val="99"/>
    <w:qFormat/>
    <w:rsid w:val="006D1E81"/>
    <w:rPr>
      <w:rFonts w:cs="Times New Roman"/>
    </w:rPr>
  </w:style>
  <w:style w:type="paragraph" w:styleId="ab">
    <w:name w:val="Subtitle"/>
    <w:basedOn w:val="a0"/>
    <w:next w:val="a0"/>
    <w:link w:val="ac"/>
    <w:uiPriority w:val="99"/>
    <w:qFormat/>
    <w:rsid w:val="006D1E81"/>
    <w:pPr>
      <w:spacing w:after="60" w:line="276" w:lineRule="auto"/>
      <w:ind w:firstLine="0"/>
      <w:jc w:val="center"/>
      <w:outlineLvl w:val="1"/>
    </w:pPr>
    <w:rPr>
      <w:rFonts w:ascii="Cambria" w:hAnsi="Cambria" w:cs="Cambria"/>
      <w:sz w:val="24"/>
      <w:szCs w:val="24"/>
      <w:lang w:eastAsia="en-US"/>
    </w:rPr>
  </w:style>
  <w:style w:type="character" w:customStyle="1" w:styleId="ac">
    <w:name w:val="Подзаголовок Знак"/>
    <w:basedOn w:val="a1"/>
    <w:link w:val="ab"/>
    <w:uiPriority w:val="99"/>
    <w:locked/>
    <w:rsid w:val="006D1E81"/>
    <w:rPr>
      <w:rFonts w:ascii="Cambria" w:hAnsi="Cambria" w:cs="Cambria"/>
      <w:sz w:val="24"/>
      <w:szCs w:val="24"/>
    </w:rPr>
  </w:style>
  <w:style w:type="paragraph" w:styleId="ad">
    <w:name w:val="Body Text"/>
    <w:basedOn w:val="a0"/>
    <w:link w:val="ae"/>
    <w:uiPriority w:val="99"/>
    <w:rsid w:val="006D1E81"/>
    <w:pPr>
      <w:framePr w:w="4202" w:h="3768" w:hSpace="180" w:wrap="auto" w:vAnchor="text" w:hAnchor="page" w:x="1013" w:y="155"/>
      <w:ind w:firstLine="0"/>
      <w:jc w:val="center"/>
    </w:pPr>
    <w:rPr>
      <w:sz w:val="24"/>
      <w:szCs w:val="24"/>
      <w:lang w:eastAsia="en-US"/>
    </w:rPr>
  </w:style>
  <w:style w:type="character" w:customStyle="1" w:styleId="ae">
    <w:name w:val="Основной текст Знак"/>
    <w:basedOn w:val="a1"/>
    <w:link w:val="ad"/>
    <w:uiPriority w:val="99"/>
    <w:locked/>
    <w:rsid w:val="006D1E81"/>
    <w:rPr>
      <w:rFonts w:ascii="Times New Roman" w:hAnsi="Times New Roman" w:cs="Times New Roman"/>
      <w:sz w:val="20"/>
      <w:szCs w:val="20"/>
    </w:rPr>
  </w:style>
  <w:style w:type="paragraph" w:styleId="af">
    <w:name w:val="Title"/>
    <w:basedOn w:val="a0"/>
    <w:link w:val="af0"/>
    <w:uiPriority w:val="10"/>
    <w:qFormat/>
    <w:rsid w:val="006D1E81"/>
    <w:pPr>
      <w:ind w:firstLine="0"/>
      <w:jc w:val="center"/>
    </w:pPr>
    <w:rPr>
      <w:lang w:eastAsia="en-US"/>
    </w:rPr>
  </w:style>
  <w:style w:type="character" w:customStyle="1" w:styleId="af0">
    <w:name w:val="Заголовок Знак"/>
    <w:basedOn w:val="a1"/>
    <w:link w:val="af"/>
    <w:uiPriority w:val="10"/>
    <w:locked/>
    <w:rsid w:val="006D1E81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uiPriority w:val="99"/>
    <w:rsid w:val="006D1E81"/>
    <w:rPr>
      <w:rFonts w:ascii="Times New Roman" w:hAnsi="Times New Roman"/>
      <w:b/>
      <w:sz w:val="26"/>
    </w:rPr>
  </w:style>
  <w:style w:type="paragraph" w:styleId="af1">
    <w:name w:val="footer"/>
    <w:basedOn w:val="a0"/>
    <w:link w:val="af2"/>
    <w:uiPriority w:val="99"/>
    <w:rsid w:val="006D1E81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eastAsia="en-US"/>
    </w:rPr>
  </w:style>
  <w:style w:type="character" w:customStyle="1" w:styleId="af2">
    <w:name w:val="Нижний колонтитул Знак"/>
    <w:basedOn w:val="a1"/>
    <w:link w:val="af1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6D1E81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ko-KR"/>
    </w:rPr>
  </w:style>
  <w:style w:type="paragraph" w:styleId="af3">
    <w:name w:val="Body Text Indent"/>
    <w:aliases w:val="текст,Основной текст 1,Нумерованный список !!,Надин стиль"/>
    <w:basedOn w:val="a0"/>
    <w:link w:val="af4"/>
    <w:uiPriority w:val="99"/>
    <w:rsid w:val="006D1E81"/>
    <w:pPr>
      <w:spacing w:after="120"/>
      <w:ind w:left="283" w:firstLine="0"/>
      <w:jc w:val="left"/>
    </w:pPr>
    <w:rPr>
      <w:sz w:val="24"/>
      <w:szCs w:val="24"/>
      <w:lang w:eastAsia="en-US"/>
    </w:rPr>
  </w:style>
  <w:style w:type="character" w:customStyle="1" w:styleId="af4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3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6D1E81"/>
    <w:pPr>
      <w:widowControl w:val="0"/>
      <w:autoSpaceDE w:val="0"/>
      <w:autoSpaceDN w:val="0"/>
      <w:adjustRightInd w:val="0"/>
      <w:spacing w:after="0" w:line="300" w:lineRule="auto"/>
      <w:ind w:left="2240" w:right="2000"/>
      <w:jc w:val="center"/>
    </w:pPr>
    <w:rPr>
      <w:rFonts w:ascii="Times New Roman" w:hAnsi="Times New Roman" w:cs="Times New Roman"/>
      <w:sz w:val="32"/>
      <w:szCs w:val="32"/>
    </w:rPr>
  </w:style>
  <w:style w:type="character" w:customStyle="1" w:styleId="FontStyle25">
    <w:name w:val="Font Style25"/>
    <w:uiPriority w:val="99"/>
    <w:rsid w:val="006D1E81"/>
    <w:rPr>
      <w:rFonts w:ascii="Times New Roman" w:hAnsi="Times New Roman"/>
      <w:sz w:val="22"/>
    </w:rPr>
  </w:style>
  <w:style w:type="paragraph" w:customStyle="1" w:styleId="af5">
    <w:name w:val="Знак Знак Знак"/>
    <w:basedOn w:val="a0"/>
    <w:uiPriority w:val="99"/>
    <w:rsid w:val="006D1E81"/>
    <w:pPr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grame">
    <w:name w:val="grame"/>
    <w:uiPriority w:val="99"/>
    <w:rsid w:val="006D1E81"/>
  </w:style>
  <w:style w:type="paragraph" w:customStyle="1" w:styleId="af6">
    <w:name w:val="Бибописание"/>
    <w:basedOn w:val="a0"/>
    <w:uiPriority w:val="99"/>
    <w:rsid w:val="006D1E81"/>
    <w:pPr>
      <w:shd w:val="pct10" w:color="auto" w:fill="auto"/>
      <w:spacing w:before="240" w:after="240"/>
      <w:ind w:firstLine="0"/>
    </w:pPr>
    <w:rPr>
      <w:sz w:val="24"/>
      <w:szCs w:val="24"/>
      <w:lang w:eastAsia="ru-RU"/>
    </w:rPr>
  </w:style>
  <w:style w:type="character" w:customStyle="1" w:styleId="spelle">
    <w:name w:val="spelle"/>
    <w:uiPriority w:val="99"/>
    <w:rsid w:val="006D1E81"/>
  </w:style>
  <w:style w:type="paragraph" w:styleId="22">
    <w:name w:val="toc 2"/>
    <w:basedOn w:val="a0"/>
    <w:next w:val="a0"/>
    <w:autoRedefine/>
    <w:uiPriority w:val="99"/>
    <w:semiHidden/>
    <w:rsid w:val="006D1E81"/>
    <w:pPr>
      <w:ind w:left="260" w:firstLine="0"/>
      <w:jc w:val="left"/>
    </w:pPr>
    <w:rPr>
      <w:smallCaps/>
      <w:sz w:val="20"/>
      <w:szCs w:val="20"/>
      <w:lang w:eastAsia="ru-RU"/>
    </w:rPr>
  </w:style>
  <w:style w:type="paragraph" w:customStyle="1" w:styleId="book">
    <w:name w:val="book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7">
    <w:name w:val="FollowedHyperlink"/>
    <w:basedOn w:val="a1"/>
    <w:uiPriority w:val="99"/>
    <w:rsid w:val="006D1E81"/>
    <w:rPr>
      <w:rFonts w:cs="Times New Roman"/>
      <w:color w:val="800080"/>
      <w:u w:val="single"/>
    </w:rPr>
  </w:style>
  <w:style w:type="paragraph" w:customStyle="1" w:styleId="Style4">
    <w:name w:val="Style4"/>
    <w:basedOn w:val="a0"/>
    <w:uiPriority w:val="99"/>
    <w:rsid w:val="006D1E81"/>
    <w:pPr>
      <w:widowControl w:val="0"/>
      <w:autoSpaceDE w:val="0"/>
      <w:autoSpaceDN w:val="0"/>
      <w:adjustRightInd w:val="0"/>
      <w:spacing w:line="475" w:lineRule="exact"/>
      <w:ind w:firstLine="0"/>
      <w:jc w:val="center"/>
    </w:pPr>
    <w:rPr>
      <w:sz w:val="24"/>
      <w:szCs w:val="24"/>
      <w:lang w:eastAsia="ru-RU"/>
    </w:rPr>
  </w:style>
  <w:style w:type="character" w:customStyle="1" w:styleId="FontStyle35">
    <w:name w:val="Font Style35"/>
    <w:uiPriority w:val="99"/>
    <w:rsid w:val="006D1E81"/>
    <w:rPr>
      <w:rFonts w:ascii="Times New Roman" w:hAnsi="Times New Roman"/>
      <w:b/>
      <w:sz w:val="26"/>
    </w:rPr>
  </w:style>
  <w:style w:type="paragraph" w:styleId="31">
    <w:name w:val="Body Text Indent 3"/>
    <w:basedOn w:val="a0"/>
    <w:link w:val="32"/>
    <w:uiPriority w:val="99"/>
    <w:rsid w:val="006D1E81"/>
    <w:pPr>
      <w:spacing w:after="120"/>
      <w:ind w:left="283" w:firstLine="0"/>
      <w:jc w:val="left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6D1E8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0"/>
    <w:link w:val="24"/>
    <w:uiPriority w:val="99"/>
    <w:rsid w:val="006D1E81"/>
    <w:pPr>
      <w:widowControl w:val="0"/>
      <w:autoSpaceDE w:val="0"/>
      <w:autoSpaceDN w:val="0"/>
      <w:adjustRightInd w:val="0"/>
      <w:spacing w:after="120" w:line="480" w:lineRule="auto"/>
      <w:ind w:left="283" w:firstLine="0"/>
      <w:jc w:val="left"/>
    </w:pPr>
    <w:rPr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rsid w:val="006D1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locked/>
    <w:rsid w:val="006D1E81"/>
    <w:rPr>
      <w:rFonts w:ascii="Courier New" w:hAnsi="Courier New" w:cs="Courier New"/>
      <w:sz w:val="20"/>
      <w:szCs w:val="20"/>
    </w:rPr>
  </w:style>
  <w:style w:type="paragraph" w:customStyle="1" w:styleId="tab">
    <w:name w:val="tab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ist">
    <w:name w:val="ist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citation">
    <w:name w:val="citation"/>
    <w:uiPriority w:val="99"/>
    <w:rsid w:val="006D1E81"/>
  </w:style>
  <w:style w:type="character" w:customStyle="1" w:styleId="submenu-table">
    <w:name w:val="submenu-table"/>
    <w:uiPriority w:val="99"/>
    <w:rsid w:val="006D1E81"/>
  </w:style>
  <w:style w:type="paragraph" w:customStyle="1" w:styleId="Default">
    <w:name w:val="Default"/>
    <w:uiPriority w:val="99"/>
    <w:rsid w:val="006D1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l">
    <w:name w:val="hl"/>
    <w:uiPriority w:val="99"/>
    <w:rsid w:val="006D1E81"/>
  </w:style>
  <w:style w:type="character" w:customStyle="1" w:styleId="point">
    <w:name w:val="point"/>
    <w:uiPriority w:val="99"/>
    <w:rsid w:val="006D1E81"/>
  </w:style>
  <w:style w:type="paragraph" w:styleId="af8">
    <w:name w:val="header"/>
    <w:basedOn w:val="a0"/>
    <w:link w:val="af9"/>
    <w:uiPriority w:val="99"/>
    <w:rsid w:val="006D1E81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1"/>
    <w:link w:val="af8"/>
    <w:uiPriority w:val="99"/>
    <w:locked/>
    <w:rsid w:val="006D1E81"/>
    <w:rPr>
      <w:rFonts w:ascii="Calibri" w:hAnsi="Calibri" w:cs="Calibri"/>
    </w:rPr>
  </w:style>
  <w:style w:type="paragraph" w:styleId="afa">
    <w:name w:val="List Paragraph"/>
    <w:basedOn w:val="a0"/>
    <w:uiPriority w:val="99"/>
    <w:qFormat/>
    <w:rsid w:val="008468EC"/>
    <w:pPr>
      <w:ind w:left="720" w:firstLine="0"/>
      <w:jc w:val="left"/>
    </w:pPr>
    <w:rPr>
      <w:sz w:val="20"/>
      <w:szCs w:val="20"/>
      <w:lang w:eastAsia="en-US"/>
    </w:rPr>
  </w:style>
  <w:style w:type="paragraph" w:customStyle="1" w:styleId="Style18">
    <w:name w:val="Style18"/>
    <w:basedOn w:val="a0"/>
    <w:uiPriority w:val="99"/>
    <w:rsid w:val="006D1E81"/>
    <w:pPr>
      <w:widowControl w:val="0"/>
      <w:tabs>
        <w:tab w:val="left" w:pos="708"/>
      </w:tabs>
      <w:autoSpaceDE w:val="0"/>
      <w:autoSpaceDN w:val="0"/>
      <w:adjustRightInd w:val="0"/>
      <w:spacing w:line="480" w:lineRule="exact"/>
      <w:ind w:firstLine="0"/>
    </w:pPr>
    <w:rPr>
      <w:sz w:val="24"/>
      <w:szCs w:val="24"/>
      <w:lang w:eastAsia="ru-RU"/>
    </w:rPr>
  </w:style>
  <w:style w:type="character" w:customStyle="1" w:styleId="FontStyle28">
    <w:name w:val="Font Style28"/>
    <w:uiPriority w:val="99"/>
    <w:rsid w:val="006D1E81"/>
    <w:rPr>
      <w:rFonts w:ascii="Times New Roman" w:hAnsi="Times New Roman"/>
      <w:smallCaps/>
      <w:sz w:val="26"/>
    </w:rPr>
  </w:style>
  <w:style w:type="character" w:customStyle="1" w:styleId="wpa-about">
    <w:name w:val="wpa-about"/>
    <w:basedOn w:val="a1"/>
    <w:uiPriority w:val="99"/>
    <w:rsid w:val="003E18B6"/>
    <w:rPr>
      <w:rFonts w:cs="Times New Roman"/>
    </w:rPr>
  </w:style>
  <w:style w:type="character" w:styleId="afb">
    <w:name w:val="page number"/>
    <w:basedOn w:val="a1"/>
    <w:uiPriority w:val="99"/>
    <w:rsid w:val="008468EC"/>
    <w:rPr>
      <w:rFonts w:cs="Times New Roman"/>
    </w:rPr>
  </w:style>
  <w:style w:type="character" w:styleId="afc">
    <w:name w:val="annotation reference"/>
    <w:basedOn w:val="a1"/>
    <w:uiPriority w:val="99"/>
    <w:semiHidden/>
    <w:rsid w:val="008468EC"/>
    <w:rPr>
      <w:rFonts w:cs="Times New Roman"/>
      <w:sz w:val="16"/>
      <w:szCs w:val="16"/>
    </w:rPr>
  </w:style>
  <w:style w:type="paragraph" w:styleId="afd">
    <w:name w:val="annotation text"/>
    <w:basedOn w:val="a0"/>
    <w:link w:val="afe"/>
    <w:uiPriority w:val="99"/>
    <w:semiHidden/>
    <w:rsid w:val="008468EC"/>
    <w:pPr>
      <w:ind w:firstLine="0"/>
      <w:jc w:val="left"/>
    </w:pPr>
    <w:rPr>
      <w:sz w:val="20"/>
      <w:szCs w:val="20"/>
      <w:lang w:eastAsia="en-US"/>
    </w:rPr>
  </w:style>
  <w:style w:type="character" w:customStyle="1" w:styleId="afe">
    <w:name w:val="Текст примечания Знак"/>
    <w:basedOn w:val="a1"/>
    <w:link w:val="afd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ff">
    <w:name w:val="annotation subject"/>
    <w:basedOn w:val="afd"/>
    <w:next w:val="afd"/>
    <w:link w:val="aff0"/>
    <w:uiPriority w:val="99"/>
    <w:semiHidden/>
    <w:rsid w:val="008468EC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8468EC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aff1">
    <w:name w:val="footnote text"/>
    <w:basedOn w:val="a0"/>
    <w:link w:val="aff2"/>
    <w:uiPriority w:val="99"/>
    <w:semiHidden/>
    <w:rsid w:val="008468EC"/>
    <w:pPr>
      <w:ind w:firstLine="0"/>
      <w:jc w:val="left"/>
    </w:pPr>
    <w:rPr>
      <w:sz w:val="20"/>
      <w:szCs w:val="20"/>
      <w:lang w:eastAsia="en-US"/>
    </w:rPr>
  </w:style>
  <w:style w:type="character" w:customStyle="1" w:styleId="aff2">
    <w:name w:val="Текст сноски Знак"/>
    <w:basedOn w:val="a1"/>
    <w:link w:val="aff1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character" w:styleId="aff3">
    <w:name w:val="footnote reference"/>
    <w:basedOn w:val="a1"/>
    <w:uiPriority w:val="99"/>
    <w:semiHidden/>
    <w:rsid w:val="008468EC"/>
    <w:rPr>
      <w:rFonts w:cs="Times New Roman"/>
      <w:vertAlign w:val="superscript"/>
    </w:rPr>
  </w:style>
  <w:style w:type="paragraph" w:customStyle="1" w:styleId="CM1">
    <w:name w:val="CM1"/>
    <w:basedOn w:val="a0"/>
    <w:next w:val="a0"/>
    <w:uiPriority w:val="99"/>
    <w:rsid w:val="008468EC"/>
    <w:pPr>
      <w:widowControl w:val="0"/>
      <w:autoSpaceDE w:val="0"/>
      <w:autoSpaceDN w:val="0"/>
      <w:adjustRightInd w:val="0"/>
      <w:spacing w:line="323" w:lineRule="atLeast"/>
      <w:ind w:firstLine="0"/>
      <w:jc w:val="left"/>
    </w:pPr>
    <w:rPr>
      <w:sz w:val="24"/>
      <w:szCs w:val="24"/>
      <w:lang w:eastAsia="ru-RU"/>
    </w:rPr>
  </w:style>
  <w:style w:type="paragraph" w:customStyle="1" w:styleId="12">
    <w:name w:val="Знак1 Знак Знак Знак"/>
    <w:basedOn w:val="a0"/>
    <w:uiPriority w:val="99"/>
    <w:rsid w:val="008468EC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uiPriority w:val="99"/>
    <w:rsid w:val="008468EC"/>
    <w:pPr>
      <w:numPr>
        <w:numId w:val="20"/>
      </w:numPr>
      <w:spacing w:line="312" w:lineRule="auto"/>
    </w:pPr>
    <w:rPr>
      <w:sz w:val="24"/>
      <w:szCs w:val="24"/>
      <w:lang w:eastAsia="ru-RU"/>
    </w:rPr>
  </w:style>
  <w:style w:type="paragraph" w:styleId="25">
    <w:name w:val="Body Text 2"/>
    <w:basedOn w:val="a0"/>
    <w:link w:val="26"/>
    <w:uiPriority w:val="99"/>
    <w:rsid w:val="008468EC"/>
    <w:pPr>
      <w:spacing w:after="120" w:line="480" w:lineRule="auto"/>
      <w:ind w:firstLine="0"/>
      <w:jc w:val="left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1"/>
    <w:link w:val="25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paragraph" w:customStyle="1" w:styleId="BodyText21">
    <w:name w:val="Body Text 21"/>
    <w:basedOn w:val="a0"/>
    <w:uiPriority w:val="99"/>
    <w:rsid w:val="008468EC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</w:pPr>
    <w:rPr>
      <w:lang w:eastAsia="ru-RU"/>
    </w:rPr>
  </w:style>
  <w:style w:type="paragraph" w:styleId="2">
    <w:name w:val="List Bullet 2"/>
    <w:basedOn w:val="a0"/>
    <w:uiPriority w:val="99"/>
    <w:rsid w:val="008468EC"/>
    <w:pPr>
      <w:widowControl w:val="0"/>
      <w:numPr>
        <w:numId w:val="2"/>
      </w:numPr>
      <w:tabs>
        <w:tab w:val="num" w:pos="643"/>
        <w:tab w:val="num" w:pos="720"/>
      </w:tabs>
      <w:ind w:left="643"/>
    </w:pPr>
    <w:rPr>
      <w:sz w:val="24"/>
      <w:szCs w:val="24"/>
      <w:lang w:eastAsia="ru-RU"/>
    </w:rPr>
  </w:style>
  <w:style w:type="paragraph" w:customStyle="1" w:styleId="13">
    <w:name w:val="Знак1"/>
    <w:basedOn w:val="a0"/>
    <w:uiPriority w:val="99"/>
    <w:rsid w:val="008468EC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Для таблиц"/>
    <w:basedOn w:val="a0"/>
    <w:uiPriority w:val="99"/>
    <w:rsid w:val="008468EC"/>
    <w:pPr>
      <w:ind w:firstLine="0"/>
      <w:jc w:val="left"/>
    </w:pPr>
    <w:rPr>
      <w:sz w:val="24"/>
      <w:szCs w:val="24"/>
      <w:lang w:eastAsia="ru-RU"/>
    </w:rPr>
  </w:style>
  <w:style w:type="paragraph" w:customStyle="1" w:styleId="27">
    <w:name w:val="заголовок 2"/>
    <w:basedOn w:val="a0"/>
    <w:next w:val="a0"/>
    <w:uiPriority w:val="99"/>
    <w:rsid w:val="008468EC"/>
    <w:pPr>
      <w:keepNext/>
      <w:ind w:firstLine="0"/>
      <w:jc w:val="left"/>
      <w:outlineLvl w:val="1"/>
    </w:pPr>
    <w:rPr>
      <w:sz w:val="24"/>
      <w:szCs w:val="24"/>
      <w:lang w:eastAsia="ru-RU"/>
    </w:rPr>
  </w:style>
  <w:style w:type="paragraph" w:styleId="33">
    <w:name w:val="List Bullet 3"/>
    <w:basedOn w:val="a0"/>
    <w:uiPriority w:val="99"/>
    <w:rsid w:val="008468EC"/>
    <w:pPr>
      <w:tabs>
        <w:tab w:val="num" w:pos="1062"/>
      </w:tabs>
      <w:ind w:left="1062" w:hanging="36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fortables12">
    <w:name w:val="for_tables_12"/>
    <w:basedOn w:val="a0"/>
    <w:uiPriority w:val="99"/>
    <w:rsid w:val="008468EC"/>
    <w:pPr>
      <w:spacing w:line="320" w:lineRule="exact"/>
      <w:ind w:firstLine="0"/>
      <w:jc w:val="left"/>
    </w:pPr>
    <w:rPr>
      <w:sz w:val="24"/>
      <w:szCs w:val="24"/>
      <w:lang w:eastAsia="ru-RU"/>
    </w:rPr>
  </w:style>
  <w:style w:type="paragraph" w:customStyle="1" w:styleId="rvps3">
    <w:name w:val="rvps3"/>
    <w:basedOn w:val="a0"/>
    <w:uiPriority w:val="99"/>
    <w:rsid w:val="008468EC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uiPriority w:val="99"/>
    <w:rsid w:val="008468EC"/>
    <w:rPr>
      <w:rFonts w:cs="Times New Roman"/>
    </w:rPr>
  </w:style>
  <w:style w:type="paragraph" w:styleId="aff5">
    <w:name w:val="Plain Text"/>
    <w:basedOn w:val="a0"/>
    <w:link w:val="aff6"/>
    <w:uiPriority w:val="99"/>
    <w:rsid w:val="008468EC"/>
    <w:pPr>
      <w:ind w:firstLine="0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ff6">
    <w:name w:val="Текст Знак"/>
    <w:basedOn w:val="a1"/>
    <w:link w:val="aff5"/>
    <w:uiPriority w:val="99"/>
    <w:locked/>
    <w:rsid w:val="008468EC"/>
    <w:rPr>
      <w:rFonts w:ascii="Courier New" w:hAnsi="Courier New" w:cs="Courier New"/>
      <w:sz w:val="20"/>
      <w:szCs w:val="20"/>
      <w:lang w:val="x-none" w:eastAsia="x-none"/>
    </w:rPr>
  </w:style>
  <w:style w:type="paragraph" w:customStyle="1" w:styleId="14">
    <w:name w:val="Знак Знак Знак1"/>
    <w:basedOn w:val="a0"/>
    <w:uiPriority w:val="99"/>
    <w:rsid w:val="008468EC"/>
    <w:pPr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8468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f7">
    <w:name w:val="Обычный без отступа"/>
    <w:basedOn w:val="a0"/>
    <w:uiPriority w:val="99"/>
    <w:rsid w:val="008468EC"/>
    <w:pPr>
      <w:spacing w:line="360" w:lineRule="auto"/>
      <w:ind w:firstLine="0"/>
    </w:pPr>
    <w:rPr>
      <w:lang w:eastAsia="en-US"/>
    </w:rPr>
  </w:style>
  <w:style w:type="character" w:styleId="aff8">
    <w:name w:val="Placeholder Text"/>
    <w:basedOn w:val="a1"/>
    <w:uiPriority w:val="99"/>
    <w:semiHidden/>
    <w:rsid w:val="008468EC"/>
    <w:rPr>
      <w:rFonts w:cs="Times New Roman"/>
      <w:color w:val="808080"/>
    </w:rPr>
  </w:style>
  <w:style w:type="paragraph" w:styleId="aff9">
    <w:name w:val="No Spacing"/>
    <w:uiPriority w:val="99"/>
    <w:qFormat/>
    <w:rsid w:val="008468EC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paragraph" w:styleId="34">
    <w:name w:val="toc 3"/>
    <w:basedOn w:val="a0"/>
    <w:next w:val="a0"/>
    <w:autoRedefine/>
    <w:uiPriority w:val="99"/>
    <w:semiHidden/>
    <w:locked/>
    <w:rsid w:val="00F82BD5"/>
    <w:pPr>
      <w:ind w:left="480" w:firstLine="0"/>
      <w:jc w:val="left"/>
    </w:pPr>
    <w:rPr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99"/>
    <w:semiHidden/>
    <w:locked/>
    <w:rsid w:val="00F82BD5"/>
  </w:style>
  <w:style w:type="paragraph" w:styleId="41">
    <w:name w:val="toc 4"/>
    <w:basedOn w:val="a0"/>
    <w:next w:val="a0"/>
    <w:autoRedefine/>
    <w:uiPriority w:val="99"/>
    <w:semiHidden/>
    <w:locked/>
    <w:rsid w:val="00F82BD5"/>
    <w:pPr>
      <w:ind w:left="720" w:firstLine="0"/>
      <w:jc w:val="left"/>
    </w:pPr>
    <w:rPr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99"/>
    <w:semiHidden/>
    <w:locked/>
    <w:rsid w:val="00F82BD5"/>
    <w:pPr>
      <w:ind w:left="960" w:firstLine="0"/>
      <w:jc w:val="left"/>
    </w:pPr>
    <w:rPr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99"/>
    <w:semiHidden/>
    <w:locked/>
    <w:rsid w:val="00F82BD5"/>
    <w:pPr>
      <w:ind w:left="1200" w:firstLine="0"/>
      <w:jc w:val="left"/>
    </w:pPr>
    <w:rPr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99"/>
    <w:semiHidden/>
    <w:locked/>
    <w:rsid w:val="00F82BD5"/>
    <w:pPr>
      <w:ind w:left="1440" w:firstLine="0"/>
      <w:jc w:val="left"/>
    </w:pPr>
    <w:rPr>
      <w:sz w:val="24"/>
      <w:szCs w:val="24"/>
      <w:lang w:eastAsia="ru-RU"/>
    </w:rPr>
  </w:style>
  <w:style w:type="paragraph" w:styleId="81">
    <w:name w:val="toc 8"/>
    <w:basedOn w:val="a0"/>
    <w:next w:val="a0"/>
    <w:autoRedefine/>
    <w:uiPriority w:val="99"/>
    <w:semiHidden/>
    <w:locked/>
    <w:rsid w:val="00F82BD5"/>
    <w:pPr>
      <w:ind w:left="1680" w:firstLine="0"/>
      <w:jc w:val="left"/>
    </w:pPr>
    <w:rPr>
      <w:sz w:val="24"/>
      <w:szCs w:val="24"/>
      <w:lang w:eastAsia="ru-RU"/>
    </w:rPr>
  </w:style>
  <w:style w:type="paragraph" w:styleId="91">
    <w:name w:val="toc 9"/>
    <w:basedOn w:val="a0"/>
    <w:next w:val="a0"/>
    <w:autoRedefine/>
    <w:uiPriority w:val="99"/>
    <w:semiHidden/>
    <w:locked/>
    <w:rsid w:val="00F82BD5"/>
    <w:pPr>
      <w:ind w:left="1920" w:firstLine="0"/>
      <w:jc w:val="left"/>
    </w:pPr>
    <w:rPr>
      <w:sz w:val="24"/>
      <w:szCs w:val="24"/>
      <w:lang w:eastAsia="ru-RU"/>
    </w:rPr>
  </w:style>
  <w:style w:type="numbering" w:customStyle="1" w:styleId="WW8Num231">
    <w:name w:val="WW8Num231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71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10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olgaporol@mail.ru</cp:lastModifiedBy>
  <cp:revision>12</cp:revision>
  <cp:lastPrinted>2017-12-18T03:31:00Z</cp:lastPrinted>
  <dcterms:created xsi:type="dcterms:W3CDTF">2019-10-11T09:09:00Z</dcterms:created>
  <dcterms:modified xsi:type="dcterms:W3CDTF">2022-02-14T05:13:00Z</dcterms:modified>
</cp:coreProperties>
</file>