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67591" w14:textId="77777777" w:rsidR="002B0D2A" w:rsidRPr="002B0D2A" w:rsidRDefault="002B0D2A" w:rsidP="00433485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Минобрнауки России</w:t>
      </w:r>
    </w:p>
    <w:p w14:paraId="1BA926AD" w14:textId="77777777" w:rsidR="002B0D2A" w:rsidRPr="002B0D2A" w:rsidRDefault="002B0D2A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433D7D02" w14:textId="77777777" w:rsidR="002B0D2A" w:rsidRPr="002B0D2A" w:rsidRDefault="002B0D2A" w:rsidP="00433485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Федеральное государственное бюджетное образовательное учреждение</w:t>
      </w:r>
    </w:p>
    <w:p w14:paraId="28F19E7A" w14:textId="77777777" w:rsidR="002B0D2A" w:rsidRPr="002B0D2A" w:rsidRDefault="002B0D2A" w:rsidP="00433485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высшего образования</w:t>
      </w:r>
    </w:p>
    <w:p w14:paraId="5859859C" w14:textId="77777777" w:rsidR="002B0D2A" w:rsidRPr="002B0D2A" w:rsidRDefault="002B0D2A" w:rsidP="00433485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«</w:t>
      </w:r>
      <w:r w:rsidRPr="002B0D2A">
        <w:rPr>
          <w:rFonts w:ascii="Times New Roman" w:hAnsi="Times New Roman"/>
          <w:b/>
          <w:sz w:val="24"/>
        </w:rPr>
        <w:t>Оренбургский государственный университет</w:t>
      </w:r>
      <w:r w:rsidRPr="002B0D2A">
        <w:rPr>
          <w:rFonts w:ascii="Times New Roman" w:hAnsi="Times New Roman"/>
          <w:sz w:val="24"/>
        </w:rPr>
        <w:t>»</w:t>
      </w:r>
    </w:p>
    <w:p w14:paraId="7D67A2F6" w14:textId="77777777" w:rsidR="002B0D2A" w:rsidRPr="002B0D2A" w:rsidRDefault="002B0D2A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0BE3A9C9" w14:textId="77777777" w:rsidR="006E7C15" w:rsidRPr="006E7C15" w:rsidRDefault="002B0D2A" w:rsidP="00433485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Кафедра управления и информатики в технических системах</w:t>
      </w:r>
    </w:p>
    <w:p w14:paraId="37F54595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577B3C7F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2DCCA609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1F0A6F34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6E58DFC0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628CBBFD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4C14C0D6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5336A91C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73026911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3E859F78" w14:textId="77777777" w:rsidR="00DD6347" w:rsidRDefault="00DD6347" w:rsidP="00433485">
      <w:pPr>
        <w:pStyle w:val="ReportHead"/>
        <w:suppressAutoHyphens/>
        <w:spacing w:before="120"/>
        <w:ind w:firstLine="709"/>
        <w:rPr>
          <w:b/>
          <w:szCs w:val="22"/>
          <w:lang w:val="ru-RU" w:eastAsia="en-US"/>
        </w:rPr>
      </w:pPr>
      <w:r>
        <w:rPr>
          <w:b/>
          <w:szCs w:val="22"/>
          <w:lang w:val="ru-RU" w:eastAsia="en-US"/>
        </w:rPr>
        <w:t>МЕТОДИЧЕСКИЕ УКАЗАНИЯ ДЛЯ ОБУЧАЮЩИХСЯ ПО ОСВОЕНИЮ ДИСЦИПЛИНЫ</w:t>
      </w:r>
    </w:p>
    <w:p w14:paraId="2743A6D2" w14:textId="77777777" w:rsidR="00C676C4" w:rsidRPr="00C676C4" w:rsidRDefault="00C676C4" w:rsidP="00C676C4">
      <w:pPr>
        <w:suppressAutoHyphens/>
        <w:spacing w:before="120"/>
        <w:ind w:firstLine="0"/>
        <w:jc w:val="center"/>
        <w:rPr>
          <w:rFonts w:ascii="Times New Roman" w:hAnsi="Times New Roman"/>
          <w:i/>
          <w:sz w:val="24"/>
        </w:rPr>
      </w:pPr>
      <w:r w:rsidRPr="00C676C4">
        <w:rPr>
          <w:rFonts w:ascii="Times New Roman" w:hAnsi="Times New Roman"/>
          <w:i/>
          <w:sz w:val="24"/>
          <w:szCs w:val="20"/>
          <w:lang w:eastAsia="ru-RU"/>
        </w:rPr>
        <w:t>«Б1.Д.В.17 Проектирование автоматизированных производств»</w:t>
      </w:r>
    </w:p>
    <w:p w14:paraId="6963932A" w14:textId="77777777" w:rsidR="00C676C4" w:rsidRPr="00C676C4" w:rsidRDefault="00C676C4" w:rsidP="00C676C4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2C119A09" w14:textId="77777777" w:rsidR="00C676C4" w:rsidRPr="00C676C4" w:rsidRDefault="00C676C4" w:rsidP="00C676C4">
      <w:pPr>
        <w:suppressAutoHyphens/>
        <w:spacing w:line="360" w:lineRule="auto"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C676C4">
        <w:rPr>
          <w:rFonts w:ascii="Times New Roman" w:hAnsi="Times New Roman"/>
          <w:sz w:val="24"/>
          <w:szCs w:val="20"/>
          <w:lang w:eastAsia="ru-RU"/>
        </w:rPr>
        <w:t>Уровень высшего образования</w:t>
      </w:r>
    </w:p>
    <w:p w14:paraId="3A4F14B3" w14:textId="77777777" w:rsidR="00C676C4" w:rsidRPr="00C676C4" w:rsidRDefault="00C676C4" w:rsidP="00C676C4">
      <w:pPr>
        <w:suppressAutoHyphens/>
        <w:spacing w:line="360" w:lineRule="auto"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C676C4">
        <w:rPr>
          <w:rFonts w:ascii="Times New Roman" w:hAnsi="Times New Roman"/>
          <w:sz w:val="24"/>
          <w:szCs w:val="20"/>
          <w:lang w:eastAsia="ru-RU"/>
        </w:rPr>
        <w:t>БАКАЛАВРИАТ</w:t>
      </w:r>
    </w:p>
    <w:p w14:paraId="06D9F12B" w14:textId="77777777" w:rsidR="00C676C4" w:rsidRPr="00C676C4" w:rsidRDefault="00C676C4" w:rsidP="00C676C4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C676C4">
        <w:rPr>
          <w:rFonts w:ascii="Times New Roman" w:hAnsi="Times New Roman"/>
          <w:sz w:val="24"/>
          <w:szCs w:val="20"/>
          <w:lang w:eastAsia="ru-RU"/>
        </w:rPr>
        <w:t>Направление подготовки</w:t>
      </w:r>
    </w:p>
    <w:p w14:paraId="7205C5CD" w14:textId="77777777" w:rsidR="00C676C4" w:rsidRPr="00C676C4" w:rsidRDefault="00C676C4" w:rsidP="00C676C4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u w:val="single"/>
          <w:lang w:eastAsia="ru-RU"/>
        </w:rPr>
      </w:pPr>
      <w:r w:rsidRPr="00C676C4">
        <w:rPr>
          <w:rFonts w:ascii="Times New Roman" w:hAnsi="Times New Roman"/>
          <w:i/>
          <w:sz w:val="24"/>
          <w:szCs w:val="20"/>
          <w:u w:val="single"/>
          <w:lang w:eastAsia="ru-RU"/>
        </w:rPr>
        <w:t>27.03.03 Системный анализ и управление</w:t>
      </w:r>
    </w:p>
    <w:p w14:paraId="628238BD" w14:textId="77777777" w:rsidR="00C676C4" w:rsidRPr="00C676C4" w:rsidRDefault="00C676C4" w:rsidP="00C676C4">
      <w:pPr>
        <w:suppressAutoHyphens/>
        <w:ind w:firstLine="0"/>
        <w:jc w:val="center"/>
        <w:rPr>
          <w:rFonts w:ascii="Times New Roman" w:hAnsi="Times New Roman"/>
          <w:sz w:val="24"/>
          <w:szCs w:val="20"/>
          <w:vertAlign w:val="superscript"/>
          <w:lang w:eastAsia="ru-RU"/>
        </w:rPr>
      </w:pPr>
      <w:r w:rsidRPr="00C676C4">
        <w:rPr>
          <w:rFonts w:ascii="Times New Roman" w:hAnsi="Times New Roman"/>
          <w:sz w:val="24"/>
          <w:szCs w:val="20"/>
          <w:vertAlign w:val="superscript"/>
          <w:lang w:eastAsia="ru-RU"/>
        </w:rPr>
        <w:t>(код и наименование направления подготовки)</w:t>
      </w:r>
    </w:p>
    <w:p w14:paraId="38C7A0D3" w14:textId="77777777" w:rsidR="00C676C4" w:rsidRPr="00C676C4" w:rsidRDefault="00C676C4" w:rsidP="00C676C4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u w:val="single"/>
          <w:lang w:eastAsia="ru-RU"/>
        </w:rPr>
      </w:pPr>
      <w:r w:rsidRPr="00C676C4">
        <w:rPr>
          <w:rFonts w:ascii="Times New Roman" w:hAnsi="Times New Roman"/>
          <w:i/>
          <w:sz w:val="24"/>
          <w:szCs w:val="20"/>
          <w:u w:val="single"/>
          <w:lang w:eastAsia="ru-RU"/>
        </w:rPr>
        <w:t>Системный анализ и управление в информационных технологиях</w:t>
      </w:r>
    </w:p>
    <w:p w14:paraId="5D718349" w14:textId="77777777" w:rsidR="00C676C4" w:rsidRPr="00C676C4" w:rsidRDefault="00C676C4" w:rsidP="00C676C4">
      <w:pPr>
        <w:suppressAutoHyphens/>
        <w:ind w:firstLine="0"/>
        <w:jc w:val="center"/>
        <w:rPr>
          <w:rFonts w:ascii="Times New Roman" w:hAnsi="Times New Roman"/>
          <w:sz w:val="24"/>
          <w:szCs w:val="20"/>
          <w:vertAlign w:val="superscript"/>
          <w:lang w:eastAsia="ru-RU"/>
        </w:rPr>
      </w:pPr>
      <w:r w:rsidRPr="00C676C4">
        <w:rPr>
          <w:rFonts w:ascii="Times New Roman" w:hAnsi="Times New Roman"/>
          <w:sz w:val="24"/>
          <w:szCs w:val="20"/>
          <w:vertAlign w:val="superscript"/>
          <w:lang w:eastAsia="ru-RU"/>
        </w:rPr>
        <w:t xml:space="preserve"> (наименование направленности (профиля) образовательной программы)</w:t>
      </w:r>
    </w:p>
    <w:p w14:paraId="66C6700B" w14:textId="77777777" w:rsidR="00C676C4" w:rsidRPr="00C676C4" w:rsidRDefault="00C676C4" w:rsidP="00C676C4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65C53EBE" w14:textId="77777777" w:rsidR="00C676C4" w:rsidRPr="00C676C4" w:rsidRDefault="00C676C4" w:rsidP="00C676C4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C676C4">
        <w:rPr>
          <w:rFonts w:ascii="Times New Roman" w:hAnsi="Times New Roman"/>
          <w:sz w:val="24"/>
          <w:szCs w:val="20"/>
          <w:lang w:eastAsia="ru-RU"/>
        </w:rPr>
        <w:t>Квалификация</w:t>
      </w:r>
    </w:p>
    <w:p w14:paraId="5B04FCAD" w14:textId="77777777" w:rsidR="00C676C4" w:rsidRPr="00C676C4" w:rsidRDefault="00C676C4" w:rsidP="00C676C4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u w:val="single"/>
          <w:lang w:eastAsia="ru-RU"/>
        </w:rPr>
      </w:pPr>
      <w:r w:rsidRPr="00C676C4">
        <w:rPr>
          <w:rFonts w:ascii="Times New Roman" w:hAnsi="Times New Roman"/>
          <w:i/>
          <w:sz w:val="24"/>
          <w:szCs w:val="20"/>
          <w:u w:val="single"/>
          <w:lang w:eastAsia="ru-RU"/>
        </w:rPr>
        <w:t>Бакалавр</w:t>
      </w:r>
    </w:p>
    <w:p w14:paraId="695E6A23" w14:textId="77777777" w:rsidR="00C676C4" w:rsidRPr="00C676C4" w:rsidRDefault="00C676C4" w:rsidP="00C676C4">
      <w:pPr>
        <w:suppressAutoHyphens/>
        <w:spacing w:before="120"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C676C4">
        <w:rPr>
          <w:rFonts w:ascii="Times New Roman" w:hAnsi="Times New Roman"/>
          <w:sz w:val="24"/>
          <w:szCs w:val="20"/>
          <w:lang w:eastAsia="ru-RU"/>
        </w:rPr>
        <w:t>Форма обучения</w:t>
      </w:r>
    </w:p>
    <w:p w14:paraId="661AB321" w14:textId="77777777" w:rsidR="00C676C4" w:rsidRPr="00C676C4" w:rsidRDefault="00C676C4" w:rsidP="00C676C4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u w:val="single"/>
          <w:lang w:eastAsia="ru-RU"/>
        </w:rPr>
      </w:pPr>
      <w:r w:rsidRPr="00C676C4">
        <w:rPr>
          <w:rFonts w:ascii="Times New Roman" w:hAnsi="Times New Roman"/>
          <w:i/>
          <w:sz w:val="24"/>
          <w:szCs w:val="20"/>
          <w:u w:val="single"/>
          <w:lang w:eastAsia="ru-RU"/>
        </w:rPr>
        <w:t>Заочная</w:t>
      </w:r>
    </w:p>
    <w:p w14:paraId="2956E0D7" w14:textId="77777777" w:rsidR="00C676C4" w:rsidRPr="00C676C4" w:rsidRDefault="00C676C4" w:rsidP="00C676C4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bookmarkStart w:id="0" w:name="BookmarkWhereDelChr13"/>
      <w:bookmarkEnd w:id="0"/>
    </w:p>
    <w:p w14:paraId="04FC6882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6241F2E1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170F8FA9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4B070BC7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685BB2C6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20E63BD6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3B92356B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731817F2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7E5B8317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17C10404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62C3CE44" w14:textId="77777777" w:rsidR="006E7C15" w:rsidRPr="00744BD0" w:rsidRDefault="006E7C15" w:rsidP="00433485">
      <w:pPr>
        <w:suppressAutoHyphens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hAnsi="Times New Roman"/>
          <w:sz w:val="24"/>
        </w:rPr>
        <w:t>Год набора</w:t>
      </w:r>
      <w:r w:rsidR="0022200E">
        <w:rPr>
          <w:rFonts w:ascii="Times New Roman" w:hAnsi="Times New Roman"/>
          <w:sz w:val="24"/>
        </w:rPr>
        <w:t xml:space="preserve"> 20</w:t>
      </w:r>
      <w:r w:rsidR="00245B08" w:rsidRPr="00744BD0">
        <w:rPr>
          <w:rFonts w:ascii="Times New Roman" w:hAnsi="Times New Roman"/>
          <w:sz w:val="24"/>
        </w:rPr>
        <w:t>2</w:t>
      </w:r>
      <w:r w:rsidR="0085326C">
        <w:rPr>
          <w:rFonts w:ascii="Times New Roman" w:hAnsi="Times New Roman"/>
          <w:sz w:val="24"/>
        </w:rPr>
        <w:t>1</w:t>
      </w:r>
    </w:p>
    <w:p w14:paraId="0CCCE51E" w14:textId="77777777" w:rsidR="006E7C15" w:rsidRPr="006E7C15" w:rsidRDefault="006E7C15" w:rsidP="009A5DAC">
      <w:pPr>
        <w:pStyle w:val="ReportHead"/>
        <w:suppressAutoHyphens/>
        <w:ind w:firstLine="709"/>
        <w:jc w:val="both"/>
        <w:rPr>
          <w:rFonts w:eastAsia="Times New Roman"/>
          <w:szCs w:val="28"/>
          <w:lang w:eastAsia="ru-RU"/>
        </w:rPr>
      </w:pPr>
      <w:r w:rsidRPr="006E7C15">
        <w:rPr>
          <w:rFonts w:eastAsia="Times New Roman"/>
          <w:szCs w:val="28"/>
          <w:lang w:eastAsia="ru-RU"/>
        </w:rPr>
        <w:br w:type="page"/>
      </w:r>
      <w:r>
        <w:rPr>
          <w:rFonts w:eastAsia="Times New Roman"/>
          <w:szCs w:val="28"/>
          <w:lang w:eastAsia="ru-RU"/>
        </w:rPr>
        <w:lastRenderedPageBreak/>
        <w:t xml:space="preserve">Методические </w:t>
      </w:r>
      <w:r w:rsidR="005E720B" w:rsidRPr="005E720B">
        <w:rPr>
          <w:rFonts w:eastAsia="Times New Roman"/>
          <w:szCs w:val="28"/>
          <w:lang w:eastAsia="ru-RU"/>
        </w:rPr>
        <w:t>указания</w:t>
      </w:r>
      <w:r w:rsidRPr="006E7C15">
        <w:rPr>
          <w:rFonts w:eastAsia="Times New Roman"/>
          <w:szCs w:val="28"/>
          <w:lang w:eastAsia="ru-RU"/>
        </w:rPr>
        <w:t xml:space="preserve"> предназначен</w:t>
      </w:r>
      <w:r>
        <w:rPr>
          <w:rFonts w:eastAsia="Times New Roman"/>
          <w:szCs w:val="28"/>
          <w:lang w:eastAsia="ru-RU"/>
        </w:rPr>
        <w:t>ы для</w:t>
      </w:r>
      <w:r w:rsidRPr="006E7C15">
        <w:rPr>
          <w:rFonts w:eastAsia="Times New Roman"/>
          <w:szCs w:val="28"/>
          <w:lang w:eastAsia="ru-RU"/>
        </w:rPr>
        <w:t xml:space="preserve"> обучающихся направления </w:t>
      </w:r>
      <w:r w:rsidR="00A11E77" w:rsidRPr="00A11E77">
        <w:rPr>
          <w:szCs w:val="28"/>
        </w:rPr>
        <w:t>27.03.03 Системный анализ и управление</w:t>
      </w:r>
      <w:r w:rsidR="00A11E77">
        <w:rPr>
          <w:szCs w:val="28"/>
          <w:lang w:val="ru-RU"/>
        </w:rPr>
        <w:t xml:space="preserve"> </w:t>
      </w:r>
      <w:r w:rsidRPr="006E7C15">
        <w:rPr>
          <w:rFonts w:eastAsia="Times New Roman"/>
          <w:szCs w:val="28"/>
          <w:lang w:eastAsia="ru-RU"/>
        </w:rPr>
        <w:t>по дис</w:t>
      </w:r>
      <w:r>
        <w:rPr>
          <w:rFonts w:eastAsia="Times New Roman"/>
          <w:szCs w:val="28"/>
          <w:lang w:eastAsia="ru-RU"/>
        </w:rPr>
        <w:t>циплине «</w:t>
      </w:r>
      <w:r w:rsidR="00F920DA" w:rsidRPr="00F920DA">
        <w:rPr>
          <w:rFonts w:eastAsia="Times New Roman"/>
          <w:szCs w:val="28"/>
          <w:lang w:eastAsia="ru-RU"/>
        </w:rPr>
        <w:t>Проектирование автоматизированных производств</w:t>
      </w:r>
      <w:r w:rsidRPr="006E7C15">
        <w:rPr>
          <w:rFonts w:eastAsia="Times New Roman"/>
          <w:szCs w:val="28"/>
          <w:lang w:eastAsia="ru-RU"/>
        </w:rPr>
        <w:t>»</w:t>
      </w:r>
      <w:r w:rsidR="004635CC">
        <w:rPr>
          <w:rFonts w:eastAsia="Times New Roman"/>
          <w:szCs w:val="28"/>
          <w:lang w:eastAsia="ru-RU"/>
        </w:rPr>
        <w:t>.</w:t>
      </w:r>
    </w:p>
    <w:p w14:paraId="2B7E5E48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F3B458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5A52B0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22DEAF" w14:textId="77777777" w:rsidR="006E7C15" w:rsidRPr="006E7C15" w:rsidRDefault="006E7C15" w:rsidP="006E7C15">
      <w:pPr>
        <w:suppressLineNumbers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C5DAFB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Составитель ____________________ </w:t>
      </w:r>
      <w:r w:rsidR="00EE6D82" w:rsidRPr="00EE6D82">
        <w:rPr>
          <w:rFonts w:ascii="Times New Roman" w:eastAsia="Times New Roman" w:hAnsi="Times New Roman"/>
          <w:sz w:val="28"/>
          <w:szCs w:val="28"/>
          <w:lang w:eastAsia="ru-RU"/>
        </w:rPr>
        <w:t>Т.А. Пищухина</w:t>
      </w:r>
    </w:p>
    <w:p w14:paraId="226EAF52" w14:textId="77777777" w:rsidR="006E7C15" w:rsidRPr="006E7C15" w:rsidRDefault="006E7C15" w:rsidP="006E7C15">
      <w:pPr>
        <w:suppressLineNumbers/>
        <w:spacing w:line="36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4891FE" w14:textId="77777777" w:rsidR="006E7C15" w:rsidRPr="006E7C15" w:rsidRDefault="006E7C15" w:rsidP="006E7C15">
      <w:pPr>
        <w:suppressLineNumbers/>
        <w:spacing w:line="36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156F66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5F89C0" w14:textId="77777777" w:rsidR="006E7C15" w:rsidRPr="006E7C15" w:rsidRDefault="00DD6347" w:rsidP="001D75F7">
      <w:pPr>
        <w:suppressLineNumbers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347">
        <w:rPr>
          <w:rFonts w:ascii="Times New Roman" w:eastAsia="Times New Roman" w:hAnsi="Times New Roman"/>
          <w:sz w:val="28"/>
          <w:szCs w:val="28"/>
          <w:lang w:eastAsia="ru-RU"/>
        </w:rPr>
        <w:t>Методические указания для обучающихся по освоению дисциплины</w:t>
      </w:r>
      <w:r w:rsidR="006E7C15"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обсужден</w:t>
      </w:r>
      <w:r w:rsidR="006E7C1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6E7C15"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засед</w:t>
      </w:r>
      <w:r w:rsidR="006E7C15" w:rsidRPr="006E7C1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E7C15" w:rsidRPr="006E7C15">
        <w:rPr>
          <w:rFonts w:ascii="Times New Roman" w:eastAsia="Times New Roman" w:hAnsi="Times New Roman"/>
          <w:sz w:val="28"/>
          <w:szCs w:val="28"/>
          <w:lang w:eastAsia="ru-RU"/>
        </w:rPr>
        <w:t>нии кафедры управления и информатики в технических системах</w:t>
      </w:r>
    </w:p>
    <w:p w14:paraId="23346198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«___» ________ 20__ г.           протокол № ____</w:t>
      </w:r>
    </w:p>
    <w:p w14:paraId="2B90CBB4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outlineLvl w:val="5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CE376CE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Заведующий кафедрой ________________________А.С. Боровский</w:t>
      </w:r>
    </w:p>
    <w:p w14:paraId="6D51A270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D18836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63849D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E364C3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9D4BA2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6B4192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BF4EF6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4513CC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15708C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48B72DE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4C2777B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6E7271" w14:textId="77777777" w:rsid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291AD6" w14:textId="77777777" w:rsidR="001D75F7" w:rsidRDefault="001D75F7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F77003" w14:textId="77777777" w:rsidR="006E7C15" w:rsidRPr="006E7C15" w:rsidRDefault="006E7C15" w:rsidP="006E7C15">
      <w:pPr>
        <w:tabs>
          <w:tab w:val="left" w:pos="10000"/>
        </w:tabs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910EFD" w14:textId="77777777" w:rsidR="006E7C15" w:rsidRDefault="006E7C15" w:rsidP="001D75F7">
      <w:pPr>
        <w:tabs>
          <w:tab w:val="left" w:pos="100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Методические </w:t>
      </w:r>
      <w:r w:rsidR="005E720B" w:rsidRPr="005E720B">
        <w:rPr>
          <w:rFonts w:ascii="Times New Roman" w:eastAsia="Times New Roman" w:hAnsi="Times New Roman"/>
          <w:sz w:val="28"/>
          <w:szCs w:val="28"/>
          <w:lang w:eastAsia="ru-RU"/>
        </w:rPr>
        <w:t>указания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приложением к рабочей пр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грамме по дисциплине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="00CC58E9" w:rsidRPr="00CC58E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Вычислительная математика</w:t>
      </w:r>
      <w:r w:rsidRPr="006E7C1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, зарегис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рирова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ной в ЦИТ под учетным номером _</w:t>
      </w:r>
      <w:r w:rsidR="00017B3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</w:t>
      </w:r>
      <w:r w:rsidR="009A63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803538</w:t>
      </w:r>
      <w:r w:rsidR="009A6314" w:rsidRPr="009A631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0F8C8F7" w14:textId="77777777" w:rsidR="00732ED6" w:rsidRPr="006E7C15" w:rsidRDefault="00732ED6" w:rsidP="001D75F7">
      <w:pPr>
        <w:tabs>
          <w:tab w:val="left" w:pos="10000"/>
        </w:tabs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3428964" w14:textId="77777777" w:rsidR="00732ED6" w:rsidRDefault="00732ED6" w:rsidP="00452AA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1" w:name="_Toc8291936"/>
      <w:r>
        <w:rPr>
          <w:rFonts w:ascii="Times New Roman" w:hAnsi="Times New Roman"/>
          <w:b/>
          <w:bCs/>
          <w:sz w:val="32"/>
          <w:szCs w:val="32"/>
        </w:rPr>
        <w:lastRenderedPageBreak/>
        <w:t>Содержание</w:t>
      </w:r>
    </w:p>
    <w:p w14:paraId="6A9D9D1D" w14:textId="77777777" w:rsidR="00452AA0" w:rsidRDefault="00452AA0" w:rsidP="00452AA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480C0D00" w14:textId="6BF9A56C" w:rsidR="00416913" w:rsidRPr="00416913" w:rsidRDefault="00732ED6">
      <w:pPr>
        <w:pStyle w:val="11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</w:rPr>
        <w:fldChar w:fldCharType="begin"/>
      </w:r>
      <w:r>
        <w:rPr>
          <w:rFonts w:ascii="Times New Roman" w:hAnsi="Times New Roman"/>
          <w:b/>
          <w:bCs/>
          <w:sz w:val="32"/>
          <w:szCs w:val="32"/>
        </w:rPr>
        <w:instrText xml:space="preserve"> TOC \o "1-3" \h \z \u </w:instrText>
      </w:r>
      <w:r>
        <w:rPr>
          <w:rFonts w:ascii="Times New Roman" w:hAnsi="Times New Roman"/>
          <w:b/>
          <w:bCs/>
          <w:sz w:val="32"/>
          <w:szCs w:val="32"/>
        </w:rPr>
        <w:fldChar w:fldCharType="separate"/>
      </w:r>
      <w:hyperlink w:anchor="_Toc72614960" w:history="1">
        <w:r w:rsidR="00416913" w:rsidRPr="00416913">
          <w:rPr>
            <w:rStyle w:val="a8"/>
            <w:rFonts w:ascii="Times New Roman" w:hAnsi="Times New Roman"/>
            <w:noProof/>
            <w:sz w:val="28"/>
            <w:szCs w:val="28"/>
          </w:rPr>
          <w:t>1 Общая характеристика дисциплины «Проектирование</w:t>
        </w:r>
        <w:r w:rsidR="00416913">
          <w:rPr>
            <w:rStyle w:val="a8"/>
            <w:rFonts w:ascii="Times New Roman" w:hAnsi="Times New Roman"/>
            <w:noProof/>
            <w:sz w:val="28"/>
            <w:szCs w:val="28"/>
          </w:rPr>
          <w:t xml:space="preserve"> </w:t>
        </w:r>
        <w:r w:rsidR="00416913" w:rsidRPr="00416913">
          <w:rPr>
            <w:rStyle w:val="a8"/>
            <w:rFonts w:ascii="Times New Roman" w:hAnsi="Times New Roman"/>
            <w:noProof/>
            <w:sz w:val="28"/>
            <w:szCs w:val="28"/>
          </w:rPr>
          <w:t>автоматизированных производств»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_Toc72614960 \h </w:instrTex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15B91B8" w14:textId="0B293C37" w:rsidR="00416913" w:rsidRPr="00416913" w:rsidRDefault="00416913">
      <w:pPr>
        <w:pStyle w:val="11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61" w:history="1">
        <w:r w:rsidRPr="00416913">
          <w:rPr>
            <w:rStyle w:val="a8"/>
            <w:rFonts w:ascii="Times New Roman" w:hAnsi="Times New Roman"/>
            <w:noProof/>
            <w:sz w:val="28"/>
            <w:szCs w:val="28"/>
          </w:rPr>
          <w:t>2 Виды занятий и способы контроля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_Toc72614961 \h </w:instrTex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0F1F5B9" w14:textId="3C3BB579" w:rsidR="00416913" w:rsidRPr="00416913" w:rsidRDefault="00416913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62" w:history="1">
        <w:r w:rsidRPr="00416913">
          <w:rPr>
            <w:rStyle w:val="a8"/>
            <w:rFonts w:ascii="Times New Roman" w:hAnsi="Times New Roman"/>
            <w:noProof/>
            <w:sz w:val="28"/>
            <w:szCs w:val="28"/>
          </w:rPr>
          <w:t>2.1 Лекционный курс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_Toc72614962 \h </w:instrTex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D6C5E52" w14:textId="73E6A576" w:rsidR="00416913" w:rsidRPr="00416913" w:rsidRDefault="00416913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63" w:history="1">
        <w:r w:rsidRPr="00416913">
          <w:rPr>
            <w:rStyle w:val="a8"/>
            <w:rFonts w:ascii="Times New Roman" w:hAnsi="Times New Roman"/>
            <w:noProof/>
            <w:sz w:val="28"/>
            <w:szCs w:val="28"/>
          </w:rPr>
          <w:t>2.2 Практические занятия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_Toc72614963 \h </w:instrTex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16B5EC3" w14:textId="434E9BC1" w:rsidR="00416913" w:rsidRPr="00416913" w:rsidRDefault="00416913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64" w:history="1">
        <w:r w:rsidRPr="00416913">
          <w:rPr>
            <w:rStyle w:val="a8"/>
            <w:rFonts w:ascii="Times New Roman" w:hAnsi="Times New Roman"/>
            <w:noProof/>
            <w:sz w:val="28"/>
            <w:szCs w:val="28"/>
          </w:rPr>
          <w:t>2.3 Требования к уровню содержания материала дисциплины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_Toc72614964 \h </w:instrTex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F1F1E28" w14:textId="41210F4D" w:rsidR="00416913" w:rsidRPr="00416913" w:rsidRDefault="00416913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65" w:history="1">
        <w:r w:rsidRPr="00416913">
          <w:rPr>
            <w:rStyle w:val="a8"/>
            <w:rFonts w:ascii="Times New Roman" w:hAnsi="Times New Roman"/>
            <w:noProof/>
            <w:sz w:val="28"/>
            <w:szCs w:val="28"/>
          </w:rPr>
          <w:t>2.4 Методические рекомендации по организации самостоятельной работы студента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_Toc72614965 \h </w:instrTex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7D4AAAA" w14:textId="3A25667D" w:rsidR="00416913" w:rsidRPr="00416913" w:rsidRDefault="00416913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66" w:history="1">
        <w:r w:rsidRPr="00416913">
          <w:rPr>
            <w:rStyle w:val="a8"/>
            <w:rFonts w:ascii="Times New Roman" w:hAnsi="Times New Roman"/>
            <w:i/>
            <w:noProof/>
            <w:sz w:val="28"/>
            <w:szCs w:val="28"/>
          </w:rPr>
          <w:t>2.5.1 Самоподготовка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_Toc72614966 \h </w:instrTex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4A41633" w14:textId="07665E2D" w:rsidR="00416913" w:rsidRPr="00416913" w:rsidRDefault="00416913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67" w:history="1">
        <w:r w:rsidRPr="00416913">
          <w:rPr>
            <w:rStyle w:val="a8"/>
            <w:rFonts w:ascii="Times New Roman" w:hAnsi="Times New Roman"/>
            <w:i/>
            <w:noProof/>
            <w:sz w:val="28"/>
            <w:szCs w:val="28"/>
          </w:rPr>
          <w:t>2.5.2 Подготовка к практическим занятиям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_Toc72614967 \h </w:instrTex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5F45F37" w14:textId="0D14D699" w:rsidR="00416913" w:rsidRPr="00416913" w:rsidRDefault="00416913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68" w:history="1">
        <w:r w:rsidRPr="00416913">
          <w:rPr>
            <w:rStyle w:val="a8"/>
            <w:rFonts w:ascii="Times New Roman" w:hAnsi="Times New Roman"/>
            <w:i/>
            <w:noProof/>
            <w:sz w:val="28"/>
            <w:szCs w:val="28"/>
          </w:rPr>
          <w:t>2.5.3 Методические указания к выполнению контрольной работы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_Toc72614968 \h </w:instrTex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AF5C621" w14:textId="58D9C5C8" w:rsidR="00416913" w:rsidRPr="00416913" w:rsidRDefault="00416913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69" w:history="1">
        <w:r w:rsidRPr="00416913">
          <w:rPr>
            <w:rStyle w:val="a8"/>
            <w:rFonts w:ascii="Times New Roman" w:hAnsi="Times New Roman"/>
            <w:i/>
            <w:noProof/>
            <w:sz w:val="28"/>
            <w:szCs w:val="28"/>
          </w:rPr>
          <w:t>2.5.4 Формы промежуточного и итогового контроля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_Toc72614969 \h </w:instrTex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BEB14A" w14:textId="11175AD5" w:rsidR="00416913" w:rsidRPr="00416913" w:rsidRDefault="00416913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70" w:history="1">
        <w:r w:rsidRPr="00416913">
          <w:rPr>
            <w:rStyle w:val="a8"/>
            <w:rFonts w:ascii="Times New Roman" w:hAnsi="Times New Roman"/>
            <w:i/>
            <w:noProof/>
            <w:sz w:val="28"/>
            <w:szCs w:val="28"/>
          </w:rPr>
          <w:t>2.5.5 Подготовка презентации и доклада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_Toc72614970 \h </w:instrTex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81FB009" w14:textId="0BA41A6F" w:rsidR="00732ED6" w:rsidRDefault="00732ED6" w:rsidP="00732ED6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fldChar w:fldCharType="end"/>
      </w:r>
    </w:p>
    <w:p w14:paraId="32B10B35" w14:textId="77777777" w:rsidR="00732ED6" w:rsidRPr="00732ED6" w:rsidRDefault="00732ED6" w:rsidP="00732ED6">
      <w:pPr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br w:type="page"/>
      </w:r>
      <w:bookmarkStart w:id="2" w:name="_Toc72614960"/>
      <w:r w:rsidRPr="00732ED6">
        <w:rPr>
          <w:rFonts w:ascii="Times New Roman" w:hAnsi="Times New Roman"/>
          <w:b/>
          <w:bCs/>
          <w:sz w:val="32"/>
          <w:szCs w:val="32"/>
        </w:rPr>
        <w:lastRenderedPageBreak/>
        <w:t xml:space="preserve">1 Общая характеристика дисциплины </w:t>
      </w:r>
      <w:r w:rsidRPr="00732ED6">
        <w:rPr>
          <w:rFonts w:ascii="Times New Roman" w:hAnsi="Times New Roman"/>
          <w:b/>
          <w:sz w:val="32"/>
          <w:szCs w:val="32"/>
        </w:rPr>
        <w:t>«</w:t>
      </w:r>
      <w:r w:rsidR="004B42C8" w:rsidRPr="004B42C8">
        <w:rPr>
          <w:rFonts w:ascii="Times New Roman" w:hAnsi="Times New Roman"/>
          <w:b/>
          <w:sz w:val="32"/>
          <w:szCs w:val="32"/>
        </w:rPr>
        <w:t xml:space="preserve">Проектирование </w:t>
      </w:r>
      <w:r w:rsidR="004B42C8">
        <w:rPr>
          <w:rFonts w:ascii="Times New Roman" w:hAnsi="Times New Roman"/>
          <w:b/>
          <w:sz w:val="32"/>
          <w:szCs w:val="32"/>
        </w:rPr>
        <w:t xml:space="preserve">                       </w:t>
      </w:r>
      <w:r w:rsidR="004B42C8" w:rsidRPr="004B42C8">
        <w:rPr>
          <w:rFonts w:ascii="Times New Roman" w:hAnsi="Times New Roman"/>
          <w:b/>
          <w:sz w:val="32"/>
          <w:szCs w:val="32"/>
        </w:rPr>
        <w:t>автоматизированных производств</w:t>
      </w:r>
      <w:r w:rsidRPr="00732ED6">
        <w:rPr>
          <w:rFonts w:ascii="Times New Roman" w:hAnsi="Times New Roman"/>
          <w:b/>
          <w:bCs/>
          <w:sz w:val="32"/>
          <w:szCs w:val="32"/>
        </w:rPr>
        <w:t>»</w:t>
      </w:r>
      <w:bookmarkEnd w:id="1"/>
      <w:bookmarkEnd w:id="2"/>
    </w:p>
    <w:p w14:paraId="4D07C419" w14:textId="77777777" w:rsidR="00732ED6" w:rsidRPr="00732ED6" w:rsidRDefault="00732ED6" w:rsidP="00732ED6">
      <w:pPr>
        <w:suppressAutoHyphens/>
        <w:rPr>
          <w:rFonts w:ascii="Times New Roman" w:hAnsi="Times New Roman"/>
          <w:b/>
          <w:sz w:val="28"/>
          <w:szCs w:val="28"/>
          <w:lang w:eastAsia="x-none"/>
        </w:rPr>
      </w:pPr>
    </w:p>
    <w:p w14:paraId="3DFAD6BD" w14:textId="77777777" w:rsidR="00732ED6" w:rsidRPr="00732ED6" w:rsidRDefault="00732ED6" w:rsidP="00732ED6">
      <w:pPr>
        <w:suppressAutoHyphens/>
        <w:rPr>
          <w:rFonts w:ascii="Times New Roman" w:hAnsi="Times New Roman"/>
          <w:sz w:val="28"/>
          <w:szCs w:val="28"/>
          <w:lang w:val="x-none" w:eastAsia="x-none"/>
        </w:rPr>
      </w:pPr>
      <w:r w:rsidRPr="00732ED6">
        <w:rPr>
          <w:rFonts w:ascii="Times New Roman" w:hAnsi="Times New Roman"/>
          <w:b/>
          <w:sz w:val="28"/>
          <w:szCs w:val="28"/>
          <w:lang w:val="x-none" w:eastAsia="x-none"/>
        </w:rPr>
        <w:t xml:space="preserve">Цель (цели) </w:t>
      </w:r>
      <w:r w:rsidRPr="00732ED6">
        <w:rPr>
          <w:rFonts w:ascii="Times New Roman" w:hAnsi="Times New Roman"/>
          <w:sz w:val="28"/>
          <w:szCs w:val="28"/>
          <w:lang w:val="x-none" w:eastAsia="x-none"/>
        </w:rPr>
        <w:t>освоения дисциплины:</w:t>
      </w:r>
    </w:p>
    <w:p w14:paraId="5B0CDA77" w14:textId="77777777" w:rsidR="00361921" w:rsidRDefault="00EF6231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F6231">
        <w:rPr>
          <w:rFonts w:ascii="Times New Roman" w:hAnsi="Times New Roman"/>
          <w:sz w:val="28"/>
          <w:szCs w:val="28"/>
        </w:rPr>
        <w:t>овладеть теоретическими и практическими навыками и умениями использования современных подходов к проектированию автоматизированных производств.</w:t>
      </w:r>
    </w:p>
    <w:p w14:paraId="1725DDDA" w14:textId="77777777" w:rsidR="00732ED6" w:rsidRDefault="00416FE3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выполнения задач дисциплины необходимы знания по </w:t>
      </w:r>
      <w:r w:rsidR="008A425E">
        <w:rPr>
          <w:rFonts w:ascii="Times New Roman" w:hAnsi="Times New Roman"/>
          <w:sz w:val="28"/>
          <w:szCs w:val="28"/>
        </w:rPr>
        <w:t>информатике, программированию на языке высокого уровня, теории информационных систем, интеллектуальным технологиям и представлению знаний</w:t>
      </w:r>
      <w:r>
        <w:rPr>
          <w:rFonts w:ascii="Times New Roman" w:hAnsi="Times New Roman"/>
          <w:sz w:val="28"/>
          <w:szCs w:val="28"/>
        </w:rPr>
        <w:t>.</w:t>
      </w:r>
    </w:p>
    <w:p w14:paraId="22BCA6C6" w14:textId="77777777" w:rsidR="00D941F9" w:rsidRPr="00732ED6" w:rsidRDefault="00D941F9" w:rsidP="00732ED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14:paraId="3A56C4B5" w14:textId="77777777" w:rsidR="00732ED6" w:rsidRPr="00732ED6" w:rsidRDefault="00732ED6" w:rsidP="00732ED6">
      <w:pPr>
        <w:autoSpaceDE w:val="0"/>
        <w:autoSpaceDN w:val="0"/>
        <w:adjustRightInd w:val="0"/>
        <w:outlineLvl w:val="0"/>
        <w:rPr>
          <w:rFonts w:ascii="Times New Roman" w:hAnsi="Times New Roman"/>
          <w:b/>
          <w:sz w:val="32"/>
          <w:szCs w:val="32"/>
        </w:rPr>
      </w:pPr>
      <w:bookmarkStart w:id="3" w:name="_Toc8291937"/>
      <w:bookmarkStart w:id="4" w:name="_Toc8291735"/>
      <w:bookmarkStart w:id="5" w:name="_Toc72614961"/>
      <w:r w:rsidRPr="00732ED6">
        <w:rPr>
          <w:rFonts w:ascii="Times New Roman" w:hAnsi="Times New Roman"/>
          <w:b/>
          <w:sz w:val="32"/>
          <w:szCs w:val="32"/>
        </w:rPr>
        <w:t>2 Виды занятий и способы контроля</w:t>
      </w:r>
      <w:bookmarkEnd w:id="3"/>
      <w:bookmarkEnd w:id="4"/>
      <w:bookmarkEnd w:id="5"/>
      <w:r w:rsidRPr="00732ED6">
        <w:rPr>
          <w:rFonts w:ascii="Times New Roman" w:hAnsi="Times New Roman"/>
          <w:b/>
          <w:sz w:val="32"/>
          <w:szCs w:val="32"/>
        </w:rPr>
        <w:t xml:space="preserve"> </w:t>
      </w:r>
    </w:p>
    <w:p w14:paraId="2DC5383C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14:paraId="020B1F88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В соответствии с учебным планом направления подготовки бакалавров 27.03.03 дисциплина «</w:t>
      </w:r>
      <w:r w:rsidR="0015074C" w:rsidRPr="0015074C">
        <w:rPr>
          <w:rFonts w:ascii="Times New Roman" w:hAnsi="Times New Roman"/>
          <w:sz w:val="28"/>
          <w:szCs w:val="28"/>
        </w:rPr>
        <w:t>Проектирование автоматизированных производств</w:t>
      </w:r>
      <w:r w:rsidRPr="00732ED6">
        <w:rPr>
          <w:rFonts w:ascii="Times New Roman" w:hAnsi="Times New Roman"/>
          <w:sz w:val="28"/>
          <w:szCs w:val="28"/>
        </w:rPr>
        <w:t>» включает следующие виды занятий: 1) лекции 2) практические занятия 3) самостоятельную работу студентов</w:t>
      </w:r>
      <w:r w:rsidR="006679A2">
        <w:rPr>
          <w:rFonts w:ascii="Times New Roman" w:hAnsi="Times New Roman"/>
          <w:sz w:val="28"/>
          <w:szCs w:val="28"/>
        </w:rPr>
        <w:t>, включающую контрольную работу</w:t>
      </w:r>
      <w:r w:rsidRPr="00732ED6">
        <w:rPr>
          <w:rFonts w:ascii="Times New Roman" w:hAnsi="Times New Roman"/>
          <w:sz w:val="28"/>
          <w:szCs w:val="28"/>
        </w:rPr>
        <w:t xml:space="preserve">. Изучение дисциплины заканчивается сдачей </w:t>
      </w:r>
      <w:r w:rsidR="00563AC4">
        <w:rPr>
          <w:rFonts w:ascii="Times New Roman" w:hAnsi="Times New Roman"/>
          <w:sz w:val="28"/>
          <w:szCs w:val="28"/>
        </w:rPr>
        <w:t>экзамена</w:t>
      </w:r>
      <w:r w:rsidRPr="00732ED6">
        <w:rPr>
          <w:rFonts w:ascii="Times New Roman" w:hAnsi="Times New Roman"/>
          <w:sz w:val="28"/>
          <w:szCs w:val="28"/>
        </w:rPr>
        <w:t xml:space="preserve"> в </w:t>
      </w:r>
      <w:r w:rsidR="00563AC4">
        <w:rPr>
          <w:rFonts w:ascii="Times New Roman" w:hAnsi="Times New Roman"/>
          <w:sz w:val="28"/>
          <w:szCs w:val="28"/>
        </w:rPr>
        <w:t>9-м</w:t>
      </w:r>
      <w:r w:rsidRPr="00732ED6">
        <w:rPr>
          <w:rFonts w:ascii="Times New Roman" w:hAnsi="Times New Roman"/>
          <w:sz w:val="28"/>
          <w:szCs w:val="28"/>
        </w:rPr>
        <w:t xml:space="preserve"> семестре</w:t>
      </w:r>
      <w:r w:rsidR="00563AC4">
        <w:rPr>
          <w:rFonts w:ascii="Times New Roman" w:hAnsi="Times New Roman"/>
          <w:sz w:val="28"/>
          <w:szCs w:val="28"/>
        </w:rPr>
        <w:t>.</w:t>
      </w:r>
    </w:p>
    <w:p w14:paraId="7FC54DB0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4F425C5D" w14:textId="77777777" w:rsidR="00732ED6" w:rsidRPr="00732ED6" w:rsidRDefault="00732ED6" w:rsidP="00732ED6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6" w:name="_Toc8291938"/>
      <w:bookmarkStart w:id="7" w:name="_Toc8268369"/>
      <w:bookmarkStart w:id="8" w:name="_Toc8291736"/>
      <w:bookmarkStart w:id="9" w:name="_Toc72614962"/>
      <w:r w:rsidRPr="00732ED6">
        <w:rPr>
          <w:rFonts w:ascii="Times New Roman" w:hAnsi="Times New Roman"/>
          <w:b/>
          <w:sz w:val="28"/>
          <w:szCs w:val="28"/>
        </w:rPr>
        <w:t>2.1 Лекционный курс</w:t>
      </w:r>
      <w:bookmarkEnd w:id="6"/>
      <w:bookmarkEnd w:id="7"/>
      <w:bookmarkEnd w:id="8"/>
      <w:bookmarkEnd w:id="9"/>
      <w:r w:rsidRPr="00732ED6">
        <w:rPr>
          <w:rFonts w:ascii="Times New Roman" w:hAnsi="Times New Roman"/>
          <w:b/>
          <w:sz w:val="28"/>
          <w:szCs w:val="28"/>
        </w:rPr>
        <w:t xml:space="preserve"> </w:t>
      </w:r>
    </w:p>
    <w:p w14:paraId="3FDE3D44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4BE13F9B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napToGrid w:val="0"/>
          <w:sz w:val="24"/>
          <w:szCs w:val="24"/>
          <w:lang w:eastAsia="ru-RU"/>
        </w:rPr>
      </w:pPr>
      <w:r w:rsidRPr="00732ED6">
        <w:rPr>
          <w:rFonts w:ascii="Times New Roman" w:hAnsi="Times New Roman"/>
          <w:sz w:val="28"/>
          <w:szCs w:val="28"/>
        </w:rPr>
        <w:t xml:space="preserve">Лекция является основной формой обучения в высшем учебном заведении. В ходе лекционного курса дается целостное представление </w:t>
      </w:r>
      <w:r w:rsidR="003B5BAB">
        <w:rPr>
          <w:rFonts w:ascii="Times New Roman" w:hAnsi="Times New Roman"/>
          <w:sz w:val="28"/>
          <w:szCs w:val="28"/>
        </w:rPr>
        <w:t>о процессе проектирования автоматизированного производства</w:t>
      </w:r>
      <w:r w:rsidRPr="00732ED6">
        <w:rPr>
          <w:rFonts w:ascii="Times New Roman" w:hAnsi="Times New Roman"/>
          <w:sz w:val="28"/>
          <w:szCs w:val="28"/>
        </w:rPr>
        <w:t>. Записи лекций в конспектах должны быть избирательными, полностью следует записывать только определения. В конспекте рекомендуется применять сокращение слов, что ускоряет запись. Вопросы, возникающие в ходе лекции, рекомендуется записывать на полях и после окончания лекции обратиться за разъяснением к преподавателю или формулировать их непосредственно в процессе изложения преподавателем теоретического материала.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лабораторным и практическим занятиям, при подготовке к экзамену, при выполнении самостоятельной работы предусмотрено выполнение реферата и индивидуального задания.</w:t>
      </w:r>
    </w:p>
    <w:p w14:paraId="1B51F859" w14:textId="77777777" w:rsidR="00732ED6" w:rsidRPr="00732ED6" w:rsidRDefault="00732ED6" w:rsidP="00732ED6">
      <w:pPr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B13C69" w14:textId="77777777" w:rsidR="00732ED6" w:rsidRPr="00732ED6" w:rsidRDefault="00732ED6" w:rsidP="00732ED6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10" w:name="_Toc8291939"/>
      <w:bookmarkStart w:id="11" w:name="_Toc8268370"/>
      <w:bookmarkStart w:id="12" w:name="_Toc8291737"/>
      <w:bookmarkStart w:id="13" w:name="_Toc72614963"/>
      <w:r w:rsidRPr="00732ED6">
        <w:rPr>
          <w:rFonts w:ascii="Times New Roman" w:hAnsi="Times New Roman"/>
          <w:b/>
          <w:sz w:val="28"/>
          <w:szCs w:val="28"/>
        </w:rPr>
        <w:t>2.2 Практические занятия</w:t>
      </w:r>
      <w:bookmarkEnd w:id="10"/>
      <w:bookmarkEnd w:id="11"/>
      <w:bookmarkEnd w:id="12"/>
      <w:bookmarkEnd w:id="13"/>
    </w:p>
    <w:p w14:paraId="546745F6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18F3C297" w14:textId="77777777" w:rsid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Практические занятия по курсу «</w:t>
      </w:r>
      <w:r w:rsidR="0015074C" w:rsidRPr="0015074C">
        <w:rPr>
          <w:rFonts w:ascii="Times New Roman" w:hAnsi="Times New Roman"/>
          <w:sz w:val="28"/>
          <w:szCs w:val="28"/>
        </w:rPr>
        <w:t>Проектирование автоматизированных производств</w:t>
      </w:r>
      <w:r w:rsidRPr="00732ED6">
        <w:rPr>
          <w:rFonts w:ascii="Times New Roman" w:hAnsi="Times New Roman"/>
          <w:sz w:val="28"/>
          <w:szCs w:val="28"/>
        </w:rPr>
        <w:t xml:space="preserve">» имеют целью выработать и развить теоретические умения и навыки к выполнению самостоятельных исследований студентами в области </w:t>
      </w:r>
      <w:r w:rsidR="00F13897">
        <w:rPr>
          <w:rFonts w:ascii="Times New Roman" w:hAnsi="Times New Roman"/>
          <w:sz w:val="28"/>
          <w:szCs w:val="28"/>
        </w:rPr>
        <w:t>проектирования автоматизированных производств</w:t>
      </w:r>
      <w:r w:rsidRPr="00732ED6">
        <w:rPr>
          <w:rFonts w:ascii="Times New Roman" w:hAnsi="Times New Roman"/>
          <w:sz w:val="28"/>
          <w:szCs w:val="28"/>
        </w:rPr>
        <w:t xml:space="preserve">. Практические занятия проводятся по всем разделам дисциплины с использованием </w:t>
      </w:r>
      <w:r w:rsidR="00887085">
        <w:rPr>
          <w:rFonts w:ascii="Times New Roman" w:hAnsi="Times New Roman"/>
          <w:sz w:val="28"/>
          <w:szCs w:val="28"/>
        </w:rPr>
        <w:t>методики последовательной разработки автоматизированного цеха от выбора параметров технологического процесса до компоновки производства</w:t>
      </w:r>
      <w:r w:rsidRPr="00732ED6">
        <w:rPr>
          <w:rFonts w:ascii="Times New Roman" w:hAnsi="Times New Roman"/>
          <w:sz w:val="28"/>
          <w:szCs w:val="28"/>
        </w:rPr>
        <w:t xml:space="preserve"> и являются необходимой базой для успешно</w:t>
      </w:r>
      <w:r w:rsidR="00D35E33">
        <w:rPr>
          <w:rFonts w:ascii="Times New Roman" w:hAnsi="Times New Roman"/>
          <w:sz w:val="28"/>
          <w:szCs w:val="28"/>
        </w:rPr>
        <w:t>го допуска к</w:t>
      </w:r>
      <w:r w:rsidRPr="00732ED6">
        <w:rPr>
          <w:rFonts w:ascii="Times New Roman" w:hAnsi="Times New Roman"/>
          <w:sz w:val="28"/>
          <w:szCs w:val="28"/>
        </w:rPr>
        <w:t xml:space="preserve"> экзамен</w:t>
      </w:r>
      <w:r w:rsidR="00D35E33">
        <w:rPr>
          <w:rFonts w:ascii="Times New Roman" w:hAnsi="Times New Roman"/>
          <w:sz w:val="28"/>
          <w:szCs w:val="28"/>
        </w:rPr>
        <w:t>у</w:t>
      </w:r>
      <w:r w:rsidRPr="00732ED6">
        <w:rPr>
          <w:rFonts w:ascii="Times New Roman" w:hAnsi="Times New Roman"/>
          <w:sz w:val="28"/>
          <w:szCs w:val="28"/>
        </w:rPr>
        <w:t>.</w:t>
      </w:r>
    </w:p>
    <w:p w14:paraId="5A7CD4A0" w14:textId="77777777" w:rsidR="00F13897" w:rsidRDefault="00F13897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1F5D9B1" w14:textId="77777777" w:rsidR="00732ED6" w:rsidRPr="00732ED6" w:rsidRDefault="00732ED6" w:rsidP="00732ED6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14" w:name="_Toc8291941"/>
      <w:bookmarkStart w:id="15" w:name="_Toc8268372"/>
      <w:bookmarkStart w:id="16" w:name="_Toc8291739"/>
      <w:bookmarkStart w:id="17" w:name="_Toc72614964"/>
      <w:r w:rsidRPr="00732ED6">
        <w:rPr>
          <w:rFonts w:ascii="Times New Roman" w:hAnsi="Times New Roman"/>
          <w:b/>
          <w:sz w:val="28"/>
          <w:szCs w:val="28"/>
        </w:rPr>
        <w:lastRenderedPageBreak/>
        <w:t>2.</w:t>
      </w:r>
      <w:r w:rsidR="0015074C">
        <w:rPr>
          <w:rFonts w:ascii="Times New Roman" w:hAnsi="Times New Roman"/>
          <w:b/>
          <w:sz w:val="28"/>
          <w:szCs w:val="28"/>
        </w:rPr>
        <w:t>3</w:t>
      </w:r>
      <w:r w:rsidRPr="00732ED6">
        <w:rPr>
          <w:rFonts w:ascii="Times New Roman" w:hAnsi="Times New Roman"/>
          <w:b/>
          <w:sz w:val="28"/>
          <w:szCs w:val="28"/>
        </w:rPr>
        <w:t xml:space="preserve"> Требования к уровню содержания материала дисциплины</w:t>
      </w:r>
      <w:bookmarkEnd w:id="14"/>
      <w:bookmarkEnd w:id="15"/>
      <w:bookmarkEnd w:id="16"/>
      <w:bookmarkEnd w:id="17"/>
      <w:r w:rsidRPr="00732ED6">
        <w:rPr>
          <w:rFonts w:ascii="Times New Roman" w:hAnsi="Times New Roman"/>
          <w:b/>
          <w:sz w:val="28"/>
          <w:szCs w:val="28"/>
        </w:rPr>
        <w:t xml:space="preserve"> </w:t>
      </w:r>
    </w:p>
    <w:p w14:paraId="4FAD0D6D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3CE8FC4C" w14:textId="77777777" w:rsidR="00732ED6" w:rsidRPr="00732ED6" w:rsidRDefault="00732ED6" w:rsidP="005A1793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color w:val="000000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В результате изучения дисциплины студенты должны знать </w:t>
      </w:r>
      <w:r w:rsidR="007B4F8D" w:rsidRPr="007B4F8D">
        <w:rPr>
          <w:rFonts w:ascii="Times New Roman" w:hAnsi="Times New Roman"/>
          <w:sz w:val="28"/>
          <w:szCs w:val="28"/>
        </w:rPr>
        <w:t>теоретические основы и современные направления по разработке автоматизированных производств, их концептуальное, функциональное и логическое проектирование</w:t>
      </w:r>
      <w:r w:rsidR="00D828F3">
        <w:rPr>
          <w:rFonts w:ascii="Times New Roman" w:hAnsi="Times New Roman"/>
          <w:sz w:val="28"/>
          <w:szCs w:val="28"/>
        </w:rPr>
        <w:t xml:space="preserve"> и </w:t>
      </w:r>
      <w:r w:rsidR="00D828F3" w:rsidRPr="00D828F3">
        <w:rPr>
          <w:rFonts w:ascii="Times New Roman" w:hAnsi="Times New Roman"/>
          <w:sz w:val="28"/>
          <w:szCs w:val="28"/>
        </w:rPr>
        <w:t>теоретические основы организации производства, управления бизнес-процессами и применения CALS-технологий по разработке автоматизированных производственных систем</w:t>
      </w:r>
      <w:r w:rsidR="0091488D">
        <w:rPr>
          <w:rFonts w:ascii="Times New Roman" w:hAnsi="Times New Roman"/>
          <w:sz w:val="28"/>
          <w:szCs w:val="28"/>
        </w:rPr>
        <w:t xml:space="preserve">; уметь </w:t>
      </w:r>
      <w:r w:rsidR="00E8196B" w:rsidRPr="00E8196B">
        <w:rPr>
          <w:rFonts w:ascii="Times New Roman" w:hAnsi="Times New Roman"/>
          <w:sz w:val="28"/>
          <w:szCs w:val="28"/>
        </w:rPr>
        <w:t>применять методы разработки автоматизированных производств, в особенности с применением концептуального, функционального и логического подхода</w:t>
      </w:r>
      <w:r w:rsidR="004032ED">
        <w:rPr>
          <w:rFonts w:ascii="Times New Roman" w:hAnsi="Times New Roman"/>
          <w:sz w:val="28"/>
          <w:szCs w:val="28"/>
        </w:rPr>
        <w:t xml:space="preserve"> и </w:t>
      </w:r>
      <w:r w:rsidR="004032ED" w:rsidRPr="004032ED">
        <w:rPr>
          <w:rFonts w:ascii="Times New Roman" w:hAnsi="Times New Roman"/>
          <w:sz w:val="28"/>
          <w:szCs w:val="28"/>
        </w:rPr>
        <w:t>методы организации производства, управления бизнес-процессами и CALS-технологии в процессе разработки автоматизированных производственных систем</w:t>
      </w:r>
      <w:r w:rsidR="005A1793">
        <w:rPr>
          <w:rFonts w:ascii="Times New Roman" w:hAnsi="Times New Roman"/>
          <w:sz w:val="28"/>
          <w:szCs w:val="28"/>
        </w:rPr>
        <w:t xml:space="preserve">; владеть </w:t>
      </w:r>
      <w:r w:rsidR="001D3235" w:rsidRPr="001D3235">
        <w:rPr>
          <w:rFonts w:ascii="Times New Roman" w:hAnsi="Times New Roman"/>
          <w:sz w:val="28"/>
          <w:szCs w:val="28"/>
        </w:rPr>
        <w:t>основами разработки технического за-дания на автоматизированные производства и навыками моделирования автоматизированных производств с помощью программных средств, включающих их концептуальное, функциональное и логическое проектирование</w:t>
      </w:r>
      <w:r w:rsidR="001D3235">
        <w:rPr>
          <w:rFonts w:ascii="Times New Roman" w:hAnsi="Times New Roman"/>
          <w:sz w:val="28"/>
          <w:szCs w:val="28"/>
        </w:rPr>
        <w:t xml:space="preserve"> и </w:t>
      </w:r>
      <w:r w:rsidR="001D3235" w:rsidRPr="001D3235">
        <w:rPr>
          <w:rFonts w:ascii="Times New Roman" w:hAnsi="Times New Roman"/>
          <w:sz w:val="28"/>
          <w:szCs w:val="28"/>
        </w:rPr>
        <w:t>навыками разработки автоматизированных производственных систем с помощью программных комплексов на основе процессного подхода</w:t>
      </w:r>
      <w:r w:rsidRPr="00732ED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14:paraId="5123B717" w14:textId="77777777" w:rsidR="00732ED6" w:rsidRPr="00732ED6" w:rsidRDefault="00732ED6" w:rsidP="00732ED6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sz w:val="28"/>
          <w:szCs w:val="28"/>
        </w:rPr>
      </w:pPr>
    </w:p>
    <w:p w14:paraId="6233D222" w14:textId="77777777" w:rsidR="00732ED6" w:rsidRPr="00732ED6" w:rsidRDefault="00732ED6" w:rsidP="00732ED6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18" w:name="_Toc8291942"/>
      <w:bookmarkStart w:id="19" w:name="_Toc8268373"/>
      <w:bookmarkStart w:id="20" w:name="_Toc8291740"/>
      <w:bookmarkStart w:id="21" w:name="_Toc72614965"/>
      <w:r w:rsidRPr="00732ED6">
        <w:rPr>
          <w:rFonts w:ascii="Times New Roman" w:hAnsi="Times New Roman"/>
          <w:b/>
          <w:sz w:val="28"/>
          <w:szCs w:val="28"/>
        </w:rPr>
        <w:t>2.</w:t>
      </w:r>
      <w:r w:rsidR="0015074C">
        <w:rPr>
          <w:rFonts w:ascii="Times New Roman" w:hAnsi="Times New Roman"/>
          <w:b/>
          <w:sz w:val="28"/>
          <w:szCs w:val="28"/>
        </w:rPr>
        <w:t>4</w:t>
      </w:r>
      <w:r w:rsidRPr="00732ED6">
        <w:rPr>
          <w:rFonts w:ascii="Times New Roman" w:hAnsi="Times New Roman"/>
          <w:b/>
          <w:sz w:val="28"/>
          <w:szCs w:val="28"/>
        </w:rPr>
        <w:t xml:space="preserve"> Методические рекомендации по организации самостоятельной работы студента</w:t>
      </w:r>
      <w:bookmarkEnd w:id="18"/>
      <w:bookmarkEnd w:id="19"/>
      <w:bookmarkEnd w:id="20"/>
      <w:bookmarkEnd w:id="21"/>
      <w:r w:rsidRPr="00732ED6">
        <w:rPr>
          <w:rFonts w:ascii="Times New Roman" w:hAnsi="Times New Roman"/>
          <w:b/>
          <w:sz w:val="28"/>
          <w:szCs w:val="28"/>
        </w:rPr>
        <w:t xml:space="preserve"> </w:t>
      </w:r>
    </w:p>
    <w:p w14:paraId="791147F3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2702412C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Рабочей программой дисциплины «</w:t>
      </w:r>
      <w:r w:rsidR="0015074C" w:rsidRPr="0015074C">
        <w:rPr>
          <w:rFonts w:ascii="Times New Roman" w:hAnsi="Times New Roman"/>
          <w:sz w:val="28"/>
          <w:szCs w:val="28"/>
        </w:rPr>
        <w:t>Проектирование автоматизированных производств</w:t>
      </w:r>
      <w:r w:rsidRPr="00732ED6">
        <w:rPr>
          <w:rFonts w:ascii="Times New Roman" w:hAnsi="Times New Roman"/>
          <w:sz w:val="28"/>
          <w:szCs w:val="28"/>
        </w:rPr>
        <w:t xml:space="preserve">» предусмотрена самостоятельная работа студентов. </w:t>
      </w:r>
    </w:p>
    <w:p w14:paraId="1C8AED42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18BCC044" w14:textId="77777777" w:rsidR="00732ED6" w:rsidRPr="00732ED6" w:rsidRDefault="00732ED6" w:rsidP="00732ED6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22" w:name="_Toc8291943"/>
      <w:bookmarkStart w:id="23" w:name="_Toc8268374"/>
      <w:bookmarkStart w:id="24" w:name="_Toc8226730"/>
      <w:bookmarkStart w:id="25" w:name="_Toc8291741"/>
      <w:bookmarkStart w:id="26" w:name="_Toc72614966"/>
      <w:r w:rsidRPr="00732ED6">
        <w:rPr>
          <w:rFonts w:ascii="Times New Roman" w:hAnsi="Times New Roman"/>
          <w:i/>
          <w:sz w:val="28"/>
          <w:szCs w:val="28"/>
        </w:rPr>
        <w:t>2.5.1 Самоподготовка</w:t>
      </w:r>
      <w:bookmarkEnd w:id="22"/>
      <w:bookmarkEnd w:id="23"/>
      <w:bookmarkEnd w:id="24"/>
      <w:bookmarkEnd w:id="25"/>
      <w:bookmarkEnd w:id="26"/>
    </w:p>
    <w:p w14:paraId="1C28A887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5ED602E1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В связи с введением в образовательный процесс Федерального государственного образовательного стандарта все более актуальной становится задача организации самостоятельной работы обучающихся при поддержке педагогических работников.</w:t>
      </w:r>
    </w:p>
    <w:p w14:paraId="533968A6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Главное в период самоподготовки – научиться методам самостоятельного умственного труда, сознательно развивать свои творческие способности и овладевать навыками творческой работы. Для этого необходимо строго соблюдать дисциплину учебы и поведения. Четкое планирование своего рабочего времени и отдыха является необходимым условием для успешной самостоятельной работы.  </w:t>
      </w:r>
    </w:p>
    <w:p w14:paraId="5C708C42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Ежедневной самоподготовке следует уделять не меньше 3-4 часов в день. </w:t>
      </w:r>
    </w:p>
    <w:p w14:paraId="64C1A5A7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Самоподготовка в первую очередь включает закрепление пройденного лекционного материала, самостоятельное ознакомление с дополнительным материалом по дисциплине помимо аудиторных лекций, а также выполнение практических заданий помимо пройденного аудиторного материала.</w:t>
      </w:r>
    </w:p>
    <w:p w14:paraId="73FCE429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 Просмотрите конспект сразу после занятий. Пометьте материал конспекта лекций, который вызывает затруднения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14:paraId="47C9F9B2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lastRenderedPageBreak/>
        <w:t>В качестве источников информации берутся источники, рекомендуемые по дисциплине преподавателем.</w:t>
      </w:r>
    </w:p>
    <w:p w14:paraId="2A7D04CC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Самоподготовку рекомендуется завершать самоконтролем, который заключается в ответе на контрольные вопросы по теме или выполнении шаблонных заданий.</w:t>
      </w:r>
    </w:p>
    <w:p w14:paraId="192DC580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BFE8C9B" w14:textId="77777777" w:rsidR="00732ED6" w:rsidRPr="00732ED6" w:rsidRDefault="00732ED6" w:rsidP="00732ED6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27" w:name="_Toc8291944"/>
      <w:bookmarkStart w:id="28" w:name="_Toc8268375"/>
      <w:bookmarkStart w:id="29" w:name="_Toc8226731"/>
      <w:bookmarkStart w:id="30" w:name="_Toc8291742"/>
      <w:bookmarkStart w:id="31" w:name="_Toc72614967"/>
      <w:r w:rsidRPr="00732ED6">
        <w:rPr>
          <w:rFonts w:ascii="Times New Roman" w:hAnsi="Times New Roman"/>
          <w:i/>
          <w:sz w:val="28"/>
          <w:szCs w:val="28"/>
        </w:rPr>
        <w:t>2.5.2 Подготовка к практическим занятиям</w:t>
      </w:r>
      <w:bookmarkEnd w:id="27"/>
      <w:bookmarkEnd w:id="28"/>
      <w:bookmarkEnd w:id="29"/>
      <w:bookmarkEnd w:id="30"/>
      <w:bookmarkEnd w:id="31"/>
    </w:p>
    <w:p w14:paraId="3F64C643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1816DBC6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Практические занятия представляют особую форму сочетания теории и практики. Их назначение – углубление проработки теоретического материала предмета формирование практических умений, которые необходимы как для выполнений операций, действий для последующей профессиональной деятельности, так и учебных действий (умения решать задачи по математике, физике, экономике, информатике), необходимых для последующей учебной деятельности студентов. </w:t>
      </w:r>
    </w:p>
    <w:p w14:paraId="3FF9EFD4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Подготовку к каждому практическому занятию обучающийся должен начинать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рекомендованной к данной теме.  На основе индивидуальных предпочтений студенту необходимо самостоятельно выбрать тему доклада по проблеме занятия и подготовить по нему презентацию. Программой дисциплины «</w:t>
      </w:r>
      <w:r w:rsidR="000B4BE1" w:rsidRPr="000B4BE1">
        <w:rPr>
          <w:rFonts w:ascii="Times New Roman" w:hAnsi="Times New Roman"/>
          <w:sz w:val="28"/>
          <w:szCs w:val="28"/>
        </w:rPr>
        <w:t>Проектирование автоматизированных производств</w:t>
      </w:r>
      <w:r w:rsidRPr="00732ED6">
        <w:rPr>
          <w:rFonts w:ascii="Times New Roman" w:hAnsi="Times New Roman"/>
          <w:sz w:val="28"/>
          <w:szCs w:val="28"/>
        </w:rPr>
        <w:t xml:space="preserve">» предусмотрено выполнение практических заданий и задач, которые необходимо сделать с учетом предложенной инструкции (устно или письменно). </w:t>
      </w:r>
    </w:p>
    <w:p w14:paraId="72727AFE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 w:rsidRPr="00732ED6">
        <w:rPr>
          <w:rFonts w:ascii="Times New Roman" w:hAnsi="Times New Roman"/>
          <w:i/>
          <w:sz w:val="28"/>
          <w:szCs w:val="28"/>
        </w:rPr>
        <w:t>Структура практического занятия</w:t>
      </w:r>
    </w:p>
    <w:p w14:paraId="2CE56074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В зависимости от содержания и количества отведенного времени на изучение каждой темы практическое занятие может состоять из четырех-пяти частей: </w:t>
      </w:r>
    </w:p>
    <w:p w14:paraId="76B2177B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1. Обсуждение теоретических вопросов, определенных программой дисциплины.  </w:t>
      </w:r>
    </w:p>
    <w:p w14:paraId="293BC59E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2. Доклад с презентацией по проблеме, поставленной лекционным занятием. Эта часть является периодической и может отсутствовать или, при ограниченности времени, не выполняться вовсе. </w:t>
      </w:r>
    </w:p>
    <w:p w14:paraId="751902A8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3. Выполнение примера по теме занятия.  </w:t>
      </w:r>
    </w:p>
    <w:p w14:paraId="5B87D314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4. Выполнение практического задания с последующим разбором полученных результатов или обсуждением практического задания, выполненного дома, если это предусмотрено программой. В качестве задания могут выступать задачи и упражнения по </w:t>
      </w:r>
      <w:r w:rsidR="001A0087">
        <w:rPr>
          <w:rFonts w:ascii="Times New Roman" w:hAnsi="Times New Roman"/>
          <w:sz w:val="28"/>
          <w:szCs w:val="28"/>
        </w:rPr>
        <w:t>разработке автоматизированных производств</w:t>
      </w:r>
      <w:r w:rsidRPr="00732ED6">
        <w:rPr>
          <w:rFonts w:ascii="Times New Roman" w:hAnsi="Times New Roman"/>
          <w:sz w:val="28"/>
          <w:szCs w:val="28"/>
        </w:rPr>
        <w:t xml:space="preserve">, индивидуальные задачи, проектирование или моделирование, выполнение контрольных работ, а также работа с тестами. </w:t>
      </w:r>
    </w:p>
    <w:p w14:paraId="04B97D69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5.  Подведение итогов занятия.  </w:t>
      </w:r>
    </w:p>
    <w:p w14:paraId="5B0CE223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 w:rsidRPr="00732ED6">
        <w:rPr>
          <w:rFonts w:ascii="Times New Roman" w:hAnsi="Times New Roman"/>
          <w:i/>
          <w:sz w:val="28"/>
          <w:szCs w:val="28"/>
        </w:rPr>
        <w:t xml:space="preserve">Работа с литературными источниками </w:t>
      </w:r>
    </w:p>
    <w:p w14:paraId="184C2D03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</w:t>
      </w:r>
    </w:p>
    <w:p w14:paraId="3D678CD4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lastRenderedPageBreak/>
        <w:t xml:space="preserve">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</w:t>
      </w:r>
    </w:p>
    <w:p w14:paraId="48927875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14:paraId="3623F95F" w14:textId="77777777" w:rsidR="00D941F9" w:rsidRDefault="00D941F9" w:rsidP="00732ED6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32" w:name="_Toc8291947"/>
      <w:bookmarkStart w:id="33" w:name="_Toc8268378"/>
      <w:bookmarkStart w:id="34" w:name="_Toc8226735"/>
      <w:bookmarkStart w:id="35" w:name="_Toc8291745"/>
    </w:p>
    <w:p w14:paraId="1D227553" w14:textId="77777777" w:rsidR="0036779F" w:rsidRDefault="0036779F" w:rsidP="0036779F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36" w:name="_Toc72596886"/>
      <w:bookmarkStart w:id="37" w:name="_Toc72614968"/>
      <w:bookmarkEnd w:id="32"/>
      <w:bookmarkEnd w:id="33"/>
      <w:bookmarkEnd w:id="34"/>
      <w:bookmarkEnd w:id="35"/>
      <w:r>
        <w:rPr>
          <w:rFonts w:ascii="Times New Roman" w:hAnsi="Times New Roman"/>
          <w:i/>
          <w:sz w:val="28"/>
          <w:szCs w:val="28"/>
        </w:rPr>
        <w:t>2.5.3 Методические указания к выполнению контрольной работы</w:t>
      </w:r>
      <w:bookmarkEnd w:id="36"/>
      <w:bookmarkEnd w:id="37"/>
    </w:p>
    <w:p w14:paraId="4DFBB363" w14:textId="77777777" w:rsidR="0036779F" w:rsidRDefault="0036779F" w:rsidP="0036779F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</w:p>
    <w:p w14:paraId="4C1DCCAF" w14:textId="77777777" w:rsidR="0036779F" w:rsidRDefault="0036779F" w:rsidP="0036779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является одной из составляющих учебной деятельности студента по овладению знаниями в области интеллектуальных систем. К ее выполнению необходимо приступить только после изучения тем дисциплины.</w:t>
      </w:r>
    </w:p>
    <w:p w14:paraId="2E4228BF" w14:textId="77777777" w:rsidR="0036779F" w:rsidRDefault="0036779F" w:rsidP="0036779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контрольной работы является определения качества усвоения лекционного материала и части дисциплины, предназначенной для самостоятельного изучения.</w:t>
      </w:r>
    </w:p>
    <w:p w14:paraId="3B21F2B1" w14:textId="77777777" w:rsidR="0036779F" w:rsidRDefault="0036779F" w:rsidP="0036779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Задачи, стоящие перед студентом при подготовке и написании контрольной работы:</w:t>
      </w:r>
    </w:p>
    <w:p w14:paraId="206838D5" w14:textId="77777777" w:rsidR="0036779F" w:rsidRDefault="0036779F" w:rsidP="0036779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закрепление полученных ранее теоретических знаний;</w:t>
      </w:r>
    </w:p>
    <w:p w14:paraId="5959169F" w14:textId="77777777" w:rsidR="0036779F" w:rsidRDefault="0036779F" w:rsidP="0036779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выработка навыков самостоятельной работы;</w:t>
      </w:r>
    </w:p>
    <w:p w14:paraId="49C5CA65" w14:textId="77777777" w:rsidR="0036779F" w:rsidRDefault="0036779F" w:rsidP="0036779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обратная связь по качеству процесса обучения для преподавателя;</w:t>
      </w:r>
    </w:p>
    <w:p w14:paraId="43F26F77" w14:textId="77777777" w:rsidR="0036779F" w:rsidRDefault="0036779F" w:rsidP="0036779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выяснение подготовленности студента к будущей практической работе.</w:t>
      </w:r>
    </w:p>
    <w:p w14:paraId="46AAFBDA" w14:textId="77777777" w:rsidR="0036779F" w:rsidRDefault="0036779F" w:rsidP="0036779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выполняются студентами заочно. Тема контрольной работы известна и проводится по изученному до контрольной работы материалу.</w:t>
      </w:r>
    </w:p>
    <w:p w14:paraId="288CA8F2" w14:textId="77777777" w:rsidR="0036779F" w:rsidRDefault="0036779F" w:rsidP="0036779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Преподаватель готовит задания либо по вариантам, либо индивидуально для каждого студента. По содержанию работа может включать теоретический материал, задачи, тесты, расчеты и т.п. выполнению контрольной работы предшествует инструктаж преподавателя.</w:t>
      </w:r>
    </w:p>
    <w:p w14:paraId="373A2215" w14:textId="77777777" w:rsidR="0036779F" w:rsidRDefault="0036779F" w:rsidP="0036779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Ключевым требованием при подготовке контрольной работы выступает творческий подход, умение обрабатывать и анализировать информацию, делать самостоятельные выводы, обосновывать целесообразность и эффективность предлагаемых рекомендаций и решений проблем, чётко и логично излагать свои мысли. Подготовку контрольной работы следует начинать с повторения соответствующего раздела учебника, учебных пособий по данной теме и конспектов лекций. </w:t>
      </w:r>
    </w:p>
    <w:p w14:paraId="4C3A551F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</w:p>
    <w:p w14:paraId="74E069C3" w14:textId="77777777" w:rsidR="00732ED6" w:rsidRPr="00732ED6" w:rsidRDefault="00732ED6" w:rsidP="00732ED6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38" w:name="_Toc8291948"/>
      <w:bookmarkStart w:id="39" w:name="_Toc8268379"/>
      <w:bookmarkStart w:id="40" w:name="_Toc8226736"/>
      <w:bookmarkStart w:id="41" w:name="_Toc8291746"/>
      <w:bookmarkStart w:id="42" w:name="_Toc72614969"/>
      <w:r w:rsidRPr="00732ED6">
        <w:rPr>
          <w:rFonts w:ascii="Times New Roman" w:hAnsi="Times New Roman"/>
          <w:i/>
          <w:sz w:val="28"/>
          <w:szCs w:val="28"/>
        </w:rPr>
        <w:t>2.5.</w:t>
      </w:r>
      <w:r w:rsidR="001C24BC">
        <w:rPr>
          <w:rFonts w:ascii="Times New Roman" w:hAnsi="Times New Roman"/>
          <w:i/>
          <w:sz w:val="28"/>
          <w:szCs w:val="28"/>
        </w:rPr>
        <w:t>4</w:t>
      </w:r>
      <w:r w:rsidRPr="00732ED6">
        <w:rPr>
          <w:rFonts w:ascii="Times New Roman" w:hAnsi="Times New Roman"/>
          <w:i/>
          <w:sz w:val="28"/>
          <w:szCs w:val="28"/>
        </w:rPr>
        <w:t xml:space="preserve"> Формы промежуточного и итогового контроля</w:t>
      </w:r>
      <w:bookmarkEnd w:id="38"/>
      <w:bookmarkEnd w:id="39"/>
      <w:bookmarkEnd w:id="40"/>
      <w:bookmarkEnd w:id="41"/>
      <w:bookmarkEnd w:id="42"/>
    </w:p>
    <w:p w14:paraId="6046666F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</w:p>
    <w:p w14:paraId="07D48F43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По дисциплинам предусмотрены следующие формы контроля знания студентов:</w:t>
      </w:r>
    </w:p>
    <w:p w14:paraId="0088B624" w14:textId="77777777" w:rsidR="00732ED6" w:rsidRPr="00732ED6" w:rsidRDefault="00732ED6" w:rsidP="00732ED6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lastRenderedPageBreak/>
        <w:t>1.</w:t>
      </w:r>
      <w:r w:rsidRPr="00732ED6">
        <w:rPr>
          <w:rFonts w:ascii="Times New Roman" w:hAnsi="Times New Roman"/>
          <w:sz w:val="28"/>
          <w:szCs w:val="28"/>
        </w:rPr>
        <w:tab/>
        <w:t>Текущий контроль проводится систематически с целью установления уровня овладения студентами материалом.  В соответствии с программой курса выполняются практические и лабораторные работы и проводится опрос студентов по каждой теме.</w:t>
      </w:r>
    </w:p>
    <w:p w14:paraId="17C02A6B" w14:textId="77777777" w:rsidR="00732ED6" w:rsidRPr="00732ED6" w:rsidRDefault="00732ED6" w:rsidP="00732ED6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2.</w:t>
      </w:r>
      <w:r w:rsidRPr="00732ED6">
        <w:rPr>
          <w:rFonts w:ascii="Times New Roman" w:hAnsi="Times New Roman"/>
          <w:sz w:val="28"/>
          <w:szCs w:val="28"/>
        </w:rPr>
        <w:tab/>
        <w:t>Промежуточный контроль проводится с целью определения качества усвоения лекционного материала и части дисциплины, предназначенной для самостоятельного изучения. Наиболее эффективным является его проведение в письменной форме в виде тестовых заданий, составленных по разделам дисциплины с использованием специального программного обеспечения.</w:t>
      </w:r>
    </w:p>
    <w:p w14:paraId="42280C36" w14:textId="77777777" w:rsidR="00732ED6" w:rsidRPr="00732ED6" w:rsidRDefault="00732ED6" w:rsidP="00732ED6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Отвечая на тесты, студенты смогут в предельно сжатые сроки систематизировать знания, приобретенные в процессе изучения дисциплины, сосредоточить свое внимание на основных понятиях, сформулировать примерную структуру ответов на важные экзаменационные вопросы. </w:t>
      </w:r>
    </w:p>
    <w:p w14:paraId="15694195" w14:textId="77777777" w:rsidR="00732ED6" w:rsidRPr="00732ED6" w:rsidRDefault="00732ED6" w:rsidP="00732ED6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Результаты промежуточного контроля по оценке рефератов фиксируются в </w:t>
      </w:r>
      <w:r w:rsidR="000A4296">
        <w:rPr>
          <w:rFonts w:ascii="Times New Roman" w:hAnsi="Times New Roman"/>
          <w:sz w:val="28"/>
          <w:szCs w:val="28"/>
        </w:rPr>
        <w:t xml:space="preserve">системе </w:t>
      </w:r>
      <w:r w:rsidR="000A4296">
        <w:rPr>
          <w:rFonts w:ascii="Times New Roman" w:hAnsi="Times New Roman"/>
          <w:sz w:val="28"/>
          <w:szCs w:val="28"/>
          <w:lang w:val="en-US"/>
        </w:rPr>
        <w:t>moodle</w:t>
      </w:r>
      <w:r w:rsidRPr="00732ED6">
        <w:rPr>
          <w:rFonts w:ascii="Times New Roman" w:hAnsi="Times New Roman"/>
          <w:sz w:val="28"/>
          <w:szCs w:val="28"/>
        </w:rPr>
        <w:t>.</w:t>
      </w:r>
    </w:p>
    <w:p w14:paraId="0205B7B7" w14:textId="77777777" w:rsidR="00732ED6" w:rsidRPr="00732ED6" w:rsidRDefault="000A4296" w:rsidP="00732ED6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32ED6" w:rsidRPr="00732ED6">
        <w:rPr>
          <w:rFonts w:ascii="Times New Roman" w:hAnsi="Times New Roman"/>
          <w:sz w:val="28"/>
          <w:szCs w:val="28"/>
        </w:rPr>
        <w:t>.</w:t>
      </w:r>
      <w:r w:rsidR="00732ED6" w:rsidRPr="00732ED6">
        <w:rPr>
          <w:rFonts w:ascii="Times New Roman" w:hAnsi="Times New Roman"/>
          <w:sz w:val="28"/>
          <w:szCs w:val="28"/>
        </w:rPr>
        <w:tab/>
        <w:t>Итоговый контроль. Для контроля усвоения данной дисциплины предусмотрен экзамен, на котором студентам необходимо ответить на вопросы экзаменационных билетов и решить практические задания. Оценка по экзамену является итоговой по курсу и проставляется в приложении к диплому.</w:t>
      </w:r>
    </w:p>
    <w:p w14:paraId="30659F01" w14:textId="77777777" w:rsidR="00732ED6" w:rsidRPr="00732ED6" w:rsidRDefault="00732ED6" w:rsidP="00732ED6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4591B3B2" w14:textId="77777777" w:rsidR="00732ED6" w:rsidRPr="00732ED6" w:rsidRDefault="00732ED6" w:rsidP="00732ED6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43" w:name="_Toc8291949"/>
      <w:bookmarkStart w:id="44" w:name="_Toc8268380"/>
      <w:bookmarkStart w:id="45" w:name="_Toc8226737"/>
      <w:bookmarkStart w:id="46" w:name="_Toc8291747"/>
      <w:bookmarkStart w:id="47" w:name="_Toc72614970"/>
      <w:r w:rsidRPr="00732ED6">
        <w:rPr>
          <w:rFonts w:ascii="Times New Roman" w:hAnsi="Times New Roman"/>
          <w:i/>
          <w:sz w:val="28"/>
          <w:szCs w:val="28"/>
        </w:rPr>
        <w:t>2.5.</w:t>
      </w:r>
      <w:r w:rsidR="001C24BC">
        <w:rPr>
          <w:rFonts w:ascii="Times New Roman" w:hAnsi="Times New Roman"/>
          <w:i/>
          <w:sz w:val="28"/>
          <w:szCs w:val="28"/>
        </w:rPr>
        <w:t>5</w:t>
      </w:r>
      <w:r w:rsidRPr="00732ED6">
        <w:rPr>
          <w:rFonts w:ascii="Times New Roman" w:hAnsi="Times New Roman"/>
          <w:i/>
          <w:sz w:val="28"/>
          <w:szCs w:val="28"/>
        </w:rPr>
        <w:t xml:space="preserve"> Подготовка презентации и доклада</w:t>
      </w:r>
      <w:bookmarkEnd w:id="43"/>
      <w:bookmarkEnd w:id="44"/>
      <w:bookmarkEnd w:id="45"/>
      <w:bookmarkEnd w:id="46"/>
      <w:bookmarkEnd w:id="47"/>
      <w:r w:rsidRPr="00732ED6">
        <w:rPr>
          <w:rFonts w:ascii="Times New Roman" w:hAnsi="Times New Roman"/>
          <w:i/>
          <w:sz w:val="28"/>
          <w:szCs w:val="28"/>
        </w:rPr>
        <w:t xml:space="preserve"> </w:t>
      </w:r>
    </w:p>
    <w:p w14:paraId="01A78557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</w:p>
    <w:p w14:paraId="12B30DA2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Презентация, согласно толковому словарю русского языка Д.Н. Ушакова: «… способ подачи информации, в котором присутствуют рисунки, фотографии, анимация и звук».  </w:t>
      </w:r>
    </w:p>
    <w:p w14:paraId="7A1ECE13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Для подготовки презентации рекомендуется использовать: PowerPoint, </w:t>
      </w:r>
      <w:r w:rsidRPr="00732ED6">
        <w:rPr>
          <w:rFonts w:ascii="Times New Roman" w:hAnsi="Times New Roman"/>
          <w:sz w:val="28"/>
          <w:szCs w:val="28"/>
          <w:lang w:val="en-US"/>
        </w:rPr>
        <w:t>MS</w:t>
      </w:r>
      <w:r w:rsidRPr="00732ED6">
        <w:rPr>
          <w:rFonts w:ascii="Times New Roman" w:hAnsi="Times New Roman"/>
          <w:sz w:val="28"/>
          <w:szCs w:val="28"/>
        </w:rPr>
        <w:t xml:space="preserve"> </w:t>
      </w:r>
      <w:r w:rsidRPr="00732ED6">
        <w:rPr>
          <w:rFonts w:ascii="Times New Roman" w:hAnsi="Times New Roman"/>
          <w:sz w:val="28"/>
          <w:szCs w:val="28"/>
          <w:lang w:val="en-US"/>
        </w:rPr>
        <w:t>Word</w:t>
      </w:r>
      <w:r w:rsidRPr="00732ED6">
        <w:rPr>
          <w:rFonts w:ascii="Times New Roman" w:hAnsi="Times New Roman"/>
          <w:sz w:val="28"/>
          <w:szCs w:val="28"/>
        </w:rPr>
        <w:t xml:space="preserve">, </w:t>
      </w:r>
      <w:r w:rsidRPr="00732ED6">
        <w:rPr>
          <w:rFonts w:ascii="Times New Roman" w:hAnsi="Times New Roman"/>
          <w:sz w:val="28"/>
          <w:szCs w:val="28"/>
          <w:lang w:val="en-US"/>
        </w:rPr>
        <w:t>Acrobat</w:t>
      </w:r>
      <w:r w:rsidRPr="00732ED6">
        <w:rPr>
          <w:rFonts w:ascii="Times New Roman" w:hAnsi="Times New Roman"/>
          <w:sz w:val="28"/>
          <w:szCs w:val="28"/>
        </w:rPr>
        <w:t xml:space="preserve"> </w:t>
      </w:r>
      <w:r w:rsidRPr="00732ED6">
        <w:rPr>
          <w:rFonts w:ascii="Times New Roman" w:hAnsi="Times New Roman"/>
          <w:sz w:val="28"/>
          <w:szCs w:val="28"/>
          <w:lang w:val="en-US"/>
        </w:rPr>
        <w:t>Reader</w:t>
      </w:r>
      <w:r w:rsidRPr="00732ED6">
        <w:rPr>
          <w:rFonts w:ascii="Times New Roman" w:hAnsi="Times New Roman"/>
          <w:sz w:val="28"/>
          <w:szCs w:val="28"/>
        </w:rPr>
        <w:t xml:space="preserve">, </w:t>
      </w:r>
      <w:r w:rsidRPr="00732ED6">
        <w:rPr>
          <w:rFonts w:ascii="Times New Roman" w:hAnsi="Times New Roman"/>
          <w:sz w:val="28"/>
          <w:szCs w:val="28"/>
          <w:lang w:val="en-US"/>
        </w:rPr>
        <w:t>LaTeX</w:t>
      </w:r>
      <w:r w:rsidRPr="00732ED6">
        <w:rPr>
          <w:rFonts w:ascii="Times New Roman" w:hAnsi="Times New Roman"/>
          <w:sz w:val="28"/>
          <w:szCs w:val="28"/>
        </w:rPr>
        <w:t xml:space="preserve">-овский пакет </w:t>
      </w:r>
      <w:r w:rsidRPr="00732ED6">
        <w:rPr>
          <w:rFonts w:ascii="Times New Roman" w:hAnsi="Times New Roman"/>
          <w:sz w:val="28"/>
          <w:szCs w:val="28"/>
          <w:lang w:val="en-US"/>
        </w:rPr>
        <w:t>beamer</w:t>
      </w:r>
      <w:r w:rsidRPr="00732ED6">
        <w:rPr>
          <w:rFonts w:ascii="Times New Roman" w:hAnsi="Times New Roman"/>
          <w:sz w:val="28"/>
          <w:szCs w:val="28"/>
        </w:rPr>
        <w:t xml:space="preserve">, веб-сервис </w:t>
      </w:r>
      <w:r w:rsidRPr="00732ED6">
        <w:rPr>
          <w:rFonts w:ascii="Times New Roman" w:hAnsi="Times New Roman"/>
          <w:sz w:val="28"/>
          <w:szCs w:val="28"/>
          <w:lang w:val="en-US"/>
        </w:rPr>
        <w:t>Prezi</w:t>
      </w:r>
      <w:r w:rsidRPr="00732ED6">
        <w:rPr>
          <w:rFonts w:ascii="Times New Roman" w:hAnsi="Times New Roman"/>
          <w:sz w:val="28"/>
          <w:szCs w:val="28"/>
        </w:rPr>
        <w:t>.</w:t>
      </w:r>
      <w:r w:rsidRPr="00732ED6">
        <w:rPr>
          <w:rFonts w:ascii="Times New Roman" w:hAnsi="Times New Roman"/>
          <w:sz w:val="28"/>
          <w:szCs w:val="28"/>
          <w:lang w:val="en-US"/>
        </w:rPr>
        <w:t>com</w:t>
      </w:r>
      <w:r w:rsidRPr="00732ED6">
        <w:rPr>
          <w:rFonts w:ascii="Times New Roman" w:hAnsi="Times New Roman"/>
          <w:sz w:val="28"/>
          <w:szCs w:val="28"/>
        </w:rPr>
        <w:t xml:space="preserve">. Самая простая программа для создания презентаций – Microsoft PowerPoint. </w:t>
      </w:r>
    </w:p>
    <w:p w14:paraId="0AD4AC86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Для подготовки презентации необходимо собрать и обработать начальную информацию. Последовательность подготовки презентации: </w:t>
      </w:r>
    </w:p>
    <w:p w14:paraId="1BEB450F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1. Четко сформулировать цель презентации: какую идею, аспект теории, сторону объекта исследования освещает данная презентация. </w:t>
      </w:r>
    </w:p>
    <w:p w14:paraId="2BC502A7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2. Спроектировать структуру презентации, отражающую реализацию цели и последовательность изложения материала. </w:t>
      </w:r>
    </w:p>
    <w:p w14:paraId="40038EF8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3. Определить ключевые моменты в содержании текста и выделить их. </w:t>
      </w:r>
    </w:p>
    <w:p w14:paraId="639092D0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4. Определить виды визуализации (картинки) для отображения их на слайдах в соответствии с логикой, целью и спецификой материала. </w:t>
      </w:r>
    </w:p>
    <w:p w14:paraId="3C5D23C8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6. Подобрать дизайн и форматировать слайды (количество картинок и текста, их расположение, цвет и размер). </w:t>
      </w:r>
    </w:p>
    <w:p w14:paraId="5C3290E9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7. Проверить визуальное восприятие презентации. </w:t>
      </w:r>
    </w:p>
    <w:p w14:paraId="1AEE3202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К видам визуализации относятся иллюстрации, образы, диаграммы, таблицы. Иллюстрация – представление реально существующего зрительного ряда. Образы – в отличие от иллюстраций – метафора. Их назначение – вызвать эмоцию и создать отношение к ней, воздействовать на аудиторию. С помощью хорошо продуманных и представляемых образов, информация может надолго остаться в памяти человека. </w:t>
      </w:r>
      <w:r w:rsidRPr="00732ED6">
        <w:rPr>
          <w:rFonts w:ascii="Times New Roman" w:hAnsi="Times New Roman"/>
          <w:sz w:val="28"/>
          <w:szCs w:val="28"/>
        </w:rPr>
        <w:lastRenderedPageBreak/>
        <w:t xml:space="preserve">Диаграмма – визуализация количественных и качественных связей. Их используют для убедительной демонстрации данных, для пространственного мышления в дополнение к логическому. Таблица – конкретный, наглядный и точный показ данных. Ее основное назначение – структурировать информацию, что порой облегчает восприятие данных аудиторией. </w:t>
      </w:r>
    </w:p>
    <w:p w14:paraId="3F0137C4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 w:rsidRPr="00732ED6">
        <w:rPr>
          <w:rFonts w:ascii="Times New Roman" w:hAnsi="Times New Roman"/>
          <w:i/>
          <w:sz w:val="28"/>
          <w:szCs w:val="28"/>
        </w:rPr>
        <w:t xml:space="preserve">Практические советы по подготовке презентации </w:t>
      </w:r>
    </w:p>
    <w:p w14:paraId="2CC52728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- готовьте отдельно: печатный текст + слайды + раздаточный материал; </w:t>
      </w:r>
    </w:p>
    <w:p w14:paraId="227BF1EA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 </w:t>
      </w:r>
    </w:p>
    <w:p w14:paraId="07FC6352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- текстовое содержание презентации – устная речь или чтение, которая должна включать аргументы, факты, доказательства и эмоции. Следует отметить, что подаваемый материал необходимо обрабатывать и предоставлять аудитории только ключевые, важные с точки зрения понимания и подачи основной цели презентации моменты; </w:t>
      </w:r>
    </w:p>
    <w:p w14:paraId="787AF4F0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- рекомендуемое число слайдов 10 - 15; </w:t>
      </w:r>
    </w:p>
    <w:p w14:paraId="20138537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- обязательная информация для презентации: тема, фамилия и инициалы выступающего; план сообщения; краткие выводы из всего сказанного; список использованных источников; </w:t>
      </w:r>
    </w:p>
    <w:p w14:paraId="27EA435B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- раздаточный материал (при необходимости) – должен обеспечивать ту же глубину и охват, что и живое выступление;</w:t>
      </w:r>
    </w:p>
    <w:p w14:paraId="6126D29F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Доклад, согласно толковому словарю русского языка Д.Н. Ушакова: «…сообщение по заданной теме, с целью внести знания из дополнительной литературы, систематизировать материл, проиллюстрировать примерами, развивать навыки самостоятельной работы с научной литературой, познавательный интерес к научному познанию». </w:t>
      </w:r>
    </w:p>
    <w:p w14:paraId="296B126D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Тема доклада должна быть согласована с преподавателем и соответствовать теме учебного занятия. Материалы при его подготовке, должны отвечать научно-методическим требованиям вуза и быть указаны в докладе. Необходимо соблюдать регламент, оговоренный при получении задания. Иллюстрации должны быть достаточными, но не чрезмерными.  </w:t>
      </w:r>
    </w:p>
    <w:p w14:paraId="0BAEB252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Работа студента над докладом-презентацией включает отработку умения самостоятельно обобщать материал и делать выводы в заключении, умения ориентироваться в материале и отвечать на дополнительные вопросы слушателей, отработку навыков ораторства, умения проводить диспут.  </w:t>
      </w:r>
    </w:p>
    <w:p w14:paraId="47FBBBA5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Докладчики должны знать и уметь: сообщать новую информацию; использовать технические средства; хорошо ориентироваться в теме всего семинарского занятия; дискутировать и быстро отвечать на заданные вопросы; четко выполнять установленный регламент (не более 10 минут); иметь представление о композиционной структуре доклада и др. </w:t>
      </w:r>
    </w:p>
    <w:p w14:paraId="1F5A8A33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 w:rsidRPr="00732ED6">
        <w:rPr>
          <w:rFonts w:ascii="Times New Roman" w:hAnsi="Times New Roman"/>
          <w:i/>
          <w:sz w:val="28"/>
          <w:szCs w:val="28"/>
        </w:rPr>
        <w:t xml:space="preserve">Структура выступления </w:t>
      </w:r>
    </w:p>
    <w:p w14:paraId="6F749786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Выступление должно содержать: название, сообщение основной идеи, современную оценку предмета изложения, краткое перечисление рассматриваемых </w:t>
      </w:r>
      <w:r w:rsidRPr="00732ED6">
        <w:rPr>
          <w:rFonts w:ascii="Times New Roman" w:hAnsi="Times New Roman"/>
          <w:sz w:val="28"/>
          <w:szCs w:val="28"/>
        </w:rPr>
        <w:lastRenderedPageBreak/>
        <w:t xml:space="preserve">вопросов, живую интересную форму изложения, акцентирование внимания на важных моментах, оригинальность подхода. </w:t>
      </w:r>
    </w:p>
    <w:p w14:paraId="66E5D714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Основная часть,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аудиовизуальных и визуальных материалов. </w:t>
      </w:r>
    </w:p>
    <w:p w14:paraId="1A790D95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Заключение – ясное, четкое обобщение и краткие выводы, информирующие о выполненных в презентации задачах.</w:t>
      </w:r>
    </w:p>
    <w:p w14:paraId="310AD583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7ADC7E7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30DA9D12" w14:textId="77777777" w:rsidR="00732ED6" w:rsidRPr="00732ED6" w:rsidRDefault="00732ED6" w:rsidP="00732ED6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</w:p>
    <w:p w14:paraId="4DC87F33" w14:textId="77777777" w:rsidR="006B676B" w:rsidRPr="006A161A" w:rsidRDefault="006B676B" w:rsidP="00732ED6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</w:p>
    <w:sectPr w:rsidR="006B676B" w:rsidRPr="006A161A" w:rsidSect="00732E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4A4C2" w14:textId="77777777" w:rsidR="00310B86" w:rsidRDefault="00310B86" w:rsidP="007236F9">
      <w:r>
        <w:separator/>
      </w:r>
    </w:p>
  </w:endnote>
  <w:endnote w:type="continuationSeparator" w:id="0">
    <w:p w14:paraId="1E6E286D" w14:textId="77777777" w:rsidR="00310B86" w:rsidRDefault="00310B86" w:rsidP="0072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DFD28" w14:textId="77777777" w:rsidR="00800E70" w:rsidRDefault="00800E7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28C8D" w14:textId="77777777" w:rsidR="00800E70" w:rsidRDefault="00800E70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ru-RU"/>
      </w:rPr>
      <w:t>2</w:t>
    </w:r>
    <w:r>
      <w:fldChar w:fldCharType="end"/>
    </w:r>
  </w:p>
  <w:p w14:paraId="7C86CBAC" w14:textId="77777777" w:rsidR="007236F9" w:rsidRDefault="007236F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6BEBD" w14:textId="77777777" w:rsidR="00800E70" w:rsidRDefault="00800E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07253" w14:textId="77777777" w:rsidR="00310B86" w:rsidRDefault="00310B86" w:rsidP="007236F9">
      <w:r>
        <w:separator/>
      </w:r>
    </w:p>
  </w:footnote>
  <w:footnote w:type="continuationSeparator" w:id="0">
    <w:p w14:paraId="06566FAD" w14:textId="77777777" w:rsidR="00310B86" w:rsidRDefault="00310B86" w:rsidP="00723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77051" w14:textId="77777777" w:rsidR="00800E70" w:rsidRDefault="00800E7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A8776" w14:textId="77777777" w:rsidR="00800E70" w:rsidRDefault="00800E70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4953D" w14:textId="77777777" w:rsidR="00800E70" w:rsidRDefault="00800E7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E7E2C"/>
    <w:multiLevelType w:val="hybridMultilevel"/>
    <w:tmpl w:val="3CB2F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C610D2"/>
    <w:multiLevelType w:val="hybridMultilevel"/>
    <w:tmpl w:val="FC1C66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962935"/>
    <w:multiLevelType w:val="hybridMultilevel"/>
    <w:tmpl w:val="3976C026"/>
    <w:lvl w:ilvl="0" w:tplc="F6A23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306BE9"/>
    <w:multiLevelType w:val="hybridMultilevel"/>
    <w:tmpl w:val="25E65C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124E8B"/>
    <w:multiLevelType w:val="hybridMultilevel"/>
    <w:tmpl w:val="DDB02BB8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DF44AC2"/>
    <w:multiLevelType w:val="hybridMultilevel"/>
    <w:tmpl w:val="90F478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EDA35DC"/>
    <w:multiLevelType w:val="hybridMultilevel"/>
    <w:tmpl w:val="FDA8BF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214B8A"/>
    <w:multiLevelType w:val="hybridMultilevel"/>
    <w:tmpl w:val="4FF4D7F8"/>
    <w:lvl w:ilvl="0" w:tplc="04190001">
      <w:start w:val="1"/>
      <w:numFmt w:val="bullet"/>
      <w:lvlText w:val=""/>
      <w:lvlJc w:val="left"/>
      <w:pPr>
        <w:ind w:left="2243" w:hanging="8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6787398"/>
    <w:multiLevelType w:val="hybridMultilevel"/>
    <w:tmpl w:val="7EC264B2"/>
    <w:lvl w:ilvl="0" w:tplc="759E8B6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1DBE8BE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4A4354"/>
    <w:multiLevelType w:val="hybridMultilevel"/>
    <w:tmpl w:val="625844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CE77EE"/>
    <w:multiLevelType w:val="hybridMultilevel"/>
    <w:tmpl w:val="51F8E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D6F18"/>
    <w:multiLevelType w:val="hybridMultilevel"/>
    <w:tmpl w:val="7EEA5AD6"/>
    <w:lvl w:ilvl="0" w:tplc="90105AC8">
      <w:numFmt w:val="bullet"/>
      <w:lvlText w:val="·"/>
      <w:lvlJc w:val="left"/>
      <w:pPr>
        <w:ind w:left="2243" w:hanging="82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62D6921"/>
    <w:multiLevelType w:val="hybridMultilevel"/>
    <w:tmpl w:val="1B1A038C"/>
    <w:lvl w:ilvl="0" w:tplc="90105AC8">
      <w:numFmt w:val="bullet"/>
      <w:lvlText w:val="·"/>
      <w:lvlJc w:val="left"/>
      <w:pPr>
        <w:ind w:left="1534" w:hanging="82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832635D"/>
    <w:multiLevelType w:val="hybridMultilevel"/>
    <w:tmpl w:val="4AC029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CC452DA"/>
    <w:multiLevelType w:val="hybridMultilevel"/>
    <w:tmpl w:val="BA364F50"/>
    <w:lvl w:ilvl="0" w:tplc="1D80007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DBE8BE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290C10FE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CC7080">
      <w:start w:val="2"/>
      <w:numFmt w:val="bullet"/>
      <w:lvlText w:val="-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4D7E2038"/>
    <w:multiLevelType w:val="hybridMultilevel"/>
    <w:tmpl w:val="7BCCD81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F92687D"/>
    <w:multiLevelType w:val="hybridMultilevel"/>
    <w:tmpl w:val="A9129C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4E5DA5"/>
    <w:multiLevelType w:val="hybridMultilevel"/>
    <w:tmpl w:val="9196C7E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5884164E"/>
    <w:multiLevelType w:val="hybridMultilevel"/>
    <w:tmpl w:val="B6AC51D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013424"/>
    <w:multiLevelType w:val="hybridMultilevel"/>
    <w:tmpl w:val="0E0C4C48"/>
    <w:lvl w:ilvl="0" w:tplc="9830EC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A3900E9"/>
    <w:multiLevelType w:val="hybridMultilevel"/>
    <w:tmpl w:val="2B0CF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B517E"/>
    <w:multiLevelType w:val="hybridMultilevel"/>
    <w:tmpl w:val="391EC3D4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650F4B54"/>
    <w:multiLevelType w:val="hybridMultilevel"/>
    <w:tmpl w:val="40DCB6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3" w15:restartNumberingAfterBreak="0">
    <w:nsid w:val="770C54F7"/>
    <w:multiLevelType w:val="hybridMultilevel"/>
    <w:tmpl w:val="AD04DE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4A06FD"/>
    <w:multiLevelType w:val="hybridMultilevel"/>
    <w:tmpl w:val="8A58DD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CAD4A62"/>
    <w:multiLevelType w:val="hybridMultilevel"/>
    <w:tmpl w:val="BA667A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E5149D0"/>
    <w:multiLevelType w:val="hybridMultilevel"/>
    <w:tmpl w:val="F802ED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FD43AAD"/>
    <w:multiLevelType w:val="hybridMultilevel"/>
    <w:tmpl w:val="7E8897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7"/>
  </w:num>
  <w:num w:numId="5">
    <w:abstractNumId w:val="5"/>
  </w:num>
  <w:num w:numId="6">
    <w:abstractNumId w:val="3"/>
  </w:num>
  <w:num w:numId="7">
    <w:abstractNumId w:val="26"/>
  </w:num>
  <w:num w:numId="8">
    <w:abstractNumId w:val="23"/>
  </w:num>
  <w:num w:numId="9">
    <w:abstractNumId w:val="18"/>
  </w:num>
  <w:num w:numId="10">
    <w:abstractNumId w:val="22"/>
  </w:num>
  <w:num w:numId="11">
    <w:abstractNumId w:val="24"/>
  </w:num>
  <w:num w:numId="12">
    <w:abstractNumId w:val="16"/>
  </w:num>
  <w:num w:numId="13">
    <w:abstractNumId w:val="10"/>
  </w:num>
  <w:num w:numId="14">
    <w:abstractNumId w:val="4"/>
  </w:num>
  <w:num w:numId="15">
    <w:abstractNumId w:val="21"/>
  </w:num>
  <w:num w:numId="16">
    <w:abstractNumId w:val="20"/>
  </w:num>
  <w:num w:numId="17">
    <w:abstractNumId w:val="27"/>
  </w:num>
  <w:num w:numId="18">
    <w:abstractNumId w:val="25"/>
  </w:num>
  <w:num w:numId="19">
    <w:abstractNumId w:val="15"/>
  </w:num>
  <w:num w:numId="20">
    <w:abstractNumId w:val="2"/>
  </w:num>
  <w:num w:numId="21">
    <w:abstractNumId w:val="1"/>
  </w:num>
  <w:num w:numId="22">
    <w:abstractNumId w:val="9"/>
  </w:num>
  <w:num w:numId="23">
    <w:abstractNumId w:val="17"/>
  </w:num>
  <w:num w:numId="24">
    <w:abstractNumId w:val="19"/>
  </w:num>
  <w:num w:numId="25">
    <w:abstractNumId w:val="8"/>
  </w:num>
  <w:num w:numId="26">
    <w:abstractNumId w:val="14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E80"/>
    <w:rsid w:val="00017B31"/>
    <w:rsid w:val="00021F65"/>
    <w:rsid w:val="000312B4"/>
    <w:rsid w:val="000363ED"/>
    <w:rsid w:val="000430EC"/>
    <w:rsid w:val="00045FE6"/>
    <w:rsid w:val="00087A9D"/>
    <w:rsid w:val="000A4296"/>
    <w:rsid w:val="000A70B9"/>
    <w:rsid w:val="000B3E12"/>
    <w:rsid w:val="000B4BE1"/>
    <w:rsid w:val="000B78CE"/>
    <w:rsid w:val="000C2CB7"/>
    <w:rsid w:val="000C3A03"/>
    <w:rsid w:val="000D749C"/>
    <w:rsid w:val="000E0F68"/>
    <w:rsid w:val="000F3DA8"/>
    <w:rsid w:val="000F5366"/>
    <w:rsid w:val="000F5B24"/>
    <w:rsid w:val="001120BD"/>
    <w:rsid w:val="00113774"/>
    <w:rsid w:val="00134376"/>
    <w:rsid w:val="00135CA5"/>
    <w:rsid w:val="00136BFA"/>
    <w:rsid w:val="00144566"/>
    <w:rsid w:val="00147561"/>
    <w:rsid w:val="0015074C"/>
    <w:rsid w:val="00163AD2"/>
    <w:rsid w:val="0016561B"/>
    <w:rsid w:val="00176396"/>
    <w:rsid w:val="00187DF9"/>
    <w:rsid w:val="00195793"/>
    <w:rsid w:val="001979F6"/>
    <w:rsid w:val="001A0087"/>
    <w:rsid w:val="001A040F"/>
    <w:rsid w:val="001A58BB"/>
    <w:rsid w:val="001C24BC"/>
    <w:rsid w:val="001C4F0F"/>
    <w:rsid w:val="001D3235"/>
    <w:rsid w:val="001D75F7"/>
    <w:rsid w:val="001F77C9"/>
    <w:rsid w:val="00200FB8"/>
    <w:rsid w:val="0020119C"/>
    <w:rsid w:val="00202629"/>
    <w:rsid w:val="002027A5"/>
    <w:rsid w:val="00203C3A"/>
    <w:rsid w:val="00213663"/>
    <w:rsid w:val="0022200E"/>
    <w:rsid w:val="00236D01"/>
    <w:rsid w:val="002401B7"/>
    <w:rsid w:val="002420D1"/>
    <w:rsid w:val="00245B08"/>
    <w:rsid w:val="00251EAC"/>
    <w:rsid w:val="002B0D2A"/>
    <w:rsid w:val="002C3AAF"/>
    <w:rsid w:val="002C4E24"/>
    <w:rsid w:val="002D074A"/>
    <w:rsid w:val="002F7E5E"/>
    <w:rsid w:val="00310B86"/>
    <w:rsid w:val="0031589B"/>
    <w:rsid w:val="00361921"/>
    <w:rsid w:val="00364EB2"/>
    <w:rsid w:val="0036779F"/>
    <w:rsid w:val="003803E7"/>
    <w:rsid w:val="00382624"/>
    <w:rsid w:val="0038293E"/>
    <w:rsid w:val="00386543"/>
    <w:rsid w:val="003A1209"/>
    <w:rsid w:val="003A2902"/>
    <w:rsid w:val="003A7CC5"/>
    <w:rsid w:val="003B5BAB"/>
    <w:rsid w:val="003B6794"/>
    <w:rsid w:val="003D2EE9"/>
    <w:rsid w:val="004032ED"/>
    <w:rsid w:val="00416913"/>
    <w:rsid w:val="00416FE3"/>
    <w:rsid w:val="00433485"/>
    <w:rsid w:val="00442D45"/>
    <w:rsid w:val="00442FD6"/>
    <w:rsid w:val="00452AA0"/>
    <w:rsid w:val="004573E4"/>
    <w:rsid w:val="00461C03"/>
    <w:rsid w:val="00461FAE"/>
    <w:rsid w:val="0046231E"/>
    <w:rsid w:val="004635CC"/>
    <w:rsid w:val="004673C7"/>
    <w:rsid w:val="00467942"/>
    <w:rsid w:val="00471CC8"/>
    <w:rsid w:val="00480FEF"/>
    <w:rsid w:val="00490966"/>
    <w:rsid w:val="00490F70"/>
    <w:rsid w:val="00491331"/>
    <w:rsid w:val="00494414"/>
    <w:rsid w:val="004A2571"/>
    <w:rsid w:val="004B42C8"/>
    <w:rsid w:val="004D4F29"/>
    <w:rsid w:val="004E513F"/>
    <w:rsid w:val="0050324A"/>
    <w:rsid w:val="005240EE"/>
    <w:rsid w:val="00536BE1"/>
    <w:rsid w:val="005615F3"/>
    <w:rsid w:val="00563AC4"/>
    <w:rsid w:val="005669CF"/>
    <w:rsid w:val="00573547"/>
    <w:rsid w:val="005908D3"/>
    <w:rsid w:val="005978B3"/>
    <w:rsid w:val="005A1793"/>
    <w:rsid w:val="005B2620"/>
    <w:rsid w:val="005C32E1"/>
    <w:rsid w:val="005C701F"/>
    <w:rsid w:val="005E3795"/>
    <w:rsid w:val="005E720B"/>
    <w:rsid w:val="005E7CCB"/>
    <w:rsid w:val="005F1956"/>
    <w:rsid w:val="006168C2"/>
    <w:rsid w:val="00627076"/>
    <w:rsid w:val="00650E50"/>
    <w:rsid w:val="00663E58"/>
    <w:rsid w:val="006679A2"/>
    <w:rsid w:val="00692CE0"/>
    <w:rsid w:val="006A161A"/>
    <w:rsid w:val="006A4127"/>
    <w:rsid w:val="006A4CF0"/>
    <w:rsid w:val="006B676B"/>
    <w:rsid w:val="006C09D3"/>
    <w:rsid w:val="006C1164"/>
    <w:rsid w:val="006C538C"/>
    <w:rsid w:val="006D4E73"/>
    <w:rsid w:val="006E0249"/>
    <w:rsid w:val="006E7C15"/>
    <w:rsid w:val="006F4194"/>
    <w:rsid w:val="00706646"/>
    <w:rsid w:val="00721150"/>
    <w:rsid w:val="007236F9"/>
    <w:rsid w:val="00726487"/>
    <w:rsid w:val="00732ED6"/>
    <w:rsid w:val="00744BD0"/>
    <w:rsid w:val="00745CE8"/>
    <w:rsid w:val="00751BA1"/>
    <w:rsid w:val="00776975"/>
    <w:rsid w:val="007810C0"/>
    <w:rsid w:val="00781596"/>
    <w:rsid w:val="00782A91"/>
    <w:rsid w:val="00787952"/>
    <w:rsid w:val="00794C22"/>
    <w:rsid w:val="00795ACE"/>
    <w:rsid w:val="007B4319"/>
    <w:rsid w:val="007B4F8D"/>
    <w:rsid w:val="007B7576"/>
    <w:rsid w:val="007F17F4"/>
    <w:rsid w:val="00800E70"/>
    <w:rsid w:val="0083004D"/>
    <w:rsid w:val="0083712F"/>
    <w:rsid w:val="00846051"/>
    <w:rsid w:val="0085326C"/>
    <w:rsid w:val="008552DF"/>
    <w:rsid w:val="00862122"/>
    <w:rsid w:val="0086430A"/>
    <w:rsid w:val="008646D6"/>
    <w:rsid w:val="00870423"/>
    <w:rsid w:val="008758A4"/>
    <w:rsid w:val="00876DE0"/>
    <w:rsid w:val="00880EB7"/>
    <w:rsid w:val="00887085"/>
    <w:rsid w:val="00890EAC"/>
    <w:rsid w:val="008913FF"/>
    <w:rsid w:val="00891FE8"/>
    <w:rsid w:val="008A425E"/>
    <w:rsid w:val="008B401F"/>
    <w:rsid w:val="008D2EA3"/>
    <w:rsid w:val="008E0C9E"/>
    <w:rsid w:val="008E766C"/>
    <w:rsid w:val="00900370"/>
    <w:rsid w:val="0090547A"/>
    <w:rsid w:val="00905624"/>
    <w:rsid w:val="0090773A"/>
    <w:rsid w:val="0091200D"/>
    <w:rsid w:val="0091488D"/>
    <w:rsid w:val="00915E9F"/>
    <w:rsid w:val="009476ED"/>
    <w:rsid w:val="00954628"/>
    <w:rsid w:val="0095545A"/>
    <w:rsid w:val="00957AE9"/>
    <w:rsid w:val="009645B4"/>
    <w:rsid w:val="00966627"/>
    <w:rsid w:val="00967A65"/>
    <w:rsid w:val="00967C4B"/>
    <w:rsid w:val="00981107"/>
    <w:rsid w:val="0099164D"/>
    <w:rsid w:val="0099261C"/>
    <w:rsid w:val="009A5DAC"/>
    <w:rsid w:val="009A6314"/>
    <w:rsid w:val="009B7815"/>
    <w:rsid w:val="009C4A4C"/>
    <w:rsid w:val="009E66A0"/>
    <w:rsid w:val="009F6187"/>
    <w:rsid w:val="00A0409D"/>
    <w:rsid w:val="00A11E77"/>
    <w:rsid w:val="00A12095"/>
    <w:rsid w:val="00A148A7"/>
    <w:rsid w:val="00A16617"/>
    <w:rsid w:val="00A3657E"/>
    <w:rsid w:val="00A41372"/>
    <w:rsid w:val="00A548BF"/>
    <w:rsid w:val="00A62A55"/>
    <w:rsid w:val="00A64B11"/>
    <w:rsid w:val="00A71F38"/>
    <w:rsid w:val="00AA30B8"/>
    <w:rsid w:val="00AB5940"/>
    <w:rsid w:val="00AC27CE"/>
    <w:rsid w:val="00AD44EA"/>
    <w:rsid w:val="00B12888"/>
    <w:rsid w:val="00B35A30"/>
    <w:rsid w:val="00B3643E"/>
    <w:rsid w:val="00B41A86"/>
    <w:rsid w:val="00B479E5"/>
    <w:rsid w:val="00B63788"/>
    <w:rsid w:val="00B67EB2"/>
    <w:rsid w:val="00B91B3F"/>
    <w:rsid w:val="00BA1050"/>
    <w:rsid w:val="00BA2B29"/>
    <w:rsid w:val="00BA706B"/>
    <w:rsid w:val="00BC07F5"/>
    <w:rsid w:val="00BC0F94"/>
    <w:rsid w:val="00BF2835"/>
    <w:rsid w:val="00C01C4E"/>
    <w:rsid w:val="00C37D97"/>
    <w:rsid w:val="00C43ACC"/>
    <w:rsid w:val="00C44381"/>
    <w:rsid w:val="00C46398"/>
    <w:rsid w:val="00C676C4"/>
    <w:rsid w:val="00C937FB"/>
    <w:rsid w:val="00C946AE"/>
    <w:rsid w:val="00CA3238"/>
    <w:rsid w:val="00CB4E4C"/>
    <w:rsid w:val="00CB7F9B"/>
    <w:rsid w:val="00CC015F"/>
    <w:rsid w:val="00CC58E9"/>
    <w:rsid w:val="00CD201C"/>
    <w:rsid w:val="00CD227B"/>
    <w:rsid w:val="00CD3AB1"/>
    <w:rsid w:val="00CE74D8"/>
    <w:rsid w:val="00D24179"/>
    <w:rsid w:val="00D32370"/>
    <w:rsid w:val="00D35E33"/>
    <w:rsid w:val="00D36F99"/>
    <w:rsid w:val="00D57320"/>
    <w:rsid w:val="00D62547"/>
    <w:rsid w:val="00D62FB4"/>
    <w:rsid w:val="00D828F3"/>
    <w:rsid w:val="00D840D2"/>
    <w:rsid w:val="00D929CC"/>
    <w:rsid w:val="00D941F9"/>
    <w:rsid w:val="00D95786"/>
    <w:rsid w:val="00D97228"/>
    <w:rsid w:val="00DA12CE"/>
    <w:rsid w:val="00DB5633"/>
    <w:rsid w:val="00DC2B4C"/>
    <w:rsid w:val="00DD547B"/>
    <w:rsid w:val="00DD6347"/>
    <w:rsid w:val="00DE492E"/>
    <w:rsid w:val="00E1100B"/>
    <w:rsid w:val="00E315CA"/>
    <w:rsid w:val="00E36A14"/>
    <w:rsid w:val="00E410D8"/>
    <w:rsid w:val="00E42691"/>
    <w:rsid w:val="00E47966"/>
    <w:rsid w:val="00E65D05"/>
    <w:rsid w:val="00E8196B"/>
    <w:rsid w:val="00E83767"/>
    <w:rsid w:val="00E92C2D"/>
    <w:rsid w:val="00EC0CBC"/>
    <w:rsid w:val="00ED16F1"/>
    <w:rsid w:val="00ED6C68"/>
    <w:rsid w:val="00ED7328"/>
    <w:rsid w:val="00EE1046"/>
    <w:rsid w:val="00EE1E6E"/>
    <w:rsid w:val="00EE6D82"/>
    <w:rsid w:val="00EF1A3B"/>
    <w:rsid w:val="00EF6231"/>
    <w:rsid w:val="00F067FE"/>
    <w:rsid w:val="00F13897"/>
    <w:rsid w:val="00F23C98"/>
    <w:rsid w:val="00F24A56"/>
    <w:rsid w:val="00F3050F"/>
    <w:rsid w:val="00F43E9F"/>
    <w:rsid w:val="00F53F52"/>
    <w:rsid w:val="00F655F7"/>
    <w:rsid w:val="00F72D86"/>
    <w:rsid w:val="00F81E80"/>
    <w:rsid w:val="00F8242D"/>
    <w:rsid w:val="00F90388"/>
    <w:rsid w:val="00F920DA"/>
    <w:rsid w:val="00FA4CC9"/>
    <w:rsid w:val="00FC0B4C"/>
    <w:rsid w:val="00FD1530"/>
    <w:rsid w:val="00FF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277C6"/>
  <w15:chartTrackingRefBased/>
  <w15:docId w15:val="{506DD1BE-88A3-4C73-A195-BE5E7900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52"/>
    <w:pPr>
      <w:ind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908D3"/>
    <w:pPr>
      <w:keepNext/>
      <w:ind w:firstLine="0"/>
      <w:outlineLvl w:val="0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5908D3"/>
    <w:pPr>
      <w:keepNext/>
      <w:ind w:firstLine="0"/>
      <w:jc w:val="left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A91"/>
    <w:pPr>
      <w:ind w:left="720"/>
      <w:contextualSpacing/>
    </w:pPr>
  </w:style>
  <w:style w:type="paragraph" w:styleId="a4">
    <w:name w:val="Body Text Indent"/>
    <w:basedOn w:val="a"/>
    <w:link w:val="a5"/>
    <w:rsid w:val="00F53F52"/>
    <w:pPr>
      <w:ind w:firstLine="720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F53F52"/>
    <w:rPr>
      <w:rFonts w:ascii="Times New Roman" w:eastAsia="Times New Roman" w:hAnsi="Times New Roman"/>
      <w:sz w:val="28"/>
    </w:rPr>
  </w:style>
  <w:style w:type="paragraph" w:styleId="a6">
    <w:name w:val="Block Text"/>
    <w:basedOn w:val="a"/>
    <w:rsid w:val="00DB5633"/>
    <w:pPr>
      <w:ind w:left="851" w:right="51" w:firstLine="0"/>
      <w:jc w:val="left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7">
    <w:name w:val="No Spacing"/>
    <w:qFormat/>
    <w:rsid w:val="00C937FB"/>
    <w:rPr>
      <w:rFonts w:ascii="Times New Roman" w:eastAsia="Times New Roman" w:hAnsi="Times New Roman"/>
    </w:rPr>
  </w:style>
  <w:style w:type="character" w:styleId="a8">
    <w:name w:val="Hyperlink"/>
    <w:uiPriority w:val="99"/>
    <w:rsid w:val="00467942"/>
    <w:rPr>
      <w:color w:val="0000FF"/>
      <w:u w:val="single"/>
    </w:rPr>
  </w:style>
  <w:style w:type="paragraph" w:styleId="a9">
    <w:name w:val="Обычный (веб)"/>
    <w:basedOn w:val="a"/>
    <w:uiPriority w:val="99"/>
    <w:rsid w:val="00FA4CC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7236F9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link w:val="aa"/>
    <w:uiPriority w:val="99"/>
    <w:rsid w:val="007236F9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7236F9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uiPriority w:val="99"/>
    <w:rsid w:val="007236F9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5908D3"/>
    <w:rPr>
      <w:rFonts w:ascii="Times New Roman" w:eastAsia="Times New Roman" w:hAnsi="Times New Roman"/>
      <w:b/>
      <w:sz w:val="32"/>
    </w:rPr>
  </w:style>
  <w:style w:type="character" w:customStyle="1" w:styleId="20">
    <w:name w:val="Заголовок 2 Знак"/>
    <w:link w:val="2"/>
    <w:rsid w:val="005908D3"/>
    <w:rPr>
      <w:rFonts w:ascii="Times New Roman" w:eastAsia="Times New Roman" w:hAnsi="Times New Roman"/>
      <w:sz w:val="28"/>
    </w:rPr>
  </w:style>
  <w:style w:type="character" w:styleId="ae">
    <w:name w:val="page number"/>
    <w:rsid w:val="006E7C15"/>
  </w:style>
  <w:style w:type="paragraph" w:customStyle="1" w:styleId="21">
    <w:name w:val=" Знак Знак2 Знак Знак Знак Знак Знак Знак"/>
    <w:basedOn w:val="a"/>
    <w:rsid w:val="006E7C15"/>
    <w:pPr>
      <w:spacing w:after="160" w:line="240" w:lineRule="exact"/>
      <w:ind w:firstLine="0"/>
      <w:jc w:val="lef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ReportHead">
    <w:name w:val="Report_Head"/>
    <w:basedOn w:val="a"/>
    <w:link w:val="ReportHead0"/>
    <w:rsid w:val="009A5DAC"/>
    <w:pPr>
      <w:ind w:firstLine="0"/>
      <w:jc w:val="center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9A5DAC"/>
    <w:rPr>
      <w:rFonts w:ascii="Times New Roman" w:hAnsi="Times New Roman"/>
      <w:sz w:val="28"/>
      <w:lang w:val="x-none" w:eastAsia="x-none"/>
    </w:rPr>
  </w:style>
  <w:style w:type="paragraph" w:customStyle="1" w:styleId="ReportMain">
    <w:name w:val="Report_Main"/>
    <w:basedOn w:val="a"/>
    <w:link w:val="ReportMain0"/>
    <w:rsid w:val="001D75F7"/>
    <w:pPr>
      <w:ind w:firstLine="0"/>
      <w:jc w:val="left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sid w:val="001D75F7"/>
    <w:rPr>
      <w:rFonts w:ascii="Times New Roman" w:hAnsi="Times New Roman"/>
      <w:sz w:val="24"/>
      <w:lang w:val="x-none" w:eastAsia="x-none"/>
    </w:rPr>
  </w:style>
  <w:style w:type="paragraph" w:styleId="11">
    <w:name w:val="toc 1"/>
    <w:basedOn w:val="a"/>
    <w:next w:val="a"/>
    <w:autoRedefine/>
    <w:uiPriority w:val="39"/>
    <w:unhideWhenUsed/>
    <w:rsid w:val="00732ED6"/>
  </w:style>
  <w:style w:type="paragraph" w:styleId="22">
    <w:name w:val="toc 2"/>
    <w:basedOn w:val="a"/>
    <w:next w:val="a"/>
    <w:autoRedefine/>
    <w:uiPriority w:val="39"/>
    <w:unhideWhenUsed/>
    <w:rsid w:val="00732ED6"/>
    <w:pPr>
      <w:ind w:left="220"/>
    </w:pPr>
  </w:style>
  <w:style w:type="paragraph" w:styleId="3">
    <w:name w:val="toc 3"/>
    <w:basedOn w:val="a"/>
    <w:next w:val="a"/>
    <w:autoRedefine/>
    <w:uiPriority w:val="39"/>
    <w:unhideWhenUsed/>
    <w:rsid w:val="00732ED6"/>
    <w:pPr>
      <w:ind w:left="440"/>
    </w:pPr>
  </w:style>
  <w:style w:type="character" w:styleId="af">
    <w:name w:val="Unresolved Mention"/>
    <w:uiPriority w:val="99"/>
    <w:semiHidden/>
    <w:unhideWhenUsed/>
    <w:rsid w:val="00452A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7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2ED1B-EA92-4B1A-B5A0-85F1CC379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2780</Words>
  <Characters>15846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18589</CharactersWithSpaces>
  <SharedDoc>false</SharedDoc>
  <HLinks>
    <vt:vector size="66" baseType="variant"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_Toc51661532</vt:lpwstr>
      </vt:variant>
      <vt:variant>
        <vt:i4>1310769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_Toc51661531</vt:lpwstr>
      </vt:variant>
      <vt:variant>
        <vt:i4>1376305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_Toc51661530</vt:lpwstr>
      </vt:variant>
      <vt:variant>
        <vt:i4>1835056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_Toc51661529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_Toc51661528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_Toc51661527</vt:lpwstr>
      </vt:variant>
      <vt:variant>
        <vt:i4>1245232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_Toc51661526</vt:lpwstr>
      </vt:variant>
      <vt:variant>
        <vt:i4>1048624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_Toc51661525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_Toc51661524</vt:lpwstr>
      </vt:variant>
      <vt:variant>
        <vt:i4>1441840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_Toc51661523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_Toc51661522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Татьяна Пищухина</cp:lastModifiedBy>
  <cp:revision>3</cp:revision>
  <dcterms:created xsi:type="dcterms:W3CDTF">2021-05-22T17:28:00Z</dcterms:created>
  <dcterms:modified xsi:type="dcterms:W3CDTF">2021-05-22T17:30:00Z</dcterms:modified>
</cp:coreProperties>
</file>