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957" w:rsidRPr="00F30044" w:rsidRDefault="00CA6957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30044">
        <w:rPr>
          <w:rFonts w:ascii="Times New Roman" w:hAnsi="Times New Roman" w:cs="Times New Roman"/>
          <w:sz w:val="28"/>
          <w:szCs w:val="28"/>
        </w:rPr>
        <w:t>Министерство науки и высшего образования Российской Федерации</w:t>
      </w:r>
    </w:p>
    <w:p w:rsidR="00CA6957" w:rsidRPr="00F30044" w:rsidRDefault="00CA6957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044">
        <w:rPr>
          <w:rFonts w:ascii="Times New Roman" w:hAnsi="Times New Roman" w:cs="Times New Roman"/>
          <w:sz w:val="28"/>
          <w:szCs w:val="28"/>
        </w:rPr>
        <w:t>Федеральное государственное бюджетное образовательное</w:t>
      </w:r>
      <w:r w:rsidR="00BE4E2F">
        <w:rPr>
          <w:rFonts w:ascii="Times New Roman" w:hAnsi="Times New Roman" w:cs="Times New Roman"/>
          <w:sz w:val="28"/>
          <w:szCs w:val="28"/>
        </w:rPr>
        <w:t xml:space="preserve"> </w:t>
      </w:r>
      <w:r w:rsidRPr="00F30044">
        <w:rPr>
          <w:rFonts w:ascii="Times New Roman" w:hAnsi="Times New Roman" w:cs="Times New Roman"/>
          <w:sz w:val="28"/>
          <w:szCs w:val="28"/>
        </w:rPr>
        <w:t>учреждение высшего образования</w:t>
      </w:r>
    </w:p>
    <w:p w:rsidR="00CA6957" w:rsidRPr="00F30044" w:rsidRDefault="00CA6957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044">
        <w:rPr>
          <w:rFonts w:ascii="Times New Roman" w:hAnsi="Times New Roman" w:cs="Times New Roman"/>
          <w:sz w:val="28"/>
          <w:szCs w:val="28"/>
        </w:rPr>
        <w:t>«Оренбургский государственный университет»</w:t>
      </w: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514" w:rsidRDefault="00450514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0514" w:rsidRPr="00F30044" w:rsidRDefault="00450514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3E0A4F" w:rsidP="00CA69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И.</w:t>
      </w:r>
      <w:r w:rsidR="00CA6957" w:rsidRPr="00F30044">
        <w:rPr>
          <w:rFonts w:ascii="Times New Roman" w:hAnsi="Times New Roman" w:cs="Times New Roman"/>
          <w:b/>
          <w:sz w:val="32"/>
          <w:szCs w:val="32"/>
        </w:rPr>
        <w:t xml:space="preserve">В. </w:t>
      </w:r>
      <w:proofErr w:type="spellStart"/>
      <w:r w:rsidR="00CA6957" w:rsidRPr="00F30044">
        <w:rPr>
          <w:rFonts w:ascii="Times New Roman" w:hAnsi="Times New Roman" w:cs="Times New Roman"/>
          <w:b/>
          <w:sz w:val="32"/>
          <w:szCs w:val="32"/>
        </w:rPr>
        <w:t>Переходько</w:t>
      </w:r>
      <w:proofErr w:type="spellEnd"/>
    </w:p>
    <w:p w:rsidR="00450514" w:rsidRDefault="00450514" w:rsidP="00CA69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0514" w:rsidRDefault="00450514" w:rsidP="00CA69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0514" w:rsidRDefault="00450514" w:rsidP="00CA69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0514" w:rsidRDefault="00450514" w:rsidP="00CA69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F3990" w:rsidRDefault="009F3990" w:rsidP="003E0A4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E0A4F">
        <w:rPr>
          <w:rFonts w:ascii="Times New Roman" w:hAnsi="Times New Roman" w:cs="Times New Roman"/>
          <w:b/>
          <w:sz w:val="48"/>
          <w:szCs w:val="48"/>
        </w:rPr>
        <w:t xml:space="preserve">ИНТЕРНЕТ РЕСУРСЫ </w:t>
      </w:r>
    </w:p>
    <w:p w:rsidR="00CA6957" w:rsidRPr="00F30044" w:rsidRDefault="009F3990" w:rsidP="003E0A4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3E0A4F">
        <w:rPr>
          <w:rFonts w:ascii="Times New Roman" w:hAnsi="Times New Roman" w:cs="Times New Roman"/>
          <w:b/>
          <w:sz w:val="48"/>
          <w:szCs w:val="48"/>
        </w:rPr>
        <w:t>ПО ИНОСТРАННЫМ ЯЗЫКАМ</w:t>
      </w: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A6957" w:rsidRPr="00F30044" w:rsidRDefault="00CA6957" w:rsidP="00CA695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Методические указания</w:t>
      </w: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E2F" w:rsidRPr="00F30044" w:rsidRDefault="00BE4E2F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11621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6217">
        <w:rPr>
          <w:rFonts w:ascii="Times New Roman" w:hAnsi="Times New Roman" w:cs="Times New Roman"/>
          <w:sz w:val="28"/>
          <w:szCs w:val="28"/>
        </w:rPr>
        <w:t xml:space="preserve">Рекомендовано к изданию редакционно-издательским советом федерального государственного бюджетного образовательного учреждения высшего образования «Оренбургский государственный университет» для </w:t>
      </w:r>
      <w:proofErr w:type="gramStart"/>
      <w:r w:rsidR="00CA6957" w:rsidRPr="00F3004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CA6957" w:rsidRPr="00F30044">
        <w:rPr>
          <w:rFonts w:ascii="Times New Roman" w:hAnsi="Times New Roman" w:cs="Times New Roman"/>
          <w:sz w:val="28"/>
          <w:szCs w:val="28"/>
        </w:rPr>
        <w:t xml:space="preserve"> по образовательной программе высшего образования по направлению подготовки 45.03.02 Лингвистика</w:t>
      </w: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D7F" w:rsidRDefault="00A60D7F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A4F" w:rsidRPr="00F30044" w:rsidRDefault="003E0A4F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F3990" w:rsidRDefault="00CA6957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0044">
        <w:rPr>
          <w:rFonts w:ascii="Times New Roman" w:hAnsi="Times New Roman" w:cs="Times New Roman"/>
          <w:sz w:val="28"/>
          <w:szCs w:val="28"/>
        </w:rPr>
        <w:t>Оренбург</w:t>
      </w:r>
      <w:r w:rsidR="00D065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957" w:rsidRDefault="00D0655D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</w:t>
      </w:r>
    </w:p>
    <w:p w:rsidR="003E0A4F" w:rsidRPr="00F30044" w:rsidRDefault="003E0A4F" w:rsidP="00CA695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E2F" w:rsidRPr="006877FB" w:rsidRDefault="00BE4E2F" w:rsidP="00BE4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7FB">
        <w:rPr>
          <w:rFonts w:ascii="Times New Roman" w:hAnsi="Times New Roman" w:cs="Times New Roman"/>
          <w:sz w:val="28"/>
          <w:szCs w:val="28"/>
        </w:rPr>
        <w:t>УДК 81’</w:t>
      </w:r>
      <w:r w:rsidR="00A26617">
        <w:rPr>
          <w:rFonts w:ascii="Times New Roman" w:hAnsi="Times New Roman" w:cs="Times New Roman"/>
          <w:sz w:val="28"/>
          <w:szCs w:val="28"/>
        </w:rPr>
        <w:t>1:004(076.5</w:t>
      </w:r>
      <w:r w:rsidRPr="006877FB">
        <w:rPr>
          <w:rFonts w:ascii="Times New Roman" w:hAnsi="Times New Roman" w:cs="Times New Roman"/>
          <w:sz w:val="28"/>
          <w:szCs w:val="28"/>
        </w:rPr>
        <w:t>)</w:t>
      </w:r>
    </w:p>
    <w:p w:rsidR="00BE4E2F" w:rsidRPr="006877FB" w:rsidRDefault="00BE4E2F" w:rsidP="00BE4E2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77FB">
        <w:rPr>
          <w:rFonts w:ascii="Times New Roman" w:hAnsi="Times New Roman" w:cs="Times New Roman"/>
          <w:sz w:val="28"/>
          <w:szCs w:val="28"/>
        </w:rPr>
        <w:t>ББК 81.</w:t>
      </w:r>
      <w:r w:rsidR="00A26617">
        <w:rPr>
          <w:rFonts w:ascii="Times New Roman" w:hAnsi="Times New Roman" w:cs="Times New Roman"/>
          <w:sz w:val="28"/>
          <w:szCs w:val="28"/>
        </w:rPr>
        <w:t>2</w:t>
      </w:r>
      <w:r w:rsidR="00C1518E">
        <w:rPr>
          <w:rFonts w:ascii="Times New Roman" w:hAnsi="Times New Roman" w:cs="Times New Roman"/>
          <w:sz w:val="28"/>
          <w:szCs w:val="28"/>
        </w:rPr>
        <w:t>я</w:t>
      </w:r>
      <w:proofErr w:type="gramStart"/>
      <w:r w:rsidR="00C1518E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="00A26617">
        <w:rPr>
          <w:rFonts w:ascii="Times New Roman" w:hAnsi="Times New Roman" w:cs="Times New Roman"/>
          <w:sz w:val="28"/>
          <w:szCs w:val="28"/>
        </w:rPr>
        <w:t>+32.</w:t>
      </w:r>
      <w:r w:rsidR="00C1518E">
        <w:rPr>
          <w:rFonts w:ascii="Times New Roman" w:hAnsi="Times New Roman" w:cs="Times New Roman"/>
          <w:sz w:val="28"/>
          <w:szCs w:val="28"/>
        </w:rPr>
        <w:t>971.3я7</w:t>
      </w:r>
    </w:p>
    <w:p w:rsidR="00BE4E2F" w:rsidRPr="006877FB" w:rsidRDefault="00BE4E2F" w:rsidP="00BE4E2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877F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6877FB">
        <w:rPr>
          <w:rFonts w:ascii="Times New Roman" w:hAnsi="Times New Roman" w:cs="Times New Roman"/>
          <w:sz w:val="28"/>
          <w:szCs w:val="28"/>
        </w:rPr>
        <w:t xml:space="preserve"> 27</w:t>
      </w:r>
    </w:p>
    <w:p w:rsidR="00BE4E2F" w:rsidRDefault="00BE4E2F" w:rsidP="00CA6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044">
        <w:rPr>
          <w:rFonts w:ascii="Times New Roman" w:hAnsi="Times New Roman" w:cs="Times New Roman"/>
          <w:sz w:val="28"/>
          <w:szCs w:val="28"/>
        </w:rPr>
        <w:t>Рецензент – профессор, доктор педагогических наук Л.В. Мосиенко</w:t>
      </w:r>
    </w:p>
    <w:p w:rsidR="00CA6957" w:rsidRPr="00F30044" w:rsidRDefault="00CA6957" w:rsidP="00CA6957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7526E" w:rsidRPr="0037526E" w:rsidRDefault="0037526E" w:rsidP="0037526E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7526E">
        <w:rPr>
          <w:rFonts w:ascii="Times New Roman" w:hAnsi="Times New Roman" w:cs="Times New Roman"/>
          <w:b/>
          <w:sz w:val="28"/>
          <w:szCs w:val="28"/>
        </w:rPr>
        <w:t>Переходько</w:t>
      </w:r>
      <w:proofErr w:type="spellEnd"/>
      <w:r w:rsidRPr="0037526E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gramStart"/>
      <w:r w:rsidRPr="0037526E">
        <w:rPr>
          <w:rFonts w:ascii="Times New Roman" w:hAnsi="Times New Roman" w:cs="Times New Roman"/>
          <w:b/>
          <w:sz w:val="28"/>
          <w:szCs w:val="28"/>
        </w:rPr>
        <w:t>И. В.</w:t>
      </w:r>
      <w:proofErr w:type="gramEnd"/>
    </w:p>
    <w:p w:rsidR="0037526E" w:rsidRPr="0037526E" w:rsidRDefault="0037526E" w:rsidP="0037526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7526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7526E">
        <w:rPr>
          <w:rFonts w:ascii="Times New Roman" w:hAnsi="Times New Roman" w:cs="Times New Roman"/>
          <w:sz w:val="28"/>
          <w:szCs w:val="28"/>
        </w:rPr>
        <w:t xml:space="preserve"> 27</w:t>
      </w:r>
      <w:r w:rsidRPr="0037526E">
        <w:rPr>
          <w:rFonts w:ascii="Times New Roman" w:hAnsi="Times New Roman" w:cs="Times New Roman"/>
          <w:sz w:val="28"/>
          <w:szCs w:val="28"/>
        </w:rPr>
        <w:tab/>
      </w:r>
      <w:r w:rsidR="002430CE" w:rsidRPr="00D0655D">
        <w:rPr>
          <w:rFonts w:ascii="Times New Roman" w:hAnsi="Times New Roman" w:cs="Times New Roman"/>
          <w:sz w:val="28"/>
          <w:szCs w:val="28"/>
        </w:rPr>
        <w:t>Интернет ресурсы по иностранным языкам</w:t>
      </w:r>
      <w:r w:rsidR="002430CE" w:rsidRPr="00F30044">
        <w:rPr>
          <w:rFonts w:ascii="Times New Roman" w:hAnsi="Times New Roman" w:cs="Times New Roman"/>
          <w:sz w:val="28"/>
          <w:szCs w:val="28"/>
        </w:rPr>
        <w:t xml:space="preserve">: </w:t>
      </w:r>
      <w:r w:rsidR="002430CE"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Pr="0037526E">
        <w:rPr>
          <w:rFonts w:ascii="Times New Roman" w:hAnsi="Times New Roman" w:cs="Times New Roman"/>
          <w:sz w:val="28"/>
          <w:szCs w:val="28"/>
        </w:rPr>
        <w:t>/</w:t>
      </w:r>
      <w:r w:rsidR="002430CE">
        <w:rPr>
          <w:rFonts w:ascii="Times New Roman" w:hAnsi="Times New Roman" w:cs="Times New Roman"/>
          <w:sz w:val="28"/>
          <w:szCs w:val="28"/>
        </w:rPr>
        <w:t xml:space="preserve">  </w:t>
      </w:r>
      <w:r w:rsidR="002430CE" w:rsidRPr="00F30044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2430CE" w:rsidRPr="00F30044">
        <w:rPr>
          <w:rFonts w:ascii="Times New Roman" w:hAnsi="Times New Roman" w:cs="Times New Roman"/>
          <w:sz w:val="28"/>
          <w:szCs w:val="28"/>
        </w:rPr>
        <w:t>Переходько</w:t>
      </w:r>
      <w:proofErr w:type="spellEnd"/>
      <w:r w:rsidR="002430CE" w:rsidRPr="00F30044">
        <w:rPr>
          <w:rFonts w:ascii="Times New Roman" w:hAnsi="Times New Roman" w:cs="Times New Roman"/>
          <w:sz w:val="28"/>
          <w:szCs w:val="28"/>
        </w:rPr>
        <w:t>; Оренбургский гос. ун-т. – Оренбург: ОГУ, 201</w:t>
      </w:r>
      <w:r w:rsidR="002430CE">
        <w:rPr>
          <w:rFonts w:ascii="Times New Roman" w:hAnsi="Times New Roman" w:cs="Times New Roman"/>
          <w:sz w:val="28"/>
          <w:szCs w:val="28"/>
        </w:rPr>
        <w:t>9</w:t>
      </w:r>
      <w:r w:rsidR="002430CE" w:rsidRPr="00F300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6957" w:rsidRPr="00F30044" w:rsidRDefault="00CA6957" w:rsidP="00623E51">
      <w:pPr>
        <w:spacing w:after="0" w:line="240" w:lineRule="auto"/>
        <w:ind w:left="709" w:hanging="2127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ind w:left="709" w:firstLine="705"/>
        <w:jc w:val="both"/>
        <w:rPr>
          <w:rFonts w:ascii="Times New Roman" w:hAnsi="Times New Roman" w:cs="Times New Roman"/>
          <w:sz w:val="28"/>
          <w:szCs w:val="28"/>
        </w:rPr>
      </w:pPr>
      <w:r w:rsidRPr="00F30044">
        <w:rPr>
          <w:rFonts w:ascii="Times New Roman" w:hAnsi="Times New Roman" w:cs="Times New Roman"/>
          <w:sz w:val="28"/>
          <w:szCs w:val="28"/>
        </w:rPr>
        <w:t>Настоящ</w:t>
      </w:r>
      <w:r w:rsidR="00A60D7F">
        <w:rPr>
          <w:rFonts w:ascii="Times New Roman" w:hAnsi="Times New Roman" w:cs="Times New Roman"/>
          <w:sz w:val="28"/>
          <w:szCs w:val="28"/>
        </w:rPr>
        <w:t>и</w:t>
      </w:r>
      <w:r w:rsidRPr="00F30044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Pr="00F30044">
        <w:rPr>
          <w:rFonts w:ascii="Times New Roman" w:hAnsi="Times New Roman" w:cs="Times New Roman"/>
          <w:sz w:val="28"/>
          <w:szCs w:val="28"/>
        </w:rPr>
        <w:t>направлен</w:t>
      </w:r>
      <w:r w:rsidR="00A60D7F">
        <w:rPr>
          <w:rFonts w:ascii="Times New Roman" w:hAnsi="Times New Roman" w:cs="Times New Roman"/>
          <w:sz w:val="28"/>
          <w:szCs w:val="28"/>
        </w:rPr>
        <w:t>ы</w:t>
      </w:r>
      <w:r w:rsidRPr="00F30044">
        <w:rPr>
          <w:rFonts w:ascii="Times New Roman" w:hAnsi="Times New Roman" w:cs="Times New Roman"/>
          <w:sz w:val="28"/>
          <w:szCs w:val="28"/>
        </w:rPr>
        <w:t xml:space="preserve"> на организацию самостоятельной работы обучающихся по образовательной программе высшего </w:t>
      </w:r>
      <w:proofErr w:type="gramStart"/>
      <w:r w:rsidRPr="00F30044">
        <w:rPr>
          <w:rFonts w:ascii="Times New Roman" w:hAnsi="Times New Roman" w:cs="Times New Roman"/>
          <w:sz w:val="28"/>
          <w:szCs w:val="28"/>
        </w:rPr>
        <w:t>образования очной формы обучения направления п</w:t>
      </w:r>
      <w:r w:rsidR="00FD1F09">
        <w:rPr>
          <w:rFonts w:ascii="Times New Roman" w:hAnsi="Times New Roman" w:cs="Times New Roman"/>
          <w:sz w:val="28"/>
          <w:szCs w:val="28"/>
        </w:rPr>
        <w:t>одготовки</w:t>
      </w:r>
      <w:proofErr w:type="gramEnd"/>
      <w:r w:rsidR="00FD1F09">
        <w:rPr>
          <w:rFonts w:ascii="Times New Roman" w:hAnsi="Times New Roman" w:cs="Times New Roman"/>
          <w:sz w:val="28"/>
          <w:szCs w:val="28"/>
        </w:rPr>
        <w:t xml:space="preserve"> 45.03.02 Лингвистика по дисциплине «</w:t>
      </w:r>
      <w:r w:rsidR="00FD1F09" w:rsidRPr="00FD1F09">
        <w:rPr>
          <w:rFonts w:ascii="Times New Roman" w:hAnsi="Times New Roman" w:cs="Times New Roman"/>
          <w:sz w:val="28"/>
          <w:szCs w:val="28"/>
        </w:rPr>
        <w:t>Интернет ресурсы по иностранным языкам</w:t>
      </w:r>
      <w:r w:rsidR="00FD1F09">
        <w:rPr>
          <w:rFonts w:ascii="Times New Roman" w:hAnsi="Times New Roman" w:cs="Times New Roman"/>
          <w:sz w:val="28"/>
          <w:szCs w:val="28"/>
        </w:rPr>
        <w:t xml:space="preserve">», </w:t>
      </w:r>
      <w:r w:rsidRPr="00F30044">
        <w:rPr>
          <w:rFonts w:ascii="Times New Roman" w:hAnsi="Times New Roman" w:cs="Times New Roman"/>
          <w:sz w:val="28"/>
          <w:szCs w:val="28"/>
        </w:rPr>
        <w:t>изучающих французский язык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6957" w:rsidRDefault="00CA6957" w:rsidP="00CA6957">
      <w:pPr>
        <w:spacing w:after="0" w:line="240" w:lineRule="auto"/>
        <w:ind w:left="709"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CA69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585D" w:rsidRPr="0045585D" w:rsidRDefault="0045585D" w:rsidP="0045585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1518E" w:rsidRPr="00C1518E" w:rsidRDefault="00C1518E" w:rsidP="00C1518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1518E">
        <w:rPr>
          <w:rFonts w:ascii="Times New Roman" w:hAnsi="Times New Roman" w:cs="Times New Roman"/>
          <w:sz w:val="28"/>
          <w:szCs w:val="28"/>
        </w:rPr>
        <w:t>УДК 81’1:004(076.5)</w:t>
      </w:r>
    </w:p>
    <w:p w:rsidR="0045585D" w:rsidRDefault="00C1518E" w:rsidP="00C1518E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  <w:r w:rsidRPr="00C1518E">
        <w:rPr>
          <w:rFonts w:ascii="Times New Roman" w:hAnsi="Times New Roman" w:cs="Times New Roman"/>
          <w:sz w:val="28"/>
          <w:szCs w:val="28"/>
        </w:rPr>
        <w:t>ББК 81.2я</w:t>
      </w:r>
      <w:proofErr w:type="gramStart"/>
      <w:r w:rsidRPr="00C1518E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C1518E">
        <w:rPr>
          <w:rFonts w:ascii="Times New Roman" w:hAnsi="Times New Roman" w:cs="Times New Roman"/>
          <w:sz w:val="28"/>
          <w:szCs w:val="28"/>
        </w:rPr>
        <w:t>+32.971.3я7</w:t>
      </w:r>
    </w:p>
    <w:p w:rsidR="0045585D" w:rsidRDefault="0045585D" w:rsidP="00CA695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5585D" w:rsidRDefault="0045585D" w:rsidP="00CA695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5585D" w:rsidRDefault="0045585D" w:rsidP="00CA695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5585D" w:rsidRDefault="0045585D" w:rsidP="00CA695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50514" w:rsidRDefault="00450514" w:rsidP="00CA695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50514" w:rsidRDefault="00450514" w:rsidP="00CA695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45585D" w:rsidRDefault="0045585D" w:rsidP="00CA6957">
      <w:pPr>
        <w:spacing w:after="0" w:line="240" w:lineRule="auto"/>
        <w:jc w:val="right"/>
        <w:rPr>
          <w:rFonts w:ascii="Times New Roman" w:hAnsi="Times New Roman" w:cs="Times New Roman"/>
          <w:color w:val="FF0000"/>
          <w:sz w:val="28"/>
          <w:szCs w:val="28"/>
        </w:rPr>
      </w:pPr>
    </w:p>
    <w:p w:rsidR="00CA6957" w:rsidRPr="00F30044" w:rsidRDefault="00CA6957" w:rsidP="00CA695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30044">
        <w:rPr>
          <w:rFonts w:ascii="Times New Roman" w:hAnsi="Times New Roman" w:cs="Times New Roman"/>
          <w:color w:val="FF0000"/>
          <w:sz w:val="28"/>
          <w:szCs w:val="28"/>
        </w:rPr>
        <w:t xml:space="preserve">                                                </w:t>
      </w:r>
      <w:r w:rsidRPr="00F30044">
        <w:rPr>
          <w:rFonts w:ascii="Times New Roman" w:hAnsi="Times New Roman" w:cs="Times New Roman"/>
          <w:sz w:val="28"/>
          <w:szCs w:val="28"/>
        </w:rPr>
        <w:t xml:space="preserve">© </w:t>
      </w:r>
      <w:proofErr w:type="spellStart"/>
      <w:r w:rsidRPr="00F30044">
        <w:rPr>
          <w:rFonts w:ascii="Times New Roman" w:hAnsi="Times New Roman" w:cs="Times New Roman"/>
          <w:sz w:val="28"/>
          <w:szCs w:val="28"/>
        </w:rPr>
        <w:t>Переходько</w:t>
      </w:r>
      <w:proofErr w:type="spellEnd"/>
      <w:r w:rsidRPr="00F30044">
        <w:rPr>
          <w:rFonts w:ascii="Times New Roman" w:hAnsi="Times New Roman" w:cs="Times New Roman"/>
          <w:sz w:val="28"/>
          <w:szCs w:val="28"/>
        </w:rPr>
        <w:t xml:space="preserve"> И.В., 201</w:t>
      </w:r>
      <w:r w:rsidR="00FD1F09">
        <w:rPr>
          <w:rFonts w:ascii="Times New Roman" w:hAnsi="Times New Roman" w:cs="Times New Roman"/>
          <w:sz w:val="28"/>
          <w:szCs w:val="28"/>
        </w:rPr>
        <w:t>9</w:t>
      </w:r>
    </w:p>
    <w:p w:rsidR="00CA6957" w:rsidRPr="00F30044" w:rsidRDefault="00CA6957" w:rsidP="00CA695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0044">
        <w:rPr>
          <w:rFonts w:ascii="Times New Roman" w:hAnsi="Times New Roman" w:cs="Times New Roman"/>
          <w:sz w:val="28"/>
          <w:szCs w:val="28"/>
        </w:rPr>
        <w:t>© ОГУ, 201</w:t>
      </w:r>
      <w:r w:rsidR="00FD1F09">
        <w:rPr>
          <w:rFonts w:ascii="Times New Roman" w:hAnsi="Times New Roman" w:cs="Times New Roman"/>
          <w:sz w:val="28"/>
          <w:szCs w:val="28"/>
        </w:rPr>
        <w:t>9</w:t>
      </w:r>
    </w:p>
    <w:p w:rsidR="00E934B1" w:rsidRDefault="00CA6957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  <w:r w:rsidRPr="00F30044">
        <w:rPr>
          <w:rFonts w:ascii="Times New Roman" w:hAnsi="Times New Roman" w:cs="Times New Roman"/>
          <w:bCs/>
        </w:rPr>
        <w:br w:type="page"/>
      </w:r>
      <w:bookmarkStart w:id="1" w:name="_Toc528846077"/>
    </w:p>
    <w:p w:rsidR="00E934B1" w:rsidRDefault="00E934B1" w:rsidP="00E934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D00C4"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:rsidR="00E934B1" w:rsidRDefault="00E934B1" w:rsidP="00E934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e"/>
        <w:tblW w:w="9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82"/>
        <w:gridCol w:w="732"/>
      </w:tblGrid>
      <w:tr w:rsidR="00774015" w:rsidTr="00497349">
        <w:trPr>
          <w:trHeight w:val="299"/>
        </w:trPr>
        <w:tc>
          <w:tcPr>
            <w:tcW w:w="8882" w:type="dxa"/>
          </w:tcPr>
          <w:p w:rsidR="00CD19BF" w:rsidRPr="00E934B1" w:rsidRDefault="00774015" w:rsidP="009F39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Введение…………………………………………………………………….</w:t>
            </w:r>
          </w:p>
        </w:tc>
        <w:tc>
          <w:tcPr>
            <w:tcW w:w="732" w:type="dxa"/>
          </w:tcPr>
          <w:p w:rsidR="00774015" w:rsidRPr="00E934B1" w:rsidRDefault="006D3C6D" w:rsidP="004F1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E934B1" w:rsidTr="00497349">
        <w:trPr>
          <w:trHeight w:val="598"/>
        </w:trPr>
        <w:tc>
          <w:tcPr>
            <w:tcW w:w="8882" w:type="dxa"/>
          </w:tcPr>
          <w:p w:rsidR="00E934B1" w:rsidRPr="00E934B1" w:rsidRDefault="00E934B1" w:rsidP="00774015">
            <w:pPr>
              <w:jc w:val="both"/>
              <w:rPr>
                <w:sz w:val="28"/>
                <w:szCs w:val="28"/>
              </w:rPr>
            </w:pPr>
            <w:r w:rsidRPr="00E934B1">
              <w:rPr>
                <w:sz w:val="28"/>
                <w:szCs w:val="28"/>
              </w:rPr>
              <w:t>1 Методические рекомендации по организации самостоятельной подготовки к лекциям</w:t>
            </w:r>
            <w:r w:rsidR="00774015">
              <w:rPr>
                <w:sz w:val="28"/>
                <w:szCs w:val="28"/>
              </w:rPr>
              <w:t>……………………………………………………..</w:t>
            </w:r>
          </w:p>
        </w:tc>
        <w:tc>
          <w:tcPr>
            <w:tcW w:w="732" w:type="dxa"/>
          </w:tcPr>
          <w:p w:rsidR="00E934B1" w:rsidRDefault="00E934B1" w:rsidP="004F10BC">
            <w:pPr>
              <w:jc w:val="center"/>
              <w:rPr>
                <w:sz w:val="28"/>
                <w:szCs w:val="28"/>
              </w:rPr>
            </w:pPr>
          </w:p>
          <w:p w:rsidR="006D3C6D" w:rsidRPr="00E934B1" w:rsidRDefault="006D3C6D" w:rsidP="004F1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934B1" w:rsidTr="00497349">
        <w:trPr>
          <w:trHeight w:val="598"/>
        </w:trPr>
        <w:tc>
          <w:tcPr>
            <w:tcW w:w="8882" w:type="dxa"/>
          </w:tcPr>
          <w:p w:rsidR="00E934B1" w:rsidRPr="00E934B1" w:rsidRDefault="00CD19BF" w:rsidP="009F39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 w:rsidR="00E934B1" w:rsidRPr="00E934B1">
              <w:rPr>
                <w:sz w:val="28"/>
                <w:szCs w:val="28"/>
              </w:rPr>
              <w:t>Общие методические рекомендации по поиску информации в сети Интернет</w:t>
            </w:r>
            <w:r w:rsidR="00774015">
              <w:rPr>
                <w:sz w:val="28"/>
                <w:szCs w:val="28"/>
              </w:rPr>
              <w:t>……………………………………………………………………...</w:t>
            </w:r>
          </w:p>
        </w:tc>
        <w:tc>
          <w:tcPr>
            <w:tcW w:w="732" w:type="dxa"/>
          </w:tcPr>
          <w:p w:rsidR="00E934B1" w:rsidRDefault="00E934B1" w:rsidP="004F10BC">
            <w:pPr>
              <w:jc w:val="center"/>
              <w:rPr>
                <w:sz w:val="28"/>
                <w:szCs w:val="28"/>
              </w:rPr>
            </w:pPr>
          </w:p>
          <w:p w:rsidR="006D3C6D" w:rsidRPr="00E934B1" w:rsidRDefault="006D3C6D" w:rsidP="004F1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934B1" w:rsidTr="00497349">
        <w:trPr>
          <w:trHeight w:val="299"/>
        </w:trPr>
        <w:tc>
          <w:tcPr>
            <w:tcW w:w="8882" w:type="dxa"/>
          </w:tcPr>
          <w:p w:rsidR="00E934B1" w:rsidRPr="00E934B1" w:rsidRDefault="00E934B1" w:rsidP="009F3990">
            <w:pPr>
              <w:jc w:val="both"/>
              <w:rPr>
                <w:sz w:val="28"/>
                <w:szCs w:val="28"/>
              </w:rPr>
            </w:pPr>
            <w:r w:rsidRPr="00E934B1">
              <w:rPr>
                <w:sz w:val="28"/>
                <w:szCs w:val="28"/>
              </w:rPr>
              <w:t>3 Рекомендации по поиску информации при переводе текста</w:t>
            </w:r>
            <w:r w:rsidR="00774015">
              <w:rPr>
                <w:sz w:val="28"/>
                <w:szCs w:val="28"/>
              </w:rPr>
              <w:t>…………..</w:t>
            </w:r>
          </w:p>
        </w:tc>
        <w:tc>
          <w:tcPr>
            <w:tcW w:w="732" w:type="dxa"/>
          </w:tcPr>
          <w:p w:rsidR="00FF090B" w:rsidRPr="00E934B1" w:rsidRDefault="00FF090B" w:rsidP="004F1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  <w:tr w:rsidR="00E934B1" w:rsidTr="00497349">
        <w:trPr>
          <w:trHeight w:val="598"/>
        </w:trPr>
        <w:tc>
          <w:tcPr>
            <w:tcW w:w="8882" w:type="dxa"/>
          </w:tcPr>
          <w:p w:rsidR="00E934B1" w:rsidRPr="00E934B1" w:rsidRDefault="00E934B1" w:rsidP="009F3990">
            <w:pPr>
              <w:jc w:val="both"/>
              <w:rPr>
                <w:sz w:val="28"/>
                <w:szCs w:val="28"/>
              </w:rPr>
            </w:pPr>
            <w:r w:rsidRPr="00E934B1">
              <w:rPr>
                <w:sz w:val="28"/>
                <w:szCs w:val="28"/>
              </w:rPr>
              <w:t>4</w:t>
            </w:r>
            <w:r w:rsidR="00CD19BF">
              <w:rPr>
                <w:sz w:val="28"/>
                <w:szCs w:val="28"/>
              </w:rPr>
              <w:t xml:space="preserve"> </w:t>
            </w:r>
            <w:r w:rsidRPr="00E934B1">
              <w:rPr>
                <w:sz w:val="28"/>
                <w:szCs w:val="28"/>
              </w:rPr>
              <w:t>Рекомендации по использованию Интернет-ресурсов в изучении фонетики, лексики и грамматики французского языка</w:t>
            </w:r>
            <w:r w:rsidR="00CD19BF">
              <w:rPr>
                <w:sz w:val="28"/>
                <w:szCs w:val="28"/>
              </w:rPr>
              <w:t>………………….</w:t>
            </w:r>
          </w:p>
        </w:tc>
        <w:tc>
          <w:tcPr>
            <w:tcW w:w="732" w:type="dxa"/>
          </w:tcPr>
          <w:p w:rsidR="00E934B1" w:rsidRDefault="00E934B1" w:rsidP="004F10BC">
            <w:pPr>
              <w:jc w:val="center"/>
              <w:rPr>
                <w:sz w:val="28"/>
                <w:szCs w:val="28"/>
              </w:rPr>
            </w:pPr>
          </w:p>
          <w:p w:rsidR="00FF090B" w:rsidRPr="00E934B1" w:rsidRDefault="00FF090B" w:rsidP="004F1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E934B1" w:rsidTr="00497349">
        <w:trPr>
          <w:trHeight w:val="870"/>
        </w:trPr>
        <w:tc>
          <w:tcPr>
            <w:tcW w:w="8882" w:type="dxa"/>
          </w:tcPr>
          <w:p w:rsidR="00CD19BF" w:rsidRDefault="00E934B1" w:rsidP="00CD19BF">
            <w:pPr>
              <w:rPr>
                <w:sz w:val="28"/>
                <w:szCs w:val="28"/>
              </w:rPr>
            </w:pPr>
            <w:r w:rsidRPr="00E934B1">
              <w:rPr>
                <w:sz w:val="28"/>
                <w:szCs w:val="28"/>
              </w:rPr>
              <w:t xml:space="preserve">5 Рекомендации по использованию Интернет-ресурсов в овладении </w:t>
            </w:r>
            <w:proofErr w:type="spellStart"/>
            <w:r w:rsidRPr="00E934B1">
              <w:rPr>
                <w:sz w:val="28"/>
                <w:szCs w:val="28"/>
              </w:rPr>
              <w:t>аудированием</w:t>
            </w:r>
            <w:proofErr w:type="spellEnd"/>
            <w:r w:rsidRPr="00E934B1">
              <w:rPr>
                <w:sz w:val="28"/>
                <w:szCs w:val="28"/>
              </w:rPr>
              <w:t>, чтением, говорением и письмом</w:t>
            </w:r>
          </w:p>
          <w:p w:rsidR="00E934B1" w:rsidRPr="00E934B1" w:rsidRDefault="00E934B1" w:rsidP="00CD19BF">
            <w:pPr>
              <w:rPr>
                <w:sz w:val="28"/>
                <w:szCs w:val="28"/>
              </w:rPr>
            </w:pPr>
            <w:r w:rsidRPr="00E934B1">
              <w:rPr>
                <w:sz w:val="28"/>
                <w:szCs w:val="28"/>
              </w:rPr>
              <w:t>на французском языке</w:t>
            </w:r>
            <w:r w:rsidR="00CD19BF">
              <w:rPr>
                <w:sz w:val="28"/>
                <w:szCs w:val="28"/>
              </w:rPr>
              <w:t>……………………………………………………….</w:t>
            </w:r>
          </w:p>
        </w:tc>
        <w:tc>
          <w:tcPr>
            <w:tcW w:w="732" w:type="dxa"/>
          </w:tcPr>
          <w:p w:rsidR="00E934B1" w:rsidRDefault="00E934B1" w:rsidP="004F10BC">
            <w:pPr>
              <w:jc w:val="center"/>
              <w:rPr>
                <w:sz w:val="28"/>
                <w:szCs w:val="28"/>
              </w:rPr>
            </w:pPr>
          </w:p>
          <w:p w:rsidR="00FF090B" w:rsidRDefault="00FF090B" w:rsidP="004F10BC">
            <w:pPr>
              <w:jc w:val="center"/>
              <w:rPr>
                <w:sz w:val="28"/>
                <w:szCs w:val="28"/>
              </w:rPr>
            </w:pPr>
          </w:p>
          <w:p w:rsidR="00FF090B" w:rsidRDefault="00FF090B" w:rsidP="004F10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FF090B" w:rsidRPr="00E934B1" w:rsidRDefault="00FF090B" w:rsidP="004F10BC">
            <w:pPr>
              <w:jc w:val="center"/>
              <w:rPr>
                <w:sz w:val="28"/>
                <w:szCs w:val="28"/>
              </w:rPr>
            </w:pPr>
          </w:p>
        </w:tc>
      </w:tr>
    </w:tbl>
    <w:p w:rsidR="00E934B1" w:rsidRPr="002D00C4" w:rsidRDefault="00E934B1" w:rsidP="00E934B1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934B1" w:rsidRDefault="00E934B1" w:rsidP="00E934B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212534" w:rsidRDefault="00212534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212534" w:rsidRDefault="00212534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212534" w:rsidRDefault="00212534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E934B1" w:rsidRDefault="00E934B1" w:rsidP="00624EF1">
      <w:pPr>
        <w:spacing w:after="0" w:line="360" w:lineRule="auto"/>
        <w:jc w:val="center"/>
        <w:rPr>
          <w:rFonts w:ascii="Times New Roman" w:hAnsi="Times New Roman" w:cs="Times New Roman"/>
          <w:bCs/>
        </w:rPr>
      </w:pPr>
    </w:p>
    <w:p w:rsidR="00CA6957" w:rsidRDefault="00CA6957" w:rsidP="00624EF1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r w:rsidRPr="00F30044">
        <w:rPr>
          <w:rFonts w:ascii="Times New Roman" w:eastAsiaTheme="majorEastAsia" w:hAnsi="Times New Roman" w:cs="Times New Roman"/>
          <w:b/>
          <w:bCs/>
          <w:sz w:val="32"/>
          <w:szCs w:val="32"/>
        </w:rPr>
        <w:lastRenderedPageBreak/>
        <w:t>Введение</w:t>
      </w:r>
      <w:bookmarkEnd w:id="1"/>
    </w:p>
    <w:p w:rsidR="003C218C" w:rsidRPr="00F30044" w:rsidRDefault="003C218C" w:rsidP="00624EF1">
      <w:pPr>
        <w:spacing w:after="0" w:line="360" w:lineRule="auto"/>
        <w:jc w:val="center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</w:p>
    <w:p w:rsidR="002F5885" w:rsidRDefault="00CA6957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Pr="00F30044">
        <w:rPr>
          <w:rFonts w:ascii="Times New Roman" w:hAnsi="Times New Roman" w:cs="Times New Roman"/>
          <w:sz w:val="28"/>
          <w:szCs w:val="28"/>
        </w:rPr>
        <w:t>«</w:t>
      </w:r>
      <w:r w:rsidR="00FD1F09" w:rsidRPr="00FD1F09">
        <w:rPr>
          <w:rFonts w:ascii="Times New Roman" w:hAnsi="Times New Roman" w:cs="Times New Roman"/>
          <w:sz w:val="28"/>
          <w:szCs w:val="28"/>
        </w:rPr>
        <w:t>Интернет ресурсы по иностранным языкам</w:t>
      </w:r>
      <w:r w:rsidRPr="00F30044">
        <w:rPr>
          <w:rFonts w:ascii="Times New Roman" w:hAnsi="Times New Roman" w:cs="Times New Roman"/>
          <w:sz w:val="28"/>
          <w:szCs w:val="28"/>
        </w:rPr>
        <w:t>» предназначен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30044">
        <w:rPr>
          <w:rFonts w:ascii="Times New Roman" w:hAnsi="Times New Roman" w:cs="Times New Roman"/>
          <w:sz w:val="28"/>
          <w:szCs w:val="28"/>
        </w:rPr>
        <w:t xml:space="preserve"> для организации самостоятельной работы обучающихся по образовательн</w:t>
      </w:r>
      <w:r w:rsidR="004860FE">
        <w:rPr>
          <w:rFonts w:ascii="Times New Roman" w:hAnsi="Times New Roman" w:cs="Times New Roman"/>
          <w:sz w:val="28"/>
          <w:szCs w:val="28"/>
        </w:rPr>
        <w:t>ой программе</w:t>
      </w:r>
      <w:r w:rsidRPr="00F300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0044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Pr="00F30044">
        <w:rPr>
          <w:rFonts w:ascii="Times New Roman" w:hAnsi="Times New Roman" w:cs="Times New Roman"/>
          <w:sz w:val="28"/>
          <w:szCs w:val="28"/>
        </w:rPr>
        <w:t xml:space="preserve"> очной формы обучения при освоении дисциплины «</w:t>
      </w:r>
      <w:r w:rsidR="00FD1F09" w:rsidRPr="00FD1F09">
        <w:rPr>
          <w:rFonts w:ascii="Times New Roman" w:hAnsi="Times New Roman" w:cs="Times New Roman"/>
          <w:sz w:val="28"/>
          <w:szCs w:val="28"/>
        </w:rPr>
        <w:t>Интернет ресурсы по иностранным языкам</w:t>
      </w:r>
      <w:r w:rsidRPr="00F30044">
        <w:rPr>
          <w:rFonts w:ascii="Times New Roman" w:hAnsi="Times New Roman" w:cs="Times New Roman"/>
          <w:sz w:val="28"/>
          <w:szCs w:val="28"/>
        </w:rPr>
        <w:t xml:space="preserve">» в рамках действующего учебного плана по направлению </w:t>
      </w:r>
      <w:r w:rsidR="00A97235">
        <w:rPr>
          <w:rFonts w:ascii="Times New Roman" w:hAnsi="Times New Roman" w:cs="Times New Roman"/>
          <w:sz w:val="28"/>
          <w:szCs w:val="28"/>
        </w:rPr>
        <w:t xml:space="preserve">подготовки 45.03.02 Лингвистика </w:t>
      </w:r>
      <w:proofErr w:type="gramStart"/>
      <w:r w:rsidR="00A97235" w:rsidRPr="00F30044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A97235" w:rsidRPr="00F30044">
        <w:rPr>
          <w:rFonts w:ascii="Times New Roman" w:hAnsi="Times New Roman" w:cs="Times New Roman"/>
          <w:sz w:val="28"/>
          <w:szCs w:val="28"/>
        </w:rPr>
        <w:t xml:space="preserve"> обучающи</w:t>
      </w:r>
      <w:r w:rsidR="002F5885">
        <w:rPr>
          <w:rFonts w:ascii="Times New Roman" w:hAnsi="Times New Roman" w:cs="Times New Roman"/>
          <w:sz w:val="28"/>
          <w:szCs w:val="28"/>
        </w:rPr>
        <w:t>хся, изучающих французский язык.</w:t>
      </w:r>
    </w:p>
    <w:p w:rsidR="008A4298" w:rsidRDefault="008A429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A4298">
        <w:rPr>
          <w:rFonts w:ascii="Times New Roman" w:hAnsi="Times New Roman" w:cs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A4298">
        <w:rPr>
          <w:rFonts w:ascii="Times New Roman" w:hAnsi="Times New Roman" w:cs="Times New Roman"/>
          <w:sz w:val="28"/>
          <w:szCs w:val="28"/>
        </w:rPr>
        <w:t>Интернет ресурсы по иностранным языкам» относится к обязательным дисциплинам (модулям) вариативной части блока 1</w:t>
      </w:r>
      <w:r w:rsidR="00A9393F">
        <w:rPr>
          <w:rFonts w:ascii="Times New Roman" w:hAnsi="Times New Roman" w:cs="Times New Roman"/>
          <w:sz w:val="28"/>
          <w:szCs w:val="28"/>
        </w:rPr>
        <w:t> </w:t>
      </w:r>
      <w:r w:rsidRPr="008A4298">
        <w:rPr>
          <w:rFonts w:ascii="Times New Roman" w:hAnsi="Times New Roman" w:cs="Times New Roman"/>
          <w:sz w:val="28"/>
          <w:szCs w:val="28"/>
        </w:rPr>
        <w:t>«Дисциплины (модули)»</w:t>
      </w:r>
      <w:r w:rsidR="00A9393F">
        <w:rPr>
          <w:rFonts w:ascii="Times New Roman" w:hAnsi="Times New Roman" w:cs="Times New Roman"/>
          <w:sz w:val="28"/>
          <w:szCs w:val="28"/>
        </w:rPr>
        <w:t>.</w:t>
      </w:r>
    </w:p>
    <w:p w:rsidR="00CB09B8" w:rsidRPr="00CB09B8" w:rsidRDefault="00CB09B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9B8">
        <w:rPr>
          <w:rFonts w:ascii="Times New Roman" w:hAnsi="Times New Roman" w:cs="Times New Roman"/>
          <w:sz w:val="28"/>
          <w:szCs w:val="28"/>
        </w:rPr>
        <w:t>Цель освоения дисциплины</w:t>
      </w:r>
      <w:r w:rsidR="008A4298">
        <w:rPr>
          <w:rFonts w:ascii="Times New Roman" w:hAnsi="Times New Roman" w:cs="Times New Roman"/>
          <w:sz w:val="28"/>
          <w:szCs w:val="28"/>
        </w:rPr>
        <w:t xml:space="preserve"> – </w:t>
      </w:r>
      <w:r w:rsidRPr="00CB09B8">
        <w:rPr>
          <w:rFonts w:ascii="Times New Roman" w:hAnsi="Times New Roman" w:cs="Times New Roman"/>
          <w:sz w:val="28"/>
          <w:szCs w:val="28"/>
        </w:rPr>
        <w:t xml:space="preserve">формирование специальной профессиональной компетентности бакалавра-лингвиста на основе формирования представлений о возможностях Интернет-ресурсов по французскому языку. </w:t>
      </w:r>
    </w:p>
    <w:p w:rsidR="00CB09B8" w:rsidRPr="00CB09B8" w:rsidRDefault="00CB09B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9B8">
        <w:rPr>
          <w:rFonts w:ascii="Times New Roman" w:hAnsi="Times New Roman" w:cs="Times New Roman"/>
          <w:sz w:val="28"/>
          <w:szCs w:val="28"/>
        </w:rPr>
        <w:t>Задачи</w:t>
      </w:r>
      <w:r w:rsidR="008F66E9" w:rsidRPr="008F66E9">
        <w:t xml:space="preserve"> </w:t>
      </w:r>
      <w:r w:rsidR="008F66E9" w:rsidRPr="008F66E9">
        <w:rPr>
          <w:rFonts w:ascii="Times New Roman" w:hAnsi="Times New Roman" w:cs="Times New Roman"/>
          <w:sz w:val="28"/>
          <w:szCs w:val="28"/>
        </w:rPr>
        <w:t>освоения дисциплины</w:t>
      </w:r>
      <w:r w:rsidRPr="00CB09B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B09B8" w:rsidRPr="00CB09B8" w:rsidRDefault="00CB09B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9B8">
        <w:rPr>
          <w:rFonts w:ascii="Times New Roman" w:hAnsi="Times New Roman" w:cs="Times New Roman"/>
          <w:sz w:val="28"/>
          <w:szCs w:val="28"/>
        </w:rPr>
        <w:t>- изучение принципов изучения иностранных языков с помощью информационных технологи</w:t>
      </w:r>
      <w:r w:rsidR="00C25165">
        <w:rPr>
          <w:rFonts w:ascii="Times New Roman" w:hAnsi="Times New Roman" w:cs="Times New Roman"/>
          <w:sz w:val="28"/>
          <w:szCs w:val="28"/>
        </w:rPr>
        <w:t>й</w:t>
      </w:r>
      <w:r w:rsidRPr="00CB09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B09B8" w:rsidRPr="00CB09B8" w:rsidRDefault="00CB09B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9B8">
        <w:rPr>
          <w:rFonts w:ascii="Times New Roman" w:hAnsi="Times New Roman" w:cs="Times New Roman"/>
          <w:sz w:val="28"/>
          <w:szCs w:val="28"/>
        </w:rPr>
        <w:t xml:space="preserve">- освоение Интернет - технологий в изучении французского языка; </w:t>
      </w:r>
    </w:p>
    <w:p w:rsidR="00CB09B8" w:rsidRPr="00CB09B8" w:rsidRDefault="00CB09B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9B8">
        <w:rPr>
          <w:rFonts w:ascii="Times New Roman" w:hAnsi="Times New Roman" w:cs="Times New Roman"/>
          <w:sz w:val="28"/>
          <w:szCs w:val="28"/>
        </w:rPr>
        <w:t xml:space="preserve">- включение компьютерных технологий в инструментарий бакалавра-лингвиста; </w:t>
      </w:r>
    </w:p>
    <w:p w:rsidR="00CB09B8" w:rsidRPr="00CB09B8" w:rsidRDefault="00CB09B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9B8">
        <w:rPr>
          <w:rFonts w:ascii="Times New Roman" w:hAnsi="Times New Roman" w:cs="Times New Roman"/>
          <w:sz w:val="28"/>
          <w:szCs w:val="28"/>
        </w:rPr>
        <w:t xml:space="preserve">- формирование умений и навыков применения компьютерных технологий в процессе практической работы с языковым материалом; </w:t>
      </w:r>
    </w:p>
    <w:p w:rsidR="00CB09B8" w:rsidRDefault="00CB09B8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B09B8">
        <w:rPr>
          <w:rFonts w:ascii="Times New Roman" w:hAnsi="Times New Roman" w:cs="Times New Roman"/>
          <w:sz w:val="28"/>
          <w:szCs w:val="28"/>
        </w:rPr>
        <w:t xml:space="preserve">- овладение компьютерными технологиями контроля знаний при изучении французского языка. </w:t>
      </w:r>
    </w:p>
    <w:p w:rsidR="00956A41" w:rsidRDefault="00A9393F" w:rsidP="00624E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393F">
        <w:rPr>
          <w:rFonts w:ascii="Times New Roman" w:hAnsi="Times New Roman" w:cs="Times New Roman"/>
          <w:sz w:val="28"/>
          <w:szCs w:val="28"/>
        </w:rPr>
        <w:t xml:space="preserve">Методические указания </w:t>
      </w:r>
      <w:r w:rsidR="004E553A">
        <w:rPr>
          <w:rFonts w:ascii="Times New Roman" w:hAnsi="Times New Roman" w:cs="Times New Roman"/>
          <w:sz w:val="28"/>
          <w:szCs w:val="28"/>
        </w:rPr>
        <w:t xml:space="preserve">разработаны с целью  </w:t>
      </w:r>
      <w:r w:rsidRPr="00A9393F">
        <w:rPr>
          <w:rFonts w:ascii="Times New Roman" w:hAnsi="Times New Roman" w:cs="Times New Roman"/>
          <w:sz w:val="28"/>
          <w:szCs w:val="28"/>
        </w:rPr>
        <w:t>формирования</w:t>
      </w:r>
      <w:r w:rsidR="0092476C">
        <w:rPr>
          <w:rFonts w:ascii="Times New Roman" w:hAnsi="Times New Roman" w:cs="Times New Roman"/>
          <w:sz w:val="28"/>
          <w:szCs w:val="28"/>
        </w:rPr>
        <w:t xml:space="preserve"> общепрофессиональн</w:t>
      </w:r>
      <w:r w:rsidR="00AC7938">
        <w:rPr>
          <w:rFonts w:ascii="Times New Roman" w:hAnsi="Times New Roman" w:cs="Times New Roman"/>
          <w:sz w:val="28"/>
          <w:szCs w:val="28"/>
        </w:rPr>
        <w:t>ых</w:t>
      </w:r>
      <w:r w:rsidR="0092476C"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AC7938">
        <w:rPr>
          <w:rFonts w:ascii="Times New Roman" w:hAnsi="Times New Roman" w:cs="Times New Roman"/>
          <w:sz w:val="28"/>
          <w:szCs w:val="28"/>
        </w:rPr>
        <w:t>й</w:t>
      </w:r>
      <w:r w:rsidR="002E5042">
        <w:rPr>
          <w:rFonts w:ascii="Times New Roman" w:hAnsi="Times New Roman" w:cs="Times New Roman"/>
          <w:sz w:val="28"/>
          <w:szCs w:val="28"/>
        </w:rPr>
        <w:t xml:space="preserve"> (</w:t>
      </w:r>
      <w:r w:rsidR="00956A41" w:rsidRPr="00956A41">
        <w:rPr>
          <w:rFonts w:ascii="Times New Roman" w:hAnsi="Times New Roman" w:cs="Times New Roman"/>
          <w:sz w:val="28"/>
          <w:szCs w:val="28"/>
        </w:rPr>
        <w:t>владение навыками работы с компьютером как средством получения, обработки и управления информацией</w:t>
      </w:r>
      <w:r w:rsidR="00A215BC">
        <w:rPr>
          <w:rFonts w:ascii="Times New Roman" w:hAnsi="Times New Roman" w:cs="Times New Roman"/>
          <w:sz w:val="28"/>
          <w:szCs w:val="28"/>
        </w:rPr>
        <w:t xml:space="preserve">, </w:t>
      </w:r>
      <w:r w:rsidR="00956A41" w:rsidRPr="00956A41">
        <w:rPr>
          <w:rFonts w:ascii="Times New Roman" w:hAnsi="Times New Roman" w:cs="Times New Roman"/>
          <w:sz w:val="28"/>
          <w:szCs w:val="28"/>
        </w:rPr>
        <w:t xml:space="preserve">способность работать с электронными словарями и другими </w:t>
      </w:r>
      <w:r w:rsidR="00956A41" w:rsidRPr="00956A41">
        <w:rPr>
          <w:rFonts w:ascii="Times New Roman" w:hAnsi="Times New Roman" w:cs="Times New Roman"/>
          <w:sz w:val="28"/>
          <w:szCs w:val="28"/>
        </w:rPr>
        <w:lastRenderedPageBreak/>
        <w:t>электронными ресурсами для решения лингвистических задач</w:t>
      </w:r>
      <w:r w:rsidR="002E5042">
        <w:rPr>
          <w:rFonts w:ascii="Times New Roman" w:hAnsi="Times New Roman" w:cs="Times New Roman"/>
          <w:sz w:val="28"/>
          <w:szCs w:val="28"/>
        </w:rPr>
        <w:t>)</w:t>
      </w:r>
      <w:r w:rsidR="00A215BC">
        <w:rPr>
          <w:rFonts w:ascii="Times New Roman" w:hAnsi="Times New Roman" w:cs="Times New Roman"/>
          <w:sz w:val="28"/>
          <w:szCs w:val="28"/>
        </w:rPr>
        <w:t>, а также формирования профессиональных компетенций</w:t>
      </w:r>
      <w:r w:rsidR="002E5042">
        <w:rPr>
          <w:rFonts w:ascii="Times New Roman" w:hAnsi="Times New Roman" w:cs="Times New Roman"/>
          <w:sz w:val="28"/>
          <w:szCs w:val="28"/>
        </w:rPr>
        <w:t xml:space="preserve"> (</w:t>
      </w:r>
      <w:r w:rsidR="00A215BC">
        <w:rPr>
          <w:rFonts w:ascii="Times New Roman" w:hAnsi="Times New Roman" w:cs="Times New Roman"/>
          <w:sz w:val="28"/>
          <w:szCs w:val="28"/>
        </w:rPr>
        <w:t>владение</w:t>
      </w:r>
      <w:r w:rsidR="00A215BC" w:rsidRPr="00956A41">
        <w:rPr>
          <w:rFonts w:ascii="Times New Roman" w:hAnsi="Times New Roman" w:cs="Times New Roman"/>
          <w:sz w:val="28"/>
          <w:szCs w:val="28"/>
        </w:rPr>
        <w:t xml:space="preserve"> методикой подготовки к выполнению перевода, включая поиск информации в справочной, специальной литературе и компьютерных сетях</w:t>
      </w:r>
      <w:r w:rsidR="002E5042">
        <w:rPr>
          <w:rFonts w:ascii="Times New Roman" w:hAnsi="Times New Roman" w:cs="Times New Roman"/>
          <w:sz w:val="28"/>
          <w:szCs w:val="28"/>
        </w:rPr>
        <w:t>)</w:t>
      </w:r>
      <w:r w:rsidR="00026BB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A6957" w:rsidRDefault="00CA6957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CA6957" w:rsidRDefault="00CA6957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4F72EB" w:rsidRDefault="004F72EB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F66E9" w:rsidRDefault="008F66E9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F66E9" w:rsidRDefault="008F66E9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F66E9" w:rsidRDefault="008F66E9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F66E9" w:rsidRDefault="008F66E9" w:rsidP="00624E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B35E97" w:rsidRPr="003C218C" w:rsidRDefault="003C218C" w:rsidP="003C218C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C218C">
        <w:rPr>
          <w:rFonts w:ascii="Times New Roman" w:hAnsi="Times New Roman" w:cs="Times New Roman"/>
          <w:b/>
          <w:sz w:val="32"/>
          <w:szCs w:val="32"/>
        </w:rPr>
        <w:lastRenderedPageBreak/>
        <w:t>1</w:t>
      </w:r>
      <w:r w:rsidR="0050024D" w:rsidRPr="003C218C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35E97" w:rsidRPr="003C218C">
        <w:rPr>
          <w:rFonts w:ascii="Times New Roman" w:hAnsi="Times New Roman" w:cs="Times New Roman"/>
          <w:b/>
          <w:sz w:val="32"/>
          <w:szCs w:val="32"/>
        </w:rPr>
        <w:t>Методические рекомендации по организации самостоятельной подготовки к лекциям</w:t>
      </w:r>
    </w:p>
    <w:p w:rsidR="00B35E97" w:rsidRPr="00B35E97" w:rsidRDefault="00B35E97" w:rsidP="00B35E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5E97" w:rsidRDefault="00B35E97" w:rsidP="00B35E97">
      <w:pPr>
        <w:spacing w:after="0" w:line="360" w:lineRule="auto"/>
        <w:ind w:firstLine="708"/>
        <w:jc w:val="both"/>
      </w:pPr>
      <w:r w:rsidRPr="007958C9">
        <w:rPr>
          <w:rFonts w:ascii="Times New Roman" w:hAnsi="Times New Roman" w:cs="Times New Roman"/>
          <w:sz w:val="28"/>
          <w:szCs w:val="28"/>
        </w:rPr>
        <w:t>Важным условием освоения теоретических знаний является ведение конспектов лекций, овладение научной терминологией.</w:t>
      </w:r>
      <w:r w:rsidRPr="00CA0643">
        <w:t xml:space="preserve"> </w:t>
      </w:r>
    </w:p>
    <w:p w:rsidR="00B35E97" w:rsidRPr="00CA0643" w:rsidRDefault="00B35E9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643">
        <w:rPr>
          <w:rFonts w:ascii="Times New Roman" w:hAnsi="Times New Roman" w:cs="Times New Roman"/>
          <w:sz w:val="28"/>
          <w:szCs w:val="28"/>
        </w:rPr>
        <w:t>При конспектировании лекций следует придерживаться следующих рекомендаций:</w:t>
      </w:r>
    </w:p>
    <w:p w:rsidR="00B35E97" w:rsidRPr="00CA0643" w:rsidRDefault="00B35E9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643">
        <w:rPr>
          <w:rFonts w:ascii="Times New Roman" w:hAnsi="Times New Roman" w:cs="Times New Roman"/>
          <w:sz w:val="28"/>
          <w:szCs w:val="28"/>
        </w:rPr>
        <w:t>– не нужно стараться записать весь материал, озвученный преподавателем,  так как, как правило, лектором делаются акценты на ключевых моментах лекции для начала конспектирования;</w:t>
      </w:r>
    </w:p>
    <w:p w:rsidR="00B35E97" w:rsidRPr="00CA0643" w:rsidRDefault="00B35E9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643">
        <w:rPr>
          <w:rFonts w:ascii="Times New Roman" w:hAnsi="Times New Roman" w:cs="Times New Roman"/>
          <w:sz w:val="28"/>
          <w:szCs w:val="28"/>
        </w:rPr>
        <w:t>– рекомендуется выделять главные мысли в конспекте другим цветом;</w:t>
      </w:r>
    </w:p>
    <w:p w:rsidR="00B35E97" w:rsidRPr="00CA0643" w:rsidRDefault="00B35E9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643">
        <w:rPr>
          <w:rFonts w:ascii="Times New Roman" w:hAnsi="Times New Roman" w:cs="Times New Roman"/>
          <w:sz w:val="28"/>
          <w:szCs w:val="28"/>
        </w:rPr>
        <w:t>– следует избегать длинных и сложных рассуждений, приветствуется применение сокращений;</w:t>
      </w:r>
    </w:p>
    <w:p w:rsidR="00B35E97" w:rsidRDefault="00B35E9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A0643">
        <w:rPr>
          <w:rFonts w:ascii="Times New Roman" w:hAnsi="Times New Roman" w:cs="Times New Roman"/>
          <w:sz w:val="28"/>
          <w:szCs w:val="28"/>
        </w:rPr>
        <w:t xml:space="preserve">– если в лекции встречаются неизвестные термины, лучше всего </w:t>
      </w:r>
      <w:r w:rsidR="004D5B04">
        <w:rPr>
          <w:rFonts w:ascii="Times New Roman" w:hAnsi="Times New Roman" w:cs="Times New Roman"/>
          <w:sz w:val="28"/>
          <w:szCs w:val="28"/>
        </w:rPr>
        <w:t xml:space="preserve">сделать пометы </w:t>
      </w:r>
      <w:r w:rsidRPr="00CA0643">
        <w:rPr>
          <w:rFonts w:ascii="Times New Roman" w:hAnsi="Times New Roman" w:cs="Times New Roman"/>
          <w:sz w:val="28"/>
          <w:szCs w:val="28"/>
        </w:rPr>
        <w:t xml:space="preserve">на полях </w:t>
      </w:r>
      <w:r w:rsidR="004D5B04">
        <w:rPr>
          <w:rFonts w:ascii="Times New Roman" w:hAnsi="Times New Roman" w:cs="Times New Roman"/>
          <w:sz w:val="28"/>
          <w:szCs w:val="28"/>
        </w:rPr>
        <w:t xml:space="preserve">или </w:t>
      </w:r>
      <w:r w:rsidRPr="00CA0643">
        <w:rPr>
          <w:rFonts w:ascii="Times New Roman" w:hAnsi="Times New Roman" w:cs="Times New Roman"/>
          <w:sz w:val="28"/>
          <w:szCs w:val="28"/>
        </w:rPr>
        <w:t>оставить место для их пояснения</w:t>
      </w:r>
      <w:r w:rsidR="004D5B04">
        <w:rPr>
          <w:rFonts w:ascii="Times New Roman" w:hAnsi="Times New Roman" w:cs="Times New Roman"/>
          <w:sz w:val="28"/>
          <w:szCs w:val="28"/>
        </w:rPr>
        <w:t xml:space="preserve">, а </w:t>
      </w:r>
      <w:r w:rsidRPr="00CA0643">
        <w:rPr>
          <w:rFonts w:ascii="Times New Roman" w:hAnsi="Times New Roman" w:cs="Times New Roman"/>
          <w:sz w:val="28"/>
          <w:szCs w:val="28"/>
        </w:rPr>
        <w:t>в конце лекции задать уточняющий вопрос лектору.</w:t>
      </w:r>
    </w:p>
    <w:p w:rsidR="00B35E97" w:rsidRDefault="00B35E9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8C9">
        <w:rPr>
          <w:rFonts w:ascii="Times New Roman" w:hAnsi="Times New Roman" w:cs="Times New Roman"/>
          <w:sz w:val="28"/>
          <w:szCs w:val="28"/>
        </w:rPr>
        <w:t xml:space="preserve"> Материалы лекционных курсов следует своевременно подкреплять проработкой соответствующих разделов в учебниках, учебных пособиях, научных статьях и монографиях, справочниках. </w:t>
      </w:r>
    </w:p>
    <w:p w:rsidR="00B35E97" w:rsidRDefault="00B35E9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Рекомендуемая литература:</w:t>
      </w:r>
    </w:p>
    <w:p w:rsidR="00B35E97" w:rsidRDefault="00CD0B0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  Минин, А.Я. Информац</w:t>
      </w:r>
      <w:r w:rsidR="004D5B04">
        <w:rPr>
          <w:rFonts w:ascii="Times New Roman" w:hAnsi="Times New Roman" w:cs="Times New Roman"/>
          <w:sz w:val="28"/>
          <w:szCs w:val="28"/>
        </w:rPr>
        <w:t>ионные технологии в образовании: учебное пособие / А.Я. Минин</w:t>
      </w:r>
      <w:r w:rsidR="00B35E97" w:rsidRPr="007958C9">
        <w:rPr>
          <w:rFonts w:ascii="Times New Roman" w:hAnsi="Times New Roman" w:cs="Times New Roman"/>
          <w:sz w:val="28"/>
          <w:szCs w:val="28"/>
        </w:rPr>
        <w:t>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«Московский педагогический гос</w:t>
      </w:r>
      <w:r w:rsidR="004D5B04">
        <w:rPr>
          <w:rFonts w:ascii="Times New Roman" w:hAnsi="Times New Roman" w:cs="Times New Roman"/>
          <w:sz w:val="28"/>
          <w:szCs w:val="28"/>
        </w:rPr>
        <w:t>ударственный университет». - М.: МПГУ, 2016. - 148 с.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: ил. -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.</w:t>
      </w:r>
      <w:r w:rsidR="004D5B04">
        <w:rPr>
          <w:rFonts w:ascii="Times New Roman" w:hAnsi="Times New Roman" w:cs="Times New Roman"/>
          <w:sz w:val="28"/>
          <w:szCs w:val="28"/>
        </w:rPr>
        <w:t xml:space="preserve"> в кн. - ISBN 978-5-4263-0464-2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; [Электронный ресурс]. - URL: </w:t>
      </w:r>
      <w:hyperlink r:id="rId9" w:history="1">
        <w:r w:rsidR="00B35E97" w:rsidRPr="00A110CB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http://biblioclub.ru/index.php?page=book&amp;id=471000</w:t>
        </w:r>
      </w:hyperlink>
    </w:p>
    <w:p w:rsidR="00B35E97" w:rsidRDefault="00CD0B0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35E97" w:rsidRPr="007958C9">
        <w:rPr>
          <w:rFonts w:ascii="Times New Roman" w:hAnsi="Times New Roman" w:cs="Times New Roman"/>
          <w:sz w:val="28"/>
          <w:szCs w:val="28"/>
        </w:rPr>
        <w:tab/>
        <w:t>Соврем</w:t>
      </w:r>
      <w:r w:rsidR="009E32A8">
        <w:rPr>
          <w:rFonts w:ascii="Times New Roman" w:hAnsi="Times New Roman" w:cs="Times New Roman"/>
          <w:sz w:val="28"/>
          <w:szCs w:val="28"/>
        </w:rPr>
        <w:t>енные информационные технологии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: учебное пособие / В.И. Лебедев, О.Л. </w:t>
      </w:r>
      <w:proofErr w:type="spellStart"/>
      <w:r w:rsidR="009E32A8">
        <w:rPr>
          <w:rFonts w:ascii="Times New Roman" w:hAnsi="Times New Roman" w:cs="Times New Roman"/>
          <w:sz w:val="28"/>
          <w:szCs w:val="28"/>
        </w:rPr>
        <w:t>Серветник</w:t>
      </w:r>
      <w:proofErr w:type="spellEnd"/>
      <w:r w:rsidR="009E32A8">
        <w:rPr>
          <w:rFonts w:ascii="Times New Roman" w:hAnsi="Times New Roman" w:cs="Times New Roman"/>
          <w:sz w:val="28"/>
          <w:szCs w:val="28"/>
        </w:rPr>
        <w:t xml:space="preserve">, А.А. </w:t>
      </w:r>
      <w:proofErr w:type="spellStart"/>
      <w:r w:rsidR="009E32A8">
        <w:rPr>
          <w:rFonts w:ascii="Times New Roman" w:hAnsi="Times New Roman" w:cs="Times New Roman"/>
          <w:sz w:val="28"/>
          <w:szCs w:val="28"/>
        </w:rPr>
        <w:t>Плетухина</w:t>
      </w:r>
      <w:proofErr w:type="spellEnd"/>
      <w:r w:rsidR="009E32A8">
        <w:rPr>
          <w:rFonts w:ascii="Times New Roman" w:hAnsi="Times New Roman" w:cs="Times New Roman"/>
          <w:sz w:val="28"/>
          <w:szCs w:val="28"/>
        </w:rPr>
        <w:t xml:space="preserve"> и др.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; Федеральное </w:t>
      </w:r>
      <w:r w:rsidR="00B35E97" w:rsidRPr="007958C9">
        <w:rPr>
          <w:rFonts w:ascii="Times New Roman" w:hAnsi="Times New Roman" w:cs="Times New Roman"/>
          <w:sz w:val="28"/>
          <w:szCs w:val="28"/>
        </w:rPr>
        <w:lastRenderedPageBreak/>
        <w:t>государственное автономное образовательное учреждение высшего профессионального образования «Северо-Кавказский федеральный университет», Министерство образования и науки Рос</w:t>
      </w:r>
      <w:r w:rsidR="009E32A8">
        <w:rPr>
          <w:rFonts w:ascii="Times New Roman" w:hAnsi="Times New Roman" w:cs="Times New Roman"/>
          <w:sz w:val="28"/>
          <w:szCs w:val="28"/>
        </w:rPr>
        <w:t xml:space="preserve">сийской Федерации. - Ставрополь: СКФУ, 2014. - 225 с.: ил. - </w:t>
      </w:r>
      <w:proofErr w:type="spellStart"/>
      <w:r w:rsidR="009E32A8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9E32A8">
        <w:rPr>
          <w:rFonts w:ascii="Times New Roman" w:hAnsi="Times New Roman" w:cs="Times New Roman"/>
          <w:sz w:val="28"/>
          <w:szCs w:val="28"/>
        </w:rPr>
        <w:t>. в кн.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; [Электронный ресурс]. - URL: </w:t>
      </w:r>
      <w:hyperlink r:id="rId10" w:history="1">
        <w:r w:rsidR="00B35E97" w:rsidRPr="00A110CB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http://biblioclub.ru/index.php?page=book&amp;id=457747</w:t>
        </w:r>
      </w:hyperlink>
    </w:p>
    <w:p w:rsidR="00B35E97" w:rsidRDefault="00CD0B0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Гуслякова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, А.В. Информационные те</w:t>
      </w:r>
      <w:r w:rsidR="009E32A8">
        <w:rPr>
          <w:rFonts w:ascii="Times New Roman" w:hAnsi="Times New Roman" w:cs="Times New Roman"/>
          <w:sz w:val="28"/>
          <w:szCs w:val="28"/>
        </w:rPr>
        <w:t>хнологии и лингвистика XXI века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: учебное пособие / А.В.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Гусляков</w:t>
      </w:r>
      <w:r w:rsidR="009E32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; Министерство образования и науки</w:t>
      </w:r>
      <w:r w:rsidR="009E32A8">
        <w:rPr>
          <w:rFonts w:ascii="Times New Roman" w:hAnsi="Times New Roman" w:cs="Times New Roman"/>
          <w:sz w:val="28"/>
          <w:szCs w:val="28"/>
        </w:rPr>
        <w:t xml:space="preserve"> Российской Федерации. - Москва: МПГУ, 2016. - 96 с.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: ил. -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.</w:t>
      </w:r>
      <w:r w:rsidR="004D5B04">
        <w:rPr>
          <w:rFonts w:ascii="Times New Roman" w:hAnsi="Times New Roman" w:cs="Times New Roman"/>
          <w:sz w:val="28"/>
          <w:szCs w:val="28"/>
        </w:rPr>
        <w:t xml:space="preserve"> в кн. - ISBN 978-5-4263-0398-0</w:t>
      </w:r>
      <w:r w:rsidR="009E32A8">
        <w:rPr>
          <w:rFonts w:ascii="Times New Roman" w:hAnsi="Times New Roman" w:cs="Times New Roman"/>
          <w:sz w:val="28"/>
          <w:szCs w:val="28"/>
        </w:rPr>
        <w:t xml:space="preserve">; 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[Электронный ресурс]. - URL: </w:t>
      </w:r>
      <w:hyperlink r:id="rId11" w:history="1">
        <w:r w:rsidR="00B35E97" w:rsidRPr="00A110CB">
          <w:rPr>
            <w:rStyle w:val="a3"/>
            <w:rFonts w:ascii="Times New Roman" w:hAnsi="Times New Roman" w:cs="Times New Roman"/>
            <w:sz w:val="28"/>
            <w:szCs w:val="28"/>
          </w:rPr>
          <w:t>http://biblioclub.ru/index.php?page=book&amp;id=469675</w:t>
        </w:r>
      </w:hyperlink>
    </w:p>
    <w:p w:rsidR="00B35E97" w:rsidRDefault="00CD0B0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35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Переходько</w:t>
      </w:r>
      <w:proofErr w:type="spellEnd"/>
      <w:r w:rsidR="009E32A8">
        <w:rPr>
          <w:rFonts w:ascii="Times New Roman" w:hAnsi="Times New Roman" w:cs="Times New Roman"/>
          <w:sz w:val="28"/>
          <w:szCs w:val="28"/>
        </w:rPr>
        <w:t>, И.В.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 образования и науки Рос. Федерации,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. проф. образования "Оренбург. гос. ун-т". - Оренбур</w:t>
      </w:r>
      <w:r w:rsidR="009E32A8">
        <w:rPr>
          <w:rFonts w:ascii="Times New Roman" w:hAnsi="Times New Roman" w:cs="Times New Roman"/>
          <w:sz w:val="28"/>
          <w:szCs w:val="28"/>
        </w:rPr>
        <w:t>г</w:t>
      </w:r>
      <w:r w:rsidR="00B35E97">
        <w:rPr>
          <w:rFonts w:ascii="Times New Roman" w:hAnsi="Times New Roman" w:cs="Times New Roman"/>
          <w:sz w:val="28"/>
          <w:szCs w:val="28"/>
        </w:rPr>
        <w:t>: Университет, 2012. - 118 с.</w:t>
      </w:r>
    </w:p>
    <w:p w:rsidR="00B35E97" w:rsidRDefault="00CD0B0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35E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Баймуратова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, У. С. Электронный инструментарий п</w:t>
      </w:r>
      <w:r w:rsidR="00CE3CEE">
        <w:rPr>
          <w:rFonts w:ascii="Times New Roman" w:hAnsi="Times New Roman" w:cs="Times New Roman"/>
          <w:sz w:val="28"/>
          <w:szCs w:val="28"/>
        </w:rPr>
        <w:t>ереводчика [Электронный ресурс]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: учебное пособие / У. С.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Баймуратова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М-во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 образования и науки Рос. Федерации,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Федер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. гос. бюджет</w:t>
      </w:r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>бразоват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. учреждение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. проф. образования «О</w:t>
      </w:r>
      <w:r w:rsidR="00CE3CEE">
        <w:rPr>
          <w:rFonts w:ascii="Times New Roman" w:hAnsi="Times New Roman" w:cs="Times New Roman"/>
          <w:sz w:val="28"/>
          <w:szCs w:val="28"/>
        </w:rPr>
        <w:t>ренбург. гос. ун-т». - Оренбург</w:t>
      </w:r>
      <w:r w:rsidR="00B35E97" w:rsidRPr="007958C9">
        <w:rPr>
          <w:rFonts w:ascii="Times New Roman" w:hAnsi="Times New Roman" w:cs="Times New Roman"/>
          <w:sz w:val="28"/>
          <w:szCs w:val="28"/>
        </w:rPr>
        <w:t xml:space="preserve">: ОГУ, 2013. </w:t>
      </w:r>
      <w:hyperlink r:id="rId12" w:history="1">
        <w:r w:rsidR="00B35E97" w:rsidRPr="00A110CB">
          <w:rPr>
            <w:rStyle w:val="a3"/>
            <w:rFonts w:ascii="Times New Roman" w:hAnsi="Times New Roman" w:cs="Times New Roman"/>
            <w:sz w:val="28"/>
            <w:szCs w:val="28"/>
          </w:rPr>
          <w:t>http://artlib.osu.ru/web/books/metod_all/3571_20130425.pdf</w:t>
        </w:r>
      </w:hyperlink>
    </w:p>
    <w:p w:rsidR="00B35E97" w:rsidRPr="007958C9" w:rsidRDefault="00CD0B07" w:rsidP="00B35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B35E97">
        <w:rPr>
          <w:rFonts w:ascii="Times New Roman" w:hAnsi="Times New Roman" w:cs="Times New Roman"/>
          <w:sz w:val="28"/>
          <w:szCs w:val="28"/>
        </w:rPr>
        <w:t xml:space="preserve"> </w:t>
      </w:r>
      <w:r w:rsidR="00B35E97" w:rsidRPr="007958C9">
        <w:rPr>
          <w:rFonts w:ascii="Times New Roman" w:hAnsi="Times New Roman" w:cs="Times New Roman"/>
          <w:sz w:val="28"/>
          <w:szCs w:val="28"/>
        </w:rPr>
        <w:t>Зубов, А. В. Методика применения информационных технологий в обучении иностранным языкам : учеб</w:t>
      </w:r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>особие / А. В. Зубов, И. И. Зубова</w:t>
      </w:r>
      <w:r w:rsidR="00CE3CEE">
        <w:rPr>
          <w:rFonts w:ascii="Times New Roman" w:hAnsi="Times New Roman" w:cs="Times New Roman"/>
          <w:sz w:val="28"/>
          <w:szCs w:val="28"/>
        </w:rPr>
        <w:t xml:space="preserve">. - </w:t>
      </w:r>
      <w:proofErr w:type="gramStart"/>
      <w:r w:rsidR="00CE3CEE">
        <w:rPr>
          <w:rFonts w:ascii="Times New Roman" w:hAnsi="Times New Roman" w:cs="Times New Roman"/>
          <w:sz w:val="28"/>
          <w:szCs w:val="28"/>
        </w:rPr>
        <w:t>М.</w:t>
      </w:r>
      <w:r w:rsidR="00B35E97" w:rsidRPr="007958C9">
        <w:rPr>
          <w:rFonts w:ascii="Times New Roman" w:hAnsi="Times New Roman" w:cs="Times New Roman"/>
          <w:sz w:val="28"/>
          <w:szCs w:val="28"/>
        </w:rPr>
        <w:t>: Академия, 2009. - 143 с. - (Высшее профессиональное образование.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35E97" w:rsidRPr="007958C9">
        <w:rPr>
          <w:rFonts w:ascii="Times New Roman" w:hAnsi="Times New Roman" w:cs="Times New Roman"/>
          <w:sz w:val="28"/>
          <w:szCs w:val="28"/>
        </w:rPr>
        <w:t>Педагогические специальности).</w:t>
      </w:r>
      <w:proofErr w:type="gramEnd"/>
      <w:r w:rsidR="00B35E97" w:rsidRPr="007958C9">
        <w:rPr>
          <w:rFonts w:ascii="Times New Roman" w:hAnsi="Times New Roman" w:cs="Times New Roman"/>
          <w:sz w:val="28"/>
          <w:szCs w:val="28"/>
        </w:rPr>
        <w:t xml:space="preserve"> - Прил.: с. 130-133. - </w:t>
      </w:r>
      <w:proofErr w:type="spellStart"/>
      <w:r w:rsidR="00B35E97" w:rsidRPr="007958C9">
        <w:rPr>
          <w:rFonts w:ascii="Times New Roman" w:hAnsi="Times New Roman" w:cs="Times New Roman"/>
          <w:sz w:val="28"/>
          <w:szCs w:val="28"/>
        </w:rPr>
        <w:t>Библиогр</w:t>
      </w:r>
      <w:proofErr w:type="spellEnd"/>
      <w:r w:rsidR="00B35E97" w:rsidRPr="007958C9">
        <w:rPr>
          <w:rFonts w:ascii="Times New Roman" w:hAnsi="Times New Roman" w:cs="Times New Roman"/>
          <w:sz w:val="28"/>
          <w:szCs w:val="28"/>
        </w:rPr>
        <w:t>.: с. 134-141.</w:t>
      </w:r>
    </w:p>
    <w:p w:rsidR="00F14E32" w:rsidRDefault="000B3758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8C9">
        <w:rPr>
          <w:rFonts w:ascii="Times New Roman" w:hAnsi="Times New Roman" w:cs="Times New Roman"/>
          <w:sz w:val="28"/>
          <w:szCs w:val="28"/>
        </w:rPr>
        <w:t xml:space="preserve">Непременным правилом </w:t>
      </w:r>
      <w:r w:rsidR="0035642E">
        <w:rPr>
          <w:rFonts w:ascii="Times New Roman" w:hAnsi="Times New Roman" w:cs="Times New Roman"/>
          <w:sz w:val="28"/>
          <w:szCs w:val="28"/>
        </w:rPr>
        <w:t xml:space="preserve">работы с литературой является </w:t>
      </w:r>
      <w:r w:rsidRPr="007958C9">
        <w:rPr>
          <w:rFonts w:ascii="Times New Roman" w:hAnsi="Times New Roman" w:cs="Times New Roman"/>
          <w:sz w:val="28"/>
          <w:szCs w:val="28"/>
        </w:rPr>
        <w:t xml:space="preserve">выяснение незнакомых слов, терминов, выражений, неизвестных имен, названий. </w:t>
      </w:r>
      <w:r w:rsidR="0035642E">
        <w:rPr>
          <w:rFonts w:ascii="Times New Roman" w:hAnsi="Times New Roman" w:cs="Times New Roman"/>
          <w:sz w:val="28"/>
          <w:szCs w:val="28"/>
        </w:rPr>
        <w:t xml:space="preserve">В связи с этим </w:t>
      </w:r>
      <w:r w:rsidR="00F14E32">
        <w:rPr>
          <w:rFonts w:ascii="Times New Roman" w:hAnsi="Times New Roman" w:cs="Times New Roman"/>
          <w:sz w:val="28"/>
          <w:szCs w:val="28"/>
        </w:rPr>
        <w:t>необходимо</w:t>
      </w:r>
      <w:r w:rsidR="0035642E">
        <w:rPr>
          <w:rFonts w:ascii="Times New Roman" w:hAnsi="Times New Roman" w:cs="Times New Roman"/>
          <w:sz w:val="28"/>
          <w:szCs w:val="28"/>
        </w:rPr>
        <w:t xml:space="preserve"> пользоваться </w:t>
      </w:r>
      <w:r w:rsidRPr="007958C9">
        <w:rPr>
          <w:rFonts w:ascii="Times New Roman" w:hAnsi="Times New Roman" w:cs="Times New Roman"/>
          <w:sz w:val="28"/>
          <w:szCs w:val="28"/>
        </w:rPr>
        <w:t>научным аппаратом книги, справочными изданиями, каталогами</w:t>
      </w:r>
      <w:r w:rsidR="00CE3CEE">
        <w:rPr>
          <w:rFonts w:ascii="Times New Roman" w:hAnsi="Times New Roman" w:cs="Times New Roman"/>
          <w:sz w:val="28"/>
          <w:szCs w:val="28"/>
        </w:rPr>
        <w:t xml:space="preserve">, в том числе </w:t>
      </w:r>
      <w:proofErr w:type="spellStart"/>
      <w:r w:rsidR="00CE3CEE">
        <w:rPr>
          <w:rFonts w:ascii="Times New Roman" w:hAnsi="Times New Roman" w:cs="Times New Roman"/>
          <w:sz w:val="28"/>
          <w:szCs w:val="28"/>
        </w:rPr>
        <w:t>Интернер</w:t>
      </w:r>
      <w:proofErr w:type="spellEnd"/>
      <w:r w:rsidR="00CE3CEE">
        <w:rPr>
          <w:rFonts w:ascii="Times New Roman" w:hAnsi="Times New Roman" w:cs="Times New Roman"/>
          <w:sz w:val="28"/>
          <w:szCs w:val="28"/>
        </w:rPr>
        <w:t>-ресурсами.</w:t>
      </w:r>
    </w:p>
    <w:p w:rsidR="00F14E32" w:rsidRDefault="000B3758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8C9">
        <w:rPr>
          <w:rFonts w:ascii="Times New Roman" w:hAnsi="Times New Roman" w:cs="Times New Roman"/>
          <w:sz w:val="28"/>
          <w:szCs w:val="28"/>
        </w:rPr>
        <w:t xml:space="preserve">Выделяют четыре основные установки в чтении научного текста: </w:t>
      </w:r>
    </w:p>
    <w:p w:rsidR="00BF7C60" w:rsidRDefault="00F14E32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0B3758" w:rsidRPr="007958C9">
        <w:rPr>
          <w:rFonts w:ascii="Times New Roman" w:hAnsi="Times New Roman" w:cs="Times New Roman"/>
          <w:sz w:val="28"/>
          <w:szCs w:val="28"/>
        </w:rPr>
        <w:t>информационно-поисковая</w:t>
      </w:r>
      <w:proofErr w:type="gramEnd"/>
      <w:r w:rsidR="00BF7C60">
        <w:rPr>
          <w:rFonts w:ascii="Times New Roman" w:hAnsi="Times New Roman" w:cs="Times New Roman"/>
          <w:sz w:val="28"/>
          <w:szCs w:val="28"/>
        </w:rPr>
        <w:t xml:space="preserve">: поиск и </w:t>
      </w:r>
      <w:r w:rsidR="000B3758" w:rsidRPr="007958C9">
        <w:rPr>
          <w:rFonts w:ascii="Times New Roman" w:hAnsi="Times New Roman" w:cs="Times New Roman"/>
          <w:sz w:val="28"/>
          <w:szCs w:val="28"/>
        </w:rPr>
        <w:t>выдел</w:t>
      </w:r>
      <w:r w:rsidR="00BF7C60">
        <w:rPr>
          <w:rFonts w:ascii="Times New Roman" w:hAnsi="Times New Roman" w:cs="Times New Roman"/>
          <w:sz w:val="28"/>
          <w:szCs w:val="28"/>
        </w:rPr>
        <w:t>ение</w:t>
      </w:r>
      <w:r w:rsidR="000B3758" w:rsidRPr="007958C9">
        <w:rPr>
          <w:rFonts w:ascii="Times New Roman" w:hAnsi="Times New Roman" w:cs="Times New Roman"/>
          <w:sz w:val="28"/>
          <w:szCs w:val="28"/>
        </w:rPr>
        <w:t xml:space="preserve"> иском</w:t>
      </w:r>
      <w:r w:rsidR="00BF7C60">
        <w:rPr>
          <w:rFonts w:ascii="Times New Roman" w:hAnsi="Times New Roman" w:cs="Times New Roman"/>
          <w:sz w:val="28"/>
          <w:szCs w:val="28"/>
        </w:rPr>
        <w:t>ой</w:t>
      </w:r>
      <w:r w:rsidR="000B3758" w:rsidRPr="007958C9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BF7C60">
        <w:rPr>
          <w:rFonts w:ascii="Times New Roman" w:hAnsi="Times New Roman" w:cs="Times New Roman"/>
          <w:sz w:val="28"/>
          <w:szCs w:val="28"/>
        </w:rPr>
        <w:t>и;</w:t>
      </w:r>
    </w:p>
    <w:p w:rsidR="00315CC4" w:rsidRDefault="00BF7C60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усваивающая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осознание и усвоение сведений и </w:t>
      </w:r>
      <w:r w:rsidR="00315CC4">
        <w:rPr>
          <w:rFonts w:ascii="Times New Roman" w:hAnsi="Times New Roman" w:cs="Times New Roman"/>
          <w:sz w:val="28"/>
          <w:szCs w:val="28"/>
        </w:rPr>
        <w:t>материала</w:t>
      </w:r>
      <w:r w:rsidR="000B3758" w:rsidRPr="007958C9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315CC4" w:rsidRDefault="00315CC4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0B3758" w:rsidRPr="007958C9">
        <w:rPr>
          <w:rFonts w:ascii="Times New Roman" w:hAnsi="Times New Roman" w:cs="Times New Roman"/>
          <w:sz w:val="28"/>
          <w:szCs w:val="28"/>
        </w:rPr>
        <w:t>аналитико-критическая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: осмысление материала,  его анализ;</w:t>
      </w:r>
    </w:p>
    <w:p w:rsidR="00B35E97" w:rsidRDefault="00315CC4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r w:rsidR="000B3758" w:rsidRPr="007958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B3758" w:rsidRPr="007958C9">
        <w:rPr>
          <w:rFonts w:ascii="Times New Roman" w:hAnsi="Times New Roman" w:cs="Times New Roman"/>
          <w:sz w:val="28"/>
          <w:szCs w:val="28"/>
        </w:rPr>
        <w:t>творческая</w:t>
      </w:r>
      <w:proofErr w:type="gramEnd"/>
      <w:r w:rsidR="00060292">
        <w:rPr>
          <w:rFonts w:ascii="Times New Roman" w:hAnsi="Times New Roman" w:cs="Times New Roman"/>
          <w:sz w:val="28"/>
          <w:szCs w:val="28"/>
        </w:rPr>
        <w:t>: поиск собственных решений.</w:t>
      </w:r>
    </w:p>
    <w:p w:rsidR="00FF49DC" w:rsidRDefault="003B2E33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работе с литературой важно вести </w:t>
      </w:r>
      <w:r w:rsidRPr="007958C9">
        <w:rPr>
          <w:rFonts w:ascii="Times New Roman" w:hAnsi="Times New Roman" w:cs="Times New Roman"/>
          <w:sz w:val="28"/>
          <w:szCs w:val="28"/>
        </w:rPr>
        <w:t>записи прочитанного</w:t>
      </w:r>
      <w:r w:rsidR="000311FB">
        <w:rPr>
          <w:rFonts w:ascii="Times New Roman" w:hAnsi="Times New Roman" w:cs="Times New Roman"/>
          <w:sz w:val="28"/>
          <w:szCs w:val="28"/>
        </w:rPr>
        <w:t xml:space="preserve"> материала</w:t>
      </w:r>
      <w:r w:rsidRPr="007958C9">
        <w:rPr>
          <w:rFonts w:ascii="Times New Roman" w:hAnsi="Times New Roman" w:cs="Times New Roman"/>
          <w:sz w:val="28"/>
          <w:szCs w:val="28"/>
        </w:rPr>
        <w:t xml:space="preserve">. Это позволяет привести в систему знания, полученные при чтении, сосредоточить внимание на главных положениях, зафиксировать, закрепить их в памяти, а при необходимости вновь обратиться к ним. </w:t>
      </w:r>
    </w:p>
    <w:p w:rsidR="00FF49DC" w:rsidRDefault="003B2E33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8C9">
        <w:rPr>
          <w:rFonts w:ascii="Times New Roman" w:hAnsi="Times New Roman" w:cs="Times New Roman"/>
          <w:sz w:val="28"/>
          <w:szCs w:val="28"/>
        </w:rPr>
        <w:t>Основные виды систематизированной записи</w:t>
      </w:r>
      <w:r w:rsidR="00FF49DC">
        <w:rPr>
          <w:rFonts w:ascii="Times New Roman" w:hAnsi="Times New Roman" w:cs="Times New Roman"/>
          <w:sz w:val="28"/>
          <w:szCs w:val="28"/>
        </w:rPr>
        <w:t>:</w:t>
      </w:r>
    </w:p>
    <w:p w:rsidR="00FF49DC" w:rsidRDefault="00FF49DC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а</w:t>
      </w:r>
      <w:r w:rsidR="003B2E33" w:rsidRPr="007958C9">
        <w:rPr>
          <w:rFonts w:ascii="Times New Roman" w:hAnsi="Times New Roman" w:cs="Times New Roman"/>
          <w:sz w:val="28"/>
          <w:szCs w:val="28"/>
        </w:rPr>
        <w:t>ннотирование – предельно краткое связное описание просмотренной или прочитанной книги (статьи), ее содержания, источников, характера и назначения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49DC" w:rsidRDefault="00FF49DC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</w:t>
      </w:r>
      <w:r w:rsidR="003B2E33" w:rsidRPr="007958C9">
        <w:rPr>
          <w:rFonts w:ascii="Times New Roman" w:hAnsi="Times New Roman" w:cs="Times New Roman"/>
          <w:sz w:val="28"/>
          <w:szCs w:val="28"/>
        </w:rPr>
        <w:t xml:space="preserve">ланирование – краткая логическая организация текста, раскрывающая содержание и структуру изучаемого материала. </w:t>
      </w:r>
    </w:p>
    <w:p w:rsidR="00FF49DC" w:rsidRDefault="00FF49DC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3B2E33" w:rsidRPr="007958C9">
        <w:rPr>
          <w:rFonts w:ascii="Times New Roman" w:hAnsi="Times New Roman" w:cs="Times New Roman"/>
          <w:sz w:val="28"/>
          <w:szCs w:val="28"/>
        </w:rPr>
        <w:t>езирование</w:t>
      </w:r>
      <w:proofErr w:type="spellEnd"/>
      <w:r w:rsidR="003B2E33" w:rsidRPr="007958C9">
        <w:rPr>
          <w:rFonts w:ascii="Times New Roman" w:hAnsi="Times New Roman" w:cs="Times New Roman"/>
          <w:sz w:val="28"/>
          <w:szCs w:val="28"/>
        </w:rPr>
        <w:t xml:space="preserve"> – лаконичное воспроизведение основных утверждений автора без при</w:t>
      </w:r>
      <w:r>
        <w:rPr>
          <w:rFonts w:ascii="Times New Roman" w:hAnsi="Times New Roman" w:cs="Times New Roman"/>
          <w:sz w:val="28"/>
          <w:szCs w:val="28"/>
        </w:rPr>
        <w:t>влечения фактического материала;</w:t>
      </w:r>
    </w:p>
    <w:p w:rsidR="00FF49DC" w:rsidRDefault="00FF49DC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ц</w:t>
      </w:r>
      <w:r w:rsidR="003B2E33" w:rsidRPr="007958C9">
        <w:rPr>
          <w:rFonts w:ascii="Times New Roman" w:hAnsi="Times New Roman" w:cs="Times New Roman"/>
          <w:sz w:val="28"/>
          <w:szCs w:val="28"/>
        </w:rPr>
        <w:t>итирование – дословное выписывание из текста выдержек, извлечений, наиболее существенно отраж</w:t>
      </w:r>
      <w:r>
        <w:rPr>
          <w:rFonts w:ascii="Times New Roman" w:hAnsi="Times New Roman" w:cs="Times New Roman"/>
          <w:sz w:val="28"/>
          <w:szCs w:val="28"/>
        </w:rPr>
        <w:t>ающих ту или иную мысль автора</w:t>
      </w:r>
    </w:p>
    <w:p w:rsidR="00FF49DC" w:rsidRDefault="00FF49DC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к</w:t>
      </w:r>
      <w:r w:rsidR="003B2E33" w:rsidRPr="007958C9">
        <w:rPr>
          <w:rFonts w:ascii="Times New Roman" w:hAnsi="Times New Roman" w:cs="Times New Roman"/>
          <w:sz w:val="28"/>
          <w:szCs w:val="28"/>
        </w:rPr>
        <w:t>онспектирование – краткое и последовательное изложение содержания прочитанного.</w:t>
      </w:r>
    </w:p>
    <w:p w:rsidR="0022324B" w:rsidRDefault="0022324B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конспектировании книги или статьи важно </w:t>
      </w:r>
      <w:r w:rsidR="000311FB">
        <w:rPr>
          <w:rFonts w:ascii="Times New Roman" w:hAnsi="Times New Roman" w:cs="Times New Roman"/>
          <w:sz w:val="28"/>
          <w:szCs w:val="28"/>
        </w:rPr>
        <w:t>следовать</w:t>
      </w:r>
      <w:r>
        <w:rPr>
          <w:rFonts w:ascii="Times New Roman" w:hAnsi="Times New Roman" w:cs="Times New Roman"/>
          <w:sz w:val="28"/>
          <w:szCs w:val="28"/>
        </w:rPr>
        <w:t xml:space="preserve"> следующим рекомендациям:</w:t>
      </w:r>
    </w:p>
    <w:p w:rsidR="00AC2131" w:rsidRDefault="0022324B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внимательно прочитайте текст, при необходимости у</w:t>
      </w:r>
      <w:r w:rsidR="003B2E33" w:rsidRPr="007958C9">
        <w:rPr>
          <w:rFonts w:ascii="Times New Roman" w:hAnsi="Times New Roman" w:cs="Times New Roman"/>
          <w:sz w:val="28"/>
          <w:szCs w:val="28"/>
        </w:rPr>
        <w:t>точните в справоч</w:t>
      </w:r>
      <w:r w:rsidR="00AC2131">
        <w:rPr>
          <w:rFonts w:ascii="Times New Roman" w:hAnsi="Times New Roman" w:cs="Times New Roman"/>
          <w:sz w:val="28"/>
          <w:szCs w:val="28"/>
        </w:rPr>
        <w:t>ной литературе непонятные слова;</w:t>
      </w:r>
    </w:p>
    <w:p w:rsidR="00AC2131" w:rsidRDefault="00AC2131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B2E33" w:rsidRPr="007958C9">
        <w:rPr>
          <w:rFonts w:ascii="Times New Roman" w:hAnsi="Times New Roman" w:cs="Times New Roman"/>
          <w:sz w:val="28"/>
          <w:szCs w:val="28"/>
        </w:rPr>
        <w:t xml:space="preserve"> составьте план, представляющий собой перечень заголовков, подзаголовков, вопросов, последовательно раскрываемых затем в конспекте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C2131" w:rsidRDefault="00AC2131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</w:t>
      </w:r>
      <w:r w:rsidR="003B2E33" w:rsidRPr="007958C9">
        <w:rPr>
          <w:rFonts w:ascii="Times New Roman" w:hAnsi="Times New Roman" w:cs="Times New Roman"/>
          <w:sz w:val="28"/>
          <w:szCs w:val="28"/>
        </w:rPr>
        <w:t>ля лучшего усвоения и запоминания материала следует з</w:t>
      </w:r>
      <w:r>
        <w:rPr>
          <w:rFonts w:ascii="Times New Roman" w:hAnsi="Times New Roman" w:cs="Times New Roman"/>
          <w:sz w:val="28"/>
          <w:szCs w:val="28"/>
        </w:rPr>
        <w:t>аписывать тезисы своими словами</w:t>
      </w:r>
      <w:r w:rsidR="00462170">
        <w:rPr>
          <w:rFonts w:ascii="Times New Roman" w:hAnsi="Times New Roman" w:cs="Times New Roman"/>
          <w:sz w:val="28"/>
          <w:szCs w:val="28"/>
        </w:rPr>
        <w:t>, сопровождайте тезисы примерами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B2E33" w:rsidRDefault="00AC2131" w:rsidP="000B375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3B2E33" w:rsidRPr="007958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</w:t>
      </w:r>
      <w:r w:rsidR="003B2E33" w:rsidRPr="007958C9">
        <w:rPr>
          <w:rFonts w:ascii="Times New Roman" w:hAnsi="Times New Roman" w:cs="Times New Roman"/>
          <w:sz w:val="28"/>
          <w:szCs w:val="28"/>
        </w:rPr>
        <w:t xml:space="preserve">итируя, учитывайте лаконичность, значимость мысли. </w:t>
      </w:r>
    </w:p>
    <w:p w:rsidR="002A62AD" w:rsidRDefault="002A62AD" w:rsidP="008F66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1FB" w:rsidRDefault="000311FB" w:rsidP="008F66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11FB" w:rsidRDefault="000311FB" w:rsidP="008F66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62AD" w:rsidRDefault="002A62AD" w:rsidP="008F66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2D21" w:rsidRDefault="00B35E97" w:rsidP="002C2D21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2C2D21">
        <w:rPr>
          <w:rFonts w:ascii="Times New Roman" w:hAnsi="Times New Roman" w:cs="Times New Roman"/>
          <w:b/>
          <w:sz w:val="32"/>
          <w:szCs w:val="32"/>
        </w:rPr>
        <w:lastRenderedPageBreak/>
        <w:t xml:space="preserve">2 </w:t>
      </w:r>
      <w:r w:rsidR="004135A0" w:rsidRPr="002C2D21">
        <w:rPr>
          <w:rFonts w:ascii="Times New Roman" w:hAnsi="Times New Roman" w:cs="Times New Roman"/>
          <w:b/>
          <w:sz w:val="32"/>
          <w:szCs w:val="32"/>
        </w:rPr>
        <w:t xml:space="preserve">Общие методические </w:t>
      </w:r>
      <w:r w:rsidR="00BC1557" w:rsidRPr="002C2D21">
        <w:rPr>
          <w:rFonts w:ascii="Times New Roman" w:hAnsi="Times New Roman" w:cs="Times New Roman"/>
          <w:b/>
          <w:sz w:val="32"/>
          <w:szCs w:val="32"/>
        </w:rPr>
        <w:t xml:space="preserve">рекомендации </w:t>
      </w:r>
      <w:r w:rsidR="00B546E9" w:rsidRPr="002C2D21">
        <w:rPr>
          <w:rFonts w:ascii="Times New Roman" w:hAnsi="Times New Roman" w:cs="Times New Roman"/>
          <w:b/>
          <w:sz w:val="32"/>
          <w:szCs w:val="32"/>
        </w:rPr>
        <w:t xml:space="preserve">по </w:t>
      </w:r>
      <w:r w:rsidR="00F13ACB" w:rsidRPr="002C2D21">
        <w:rPr>
          <w:rFonts w:ascii="Times New Roman" w:hAnsi="Times New Roman" w:cs="Times New Roman"/>
          <w:b/>
          <w:sz w:val="32"/>
          <w:szCs w:val="32"/>
        </w:rPr>
        <w:t>поиску</w:t>
      </w:r>
      <w:r w:rsidR="002C2D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13ACB" w:rsidRPr="002C2D21">
        <w:rPr>
          <w:rFonts w:ascii="Times New Roman" w:hAnsi="Times New Roman" w:cs="Times New Roman"/>
          <w:b/>
          <w:sz w:val="32"/>
          <w:szCs w:val="32"/>
        </w:rPr>
        <w:t>информации</w:t>
      </w:r>
      <w:r w:rsidR="002C2D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F13ACB" w:rsidRPr="002C2D21">
        <w:rPr>
          <w:rFonts w:ascii="Times New Roman" w:hAnsi="Times New Roman" w:cs="Times New Roman"/>
          <w:b/>
          <w:sz w:val="32"/>
          <w:szCs w:val="32"/>
        </w:rPr>
        <w:t>в</w:t>
      </w:r>
      <w:r w:rsidR="00B546E9" w:rsidRPr="002C2D21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A4CA4" w:rsidRPr="002C2D21">
        <w:rPr>
          <w:rFonts w:ascii="Times New Roman" w:hAnsi="Times New Roman" w:cs="Times New Roman"/>
          <w:b/>
          <w:sz w:val="32"/>
          <w:szCs w:val="32"/>
        </w:rPr>
        <w:t>сети Интернет</w:t>
      </w:r>
    </w:p>
    <w:p w:rsidR="002C2D21" w:rsidRPr="003D2AFC" w:rsidRDefault="002C2D21" w:rsidP="008F66E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0421" w:rsidRDefault="00C11C01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6E9">
        <w:rPr>
          <w:rFonts w:ascii="Times New Roman" w:hAnsi="Times New Roman" w:cs="Times New Roman"/>
          <w:sz w:val="28"/>
          <w:szCs w:val="28"/>
        </w:rPr>
        <w:t>Интернет как глобальная информационная среда представляет собой уникальный источник лингвистической информации</w:t>
      </w:r>
      <w:r w:rsidR="007A0F1F">
        <w:rPr>
          <w:rFonts w:ascii="Times New Roman" w:hAnsi="Times New Roman" w:cs="Times New Roman"/>
          <w:sz w:val="28"/>
          <w:szCs w:val="28"/>
        </w:rPr>
        <w:t>, так как Инте</w:t>
      </w:r>
      <w:r w:rsidR="000941AD" w:rsidRPr="00B546E9">
        <w:rPr>
          <w:rFonts w:ascii="Times New Roman" w:hAnsi="Times New Roman" w:cs="Times New Roman"/>
          <w:sz w:val="28"/>
          <w:szCs w:val="28"/>
        </w:rPr>
        <w:t>рнет</w:t>
      </w:r>
      <w:r w:rsidR="00F90421">
        <w:rPr>
          <w:rFonts w:ascii="Times New Roman" w:hAnsi="Times New Roman" w:cs="Times New Roman"/>
          <w:sz w:val="28"/>
          <w:szCs w:val="28"/>
        </w:rPr>
        <w:t xml:space="preserve"> позволяет:</w:t>
      </w:r>
    </w:p>
    <w:p w:rsidR="000941AD" w:rsidRPr="00B546E9" w:rsidRDefault="00F90421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осуществить </w:t>
      </w:r>
      <w:r w:rsidR="000941AD" w:rsidRPr="00B546E9">
        <w:rPr>
          <w:rFonts w:ascii="Times New Roman" w:hAnsi="Times New Roman" w:cs="Times New Roman"/>
          <w:sz w:val="28"/>
          <w:szCs w:val="28"/>
        </w:rPr>
        <w:t>быстрый доступ к огромным массивам справочной информации: электронные словари, энциклопедии, глоссарии, разнообразные терминологические ресурсы;</w:t>
      </w:r>
    </w:p>
    <w:p w:rsidR="000941AD" w:rsidRPr="00B546E9" w:rsidRDefault="00F90421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941AD" w:rsidRPr="00B546E9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>ть Сеть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в качестве универсального многоязычного корпуса текстов, из которого можно черпать разнообразную лингвистическую информацию, существенно повышающую качество перевода;</w:t>
      </w:r>
    </w:p>
    <w:p w:rsidR="000941AD" w:rsidRPr="00B546E9" w:rsidRDefault="00F90421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941AD" w:rsidRPr="00B546E9">
        <w:rPr>
          <w:rFonts w:ascii="Times New Roman" w:hAnsi="Times New Roman" w:cs="Times New Roman"/>
          <w:sz w:val="28"/>
          <w:szCs w:val="28"/>
        </w:rPr>
        <w:t>получ</w:t>
      </w:r>
      <w:r>
        <w:rPr>
          <w:rFonts w:ascii="Times New Roman" w:hAnsi="Times New Roman" w:cs="Times New Roman"/>
          <w:sz w:val="28"/>
          <w:szCs w:val="28"/>
        </w:rPr>
        <w:t>ить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фоновы</w:t>
      </w:r>
      <w:r>
        <w:rPr>
          <w:rFonts w:ascii="Times New Roman" w:hAnsi="Times New Roman" w:cs="Times New Roman"/>
          <w:sz w:val="28"/>
          <w:szCs w:val="28"/>
        </w:rPr>
        <w:t>е сведени</w:t>
      </w:r>
      <w:r w:rsidRPr="00B546E9">
        <w:rPr>
          <w:rFonts w:ascii="Times New Roman" w:hAnsi="Times New Roman" w:cs="Times New Roman"/>
          <w:sz w:val="28"/>
          <w:szCs w:val="28"/>
        </w:rPr>
        <w:t>я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по предметной области переводимого текста;</w:t>
      </w:r>
    </w:p>
    <w:p w:rsidR="000941AD" w:rsidRPr="00B546E9" w:rsidRDefault="00F90421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941AD" w:rsidRPr="00B546E9">
        <w:rPr>
          <w:rFonts w:ascii="Times New Roman" w:hAnsi="Times New Roman" w:cs="Times New Roman"/>
          <w:sz w:val="28"/>
          <w:szCs w:val="28"/>
        </w:rPr>
        <w:t>использова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специализированны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переводчески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и лингвистически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0E0643">
        <w:rPr>
          <w:rFonts w:ascii="Times New Roman" w:hAnsi="Times New Roman" w:cs="Times New Roman"/>
          <w:sz w:val="28"/>
          <w:szCs w:val="28"/>
        </w:rPr>
        <w:t>ы</w:t>
      </w:r>
      <w:r w:rsidR="000941AD" w:rsidRPr="00B546E9">
        <w:rPr>
          <w:rFonts w:ascii="Times New Roman" w:hAnsi="Times New Roman" w:cs="Times New Roman"/>
          <w:sz w:val="28"/>
          <w:szCs w:val="28"/>
        </w:rPr>
        <w:t>;</w:t>
      </w:r>
    </w:p>
    <w:p w:rsidR="000941AD" w:rsidRDefault="000E0643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осуществлять </w:t>
      </w:r>
      <w:r w:rsidR="000941AD" w:rsidRPr="00B546E9">
        <w:rPr>
          <w:rFonts w:ascii="Times New Roman" w:hAnsi="Times New Roman" w:cs="Times New Roman"/>
          <w:sz w:val="28"/>
          <w:szCs w:val="28"/>
        </w:rPr>
        <w:t>оперативн</w:t>
      </w:r>
      <w:r>
        <w:rPr>
          <w:rFonts w:ascii="Times New Roman" w:hAnsi="Times New Roman" w:cs="Times New Roman"/>
          <w:sz w:val="28"/>
          <w:szCs w:val="28"/>
        </w:rPr>
        <w:t>ую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связь: электронная почта и другие средства коммуникации </w:t>
      </w:r>
      <w:proofErr w:type="gramStart"/>
      <w:r w:rsidR="000941AD" w:rsidRPr="00B546E9">
        <w:rPr>
          <w:rFonts w:ascii="Times New Roman" w:hAnsi="Times New Roman" w:cs="Times New Roman"/>
          <w:sz w:val="28"/>
          <w:szCs w:val="28"/>
        </w:rPr>
        <w:t>облегчают и ускоряют</w:t>
      </w:r>
      <w:proofErr w:type="gramEnd"/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обмен информацией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6A78" w:rsidRPr="00176A78" w:rsidRDefault="00176A78" w:rsidP="00176A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A78">
        <w:rPr>
          <w:rFonts w:ascii="Times New Roman" w:hAnsi="Times New Roman" w:cs="Times New Roman"/>
          <w:sz w:val="28"/>
          <w:szCs w:val="28"/>
        </w:rPr>
        <w:t>Поиск информации состоит из 4 этапов;</w:t>
      </w:r>
    </w:p>
    <w:p w:rsidR="00176A78" w:rsidRPr="00176A78" w:rsidRDefault="000311FB" w:rsidP="00176A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6A78" w:rsidRPr="00176A78">
        <w:rPr>
          <w:rFonts w:ascii="Times New Roman" w:hAnsi="Times New Roman" w:cs="Times New Roman"/>
          <w:sz w:val="28"/>
          <w:szCs w:val="28"/>
        </w:rPr>
        <w:t>определение информационной потребности и формулировка информационного запроса;</w:t>
      </w:r>
    </w:p>
    <w:p w:rsidR="00176A78" w:rsidRPr="00176A78" w:rsidRDefault="000311FB" w:rsidP="00176A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6A78" w:rsidRPr="00176A78">
        <w:rPr>
          <w:rFonts w:ascii="Times New Roman" w:hAnsi="Times New Roman" w:cs="Times New Roman"/>
          <w:sz w:val="28"/>
          <w:szCs w:val="28"/>
        </w:rPr>
        <w:t>определение совокупности возможных держателей информационных массивов;</w:t>
      </w:r>
    </w:p>
    <w:p w:rsidR="00176A78" w:rsidRPr="00176A78" w:rsidRDefault="000311FB" w:rsidP="00176A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6A78" w:rsidRPr="00176A78">
        <w:rPr>
          <w:rFonts w:ascii="Times New Roman" w:hAnsi="Times New Roman" w:cs="Times New Roman"/>
          <w:sz w:val="28"/>
          <w:szCs w:val="28"/>
        </w:rPr>
        <w:t>извлечение информации из выявленных информационных массивов;</w:t>
      </w:r>
    </w:p>
    <w:p w:rsidR="00176A78" w:rsidRDefault="000311FB" w:rsidP="00176A7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176A78" w:rsidRPr="00176A78">
        <w:rPr>
          <w:rFonts w:ascii="Times New Roman" w:hAnsi="Times New Roman" w:cs="Times New Roman"/>
          <w:sz w:val="28"/>
          <w:szCs w:val="28"/>
        </w:rPr>
        <w:t>ознакомление с полученной информацией и оценка результатов поиска.</w:t>
      </w:r>
    </w:p>
    <w:p w:rsidR="00AF73C4" w:rsidRDefault="00AF73C4" w:rsidP="00AF73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поиске информации используйте следующие п</w:t>
      </w:r>
      <w:r w:rsidRPr="00AF73C4">
        <w:rPr>
          <w:rFonts w:ascii="Times New Roman" w:hAnsi="Times New Roman" w:cs="Times New Roman"/>
          <w:sz w:val="28"/>
          <w:szCs w:val="28"/>
        </w:rPr>
        <w:t>оисков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AF73C4">
        <w:rPr>
          <w:rFonts w:ascii="Times New Roman" w:hAnsi="Times New Roman" w:cs="Times New Roman"/>
          <w:sz w:val="28"/>
          <w:szCs w:val="28"/>
        </w:rPr>
        <w:t xml:space="preserve"> систем</w:t>
      </w:r>
      <w:r>
        <w:rPr>
          <w:rFonts w:ascii="Times New Roman" w:hAnsi="Times New Roman" w:cs="Times New Roman"/>
          <w:sz w:val="28"/>
          <w:szCs w:val="28"/>
        </w:rPr>
        <w:t>ы:</w:t>
      </w:r>
    </w:p>
    <w:p w:rsidR="00AF73C4" w:rsidRPr="00AF73C4" w:rsidRDefault="00EB6E1E" w:rsidP="00AF73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AF73C4" w:rsidRPr="00AF73C4">
        <w:rPr>
          <w:rFonts w:ascii="Times New Roman" w:hAnsi="Times New Roman" w:cs="Times New Roman"/>
          <w:sz w:val="28"/>
          <w:szCs w:val="28"/>
        </w:rPr>
        <w:t>Google.Com</w:t>
      </w:r>
      <w:r w:rsidR="00AF73C4">
        <w:rPr>
          <w:rFonts w:ascii="Times New Roman" w:hAnsi="Times New Roman" w:cs="Times New Roman"/>
          <w:sz w:val="28"/>
          <w:szCs w:val="28"/>
        </w:rPr>
        <w:t xml:space="preserve"> –</w:t>
      </w:r>
      <w:r w:rsidR="00ED079C">
        <w:rPr>
          <w:rFonts w:ascii="Times New Roman" w:hAnsi="Times New Roman" w:cs="Times New Roman"/>
          <w:sz w:val="28"/>
          <w:szCs w:val="28"/>
        </w:rPr>
        <w:t xml:space="preserve"> </w:t>
      </w:r>
      <w:r w:rsidR="00AF73C4" w:rsidRPr="00AF73C4">
        <w:rPr>
          <w:rFonts w:ascii="Times New Roman" w:hAnsi="Times New Roman" w:cs="Times New Roman"/>
          <w:sz w:val="28"/>
          <w:szCs w:val="28"/>
        </w:rPr>
        <w:t xml:space="preserve">является единоличным лидером среди </w:t>
      </w:r>
      <w:proofErr w:type="gramStart"/>
      <w:r w:rsidR="00AF73C4" w:rsidRPr="00AF73C4">
        <w:rPr>
          <w:rFonts w:ascii="Times New Roman" w:hAnsi="Times New Roman" w:cs="Times New Roman"/>
          <w:sz w:val="28"/>
          <w:szCs w:val="28"/>
        </w:rPr>
        <w:t>глобальных</w:t>
      </w:r>
      <w:proofErr w:type="gramEnd"/>
      <w:r w:rsidR="00AF73C4" w:rsidRPr="00AF73C4">
        <w:rPr>
          <w:rFonts w:ascii="Times New Roman" w:hAnsi="Times New Roman" w:cs="Times New Roman"/>
          <w:sz w:val="28"/>
          <w:szCs w:val="28"/>
        </w:rPr>
        <w:t xml:space="preserve"> ПС по всем значимым параметрам.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3C4" w:rsidRPr="00AF73C4">
        <w:rPr>
          <w:rFonts w:ascii="Times New Roman" w:hAnsi="Times New Roman" w:cs="Times New Roman"/>
          <w:sz w:val="28"/>
          <w:szCs w:val="28"/>
        </w:rPr>
        <w:t xml:space="preserve">Основными особенностями </w:t>
      </w:r>
      <w:proofErr w:type="spellStart"/>
      <w:r w:rsidR="00AF73C4" w:rsidRPr="00AF73C4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="00AF73C4" w:rsidRPr="00AF73C4">
        <w:rPr>
          <w:rFonts w:ascii="Times New Roman" w:hAnsi="Times New Roman" w:cs="Times New Roman"/>
          <w:sz w:val="28"/>
          <w:szCs w:val="28"/>
        </w:rPr>
        <w:t xml:space="preserve"> при </w:t>
      </w:r>
      <w:r w:rsidR="00AF73C4" w:rsidRPr="00AF73C4">
        <w:rPr>
          <w:rFonts w:ascii="Times New Roman" w:hAnsi="Times New Roman" w:cs="Times New Roman"/>
          <w:sz w:val="28"/>
          <w:szCs w:val="28"/>
        </w:rPr>
        <w:lastRenderedPageBreak/>
        <w:t>информационном поиске также являются: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F73C4" w:rsidRPr="00AF73C4">
        <w:rPr>
          <w:rFonts w:ascii="Times New Roman" w:hAnsi="Times New Roman" w:cs="Times New Roman"/>
          <w:sz w:val="28"/>
          <w:szCs w:val="28"/>
        </w:rPr>
        <w:t>использование морфологического анализа слов;</w:t>
      </w:r>
      <w:r w:rsidR="00ED079C">
        <w:rPr>
          <w:rFonts w:ascii="Times New Roman" w:hAnsi="Times New Roman" w:cs="Times New Roman"/>
          <w:sz w:val="28"/>
          <w:szCs w:val="28"/>
        </w:rPr>
        <w:t xml:space="preserve"> </w:t>
      </w:r>
      <w:r w:rsidR="00AF73C4" w:rsidRPr="00AF73C4">
        <w:rPr>
          <w:rFonts w:ascii="Times New Roman" w:hAnsi="Times New Roman" w:cs="Times New Roman"/>
          <w:sz w:val="28"/>
          <w:szCs w:val="28"/>
        </w:rPr>
        <w:t>отсутствие разницы между прописными и строчными буквами в запросе.</w:t>
      </w:r>
    </w:p>
    <w:p w:rsidR="00AF73C4" w:rsidRPr="00AF73C4" w:rsidRDefault="00ED079C" w:rsidP="00AF73C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Каталог </w:t>
      </w:r>
      <w:proofErr w:type="spellStart"/>
      <w:r>
        <w:rPr>
          <w:rFonts w:ascii="Times New Roman" w:hAnsi="Times New Roman" w:cs="Times New Roman"/>
          <w:sz w:val="28"/>
          <w:szCs w:val="28"/>
        </w:rPr>
        <w:t>Yahoo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– </w:t>
      </w:r>
      <w:r w:rsidR="00AF73C4" w:rsidRPr="00AF73C4">
        <w:rPr>
          <w:rFonts w:ascii="Times New Roman" w:hAnsi="Times New Roman" w:cs="Times New Roman"/>
          <w:sz w:val="28"/>
          <w:szCs w:val="28"/>
        </w:rPr>
        <w:t xml:space="preserve">американская компания, которая </w:t>
      </w:r>
      <w:proofErr w:type="gramStart"/>
      <w:r w:rsidR="00AF73C4" w:rsidRPr="00AF73C4">
        <w:rPr>
          <w:rFonts w:ascii="Times New Roman" w:hAnsi="Times New Roman" w:cs="Times New Roman"/>
          <w:sz w:val="28"/>
          <w:szCs w:val="28"/>
        </w:rPr>
        <w:t>владеет второй по популярности в мире поисковой системой и каталогом и предоставляет</w:t>
      </w:r>
      <w:proofErr w:type="gramEnd"/>
      <w:r w:rsidR="00AF73C4" w:rsidRPr="00AF73C4">
        <w:rPr>
          <w:rFonts w:ascii="Times New Roman" w:hAnsi="Times New Roman" w:cs="Times New Roman"/>
          <w:sz w:val="28"/>
          <w:szCs w:val="28"/>
        </w:rPr>
        <w:t xml:space="preserve"> ряд сервисов, объединенных порталом </w:t>
      </w:r>
      <w:proofErr w:type="spellStart"/>
      <w:r w:rsidR="00AF73C4" w:rsidRPr="00AF73C4">
        <w:rPr>
          <w:rFonts w:ascii="Times New Roman" w:hAnsi="Times New Roman" w:cs="Times New Roman"/>
          <w:sz w:val="28"/>
          <w:szCs w:val="28"/>
        </w:rPr>
        <w:t>Yahoo</w:t>
      </w:r>
      <w:proofErr w:type="spellEnd"/>
      <w:r w:rsidR="00AF73C4" w:rsidRPr="00AF73C4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AF73C4" w:rsidRPr="00AF73C4">
        <w:rPr>
          <w:rFonts w:ascii="Times New Roman" w:hAnsi="Times New Roman" w:cs="Times New Roman"/>
          <w:sz w:val="28"/>
          <w:szCs w:val="28"/>
        </w:rPr>
        <w:t>Directory</w:t>
      </w:r>
      <w:proofErr w:type="spellEnd"/>
      <w:r w:rsidR="00AF73C4" w:rsidRPr="00AF73C4">
        <w:rPr>
          <w:rFonts w:ascii="Times New Roman" w:hAnsi="Times New Roman" w:cs="Times New Roman"/>
          <w:sz w:val="28"/>
          <w:szCs w:val="28"/>
        </w:rPr>
        <w:t xml:space="preserve">. Портал также включает в себя популярный сервис электронной почты – </w:t>
      </w:r>
      <w:proofErr w:type="spellStart"/>
      <w:r w:rsidR="00AF73C4" w:rsidRPr="00AF73C4">
        <w:rPr>
          <w:rFonts w:ascii="Times New Roman" w:hAnsi="Times New Roman" w:cs="Times New Roman"/>
          <w:sz w:val="28"/>
          <w:szCs w:val="28"/>
        </w:rPr>
        <w:t>Yahoo</w:t>
      </w:r>
      <w:proofErr w:type="spellEnd"/>
      <w:r w:rsidR="00AF73C4" w:rsidRPr="00AF73C4">
        <w:rPr>
          <w:rFonts w:ascii="Times New Roman" w:hAnsi="Times New Roman" w:cs="Times New Roman"/>
          <w:sz w:val="28"/>
          <w:szCs w:val="28"/>
        </w:rPr>
        <w:t xml:space="preserve">! </w:t>
      </w:r>
      <w:proofErr w:type="spellStart"/>
      <w:r w:rsidR="00AF73C4" w:rsidRPr="00AF73C4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="00AF73C4" w:rsidRPr="00AF73C4">
        <w:rPr>
          <w:rFonts w:ascii="Times New Roman" w:hAnsi="Times New Roman" w:cs="Times New Roman"/>
          <w:sz w:val="28"/>
          <w:szCs w:val="28"/>
        </w:rPr>
        <w:t>, один из старейших и наиболее используемых в мире.</w:t>
      </w:r>
    </w:p>
    <w:p w:rsidR="00AF73C4" w:rsidRPr="00AF73C4" w:rsidRDefault="00ED079C" w:rsidP="006956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6956FE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="006956FE">
        <w:rPr>
          <w:rFonts w:ascii="Times New Roman" w:hAnsi="Times New Roman" w:cs="Times New Roman"/>
          <w:sz w:val="28"/>
          <w:szCs w:val="28"/>
        </w:rPr>
        <w:t xml:space="preserve"> </w:t>
      </w:r>
      <w:r w:rsidR="00AF73C4" w:rsidRPr="00AF73C4">
        <w:rPr>
          <w:rFonts w:ascii="Times New Roman" w:hAnsi="Times New Roman" w:cs="Times New Roman"/>
          <w:sz w:val="28"/>
          <w:szCs w:val="28"/>
        </w:rPr>
        <w:t xml:space="preserve">(Яндекс) – российская ИТ-компания, которая владеет одноименной системой поиска в Сети и </w:t>
      </w:r>
      <w:proofErr w:type="gramStart"/>
      <w:r w:rsidR="00AF73C4" w:rsidRPr="00AF73C4">
        <w:rPr>
          <w:rFonts w:ascii="Times New Roman" w:hAnsi="Times New Roman" w:cs="Times New Roman"/>
          <w:sz w:val="28"/>
          <w:szCs w:val="28"/>
        </w:rPr>
        <w:t>интернет-порталом</w:t>
      </w:r>
      <w:proofErr w:type="gramEnd"/>
      <w:r w:rsidR="00AF73C4" w:rsidRPr="00AF73C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13ACB" w:rsidRDefault="00F13ACB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организации поиска </w:t>
      </w:r>
      <w:r w:rsidR="009A7585">
        <w:rPr>
          <w:rFonts w:ascii="Times New Roman" w:hAnsi="Times New Roman" w:cs="Times New Roman"/>
          <w:sz w:val="28"/>
          <w:szCs w:val="28"/>
        </w:rPr>
        <w:t xml:space="preserve">информации </w:t>
      </w:r>
      <w:r>
        <w:rPr>
          <w:rFonts w:ascii="Times New Roman" w:hAnsi="Times New Roman" w:cs="Times New Roman"/>
          <w:sz w:val="28"/>
          <w:szCs w:val="28"/>
        </w:rPr>
        <w:t>в сети Интернет следуйте следующим рекомендациям:</w:t>
      </w:r>
    </w:p>
    <w:p w:rsidR="00FF79F3" w:rsidRDefault="00FF79F3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</w:t>
      </w:r>
      <w:r w:rsidRPr="00FF79F3">
        <w:rPr>
          <w:rFonts w:ascii="Times New Roman" w:hAnsi="Times New Roman" w:cs="Times New Roman"/>
          <w:sz w:val="28"/>
          <w:szCs w:val="28"/>
        </w:rPr>
        <w:t>ри поиске информации отдавайте предпочтение официальным са</w:t>
      </w:r>
      <w:r w:rsidR="004324C4">
        <w:rPr>
          <w:rFonts w:ascii="Times New Roman" w:hAnsi="Times New Roman" w:cs="Times New Roman"/>
          <w:sz w:val="28"/>
          <w:szCs w:val="28"/>
        </w:rPr>
        <w:t>йтам с именем домена .</w:t>
      </w:r>
      <w:proofErr w:type="spellStart"/>
      <w:r w:rsidR="004324C4">
        <w:rPr>
          <w:rFonts w:ascii="Times New Roman" w:hAnsi="Times New Roman" w:cs="Times New Roman"/>
          <w:sz w:val="28"/>
          <w:szCs w:val="28"/>
        </w:rPr>
        <w:t>gov</w:t>
      </w:r>
      <w:proofErr w:type="spellEnd"/>
      <w:r w:rsidR="004324C4">
        <w:rPr>
          <w:rFonts w:ascii="Times New Roman" w:hAnsi="Times New Roman" w:cs="Times New Roman"/>
          <w:sz w:val="28"/>
          <w:szCs w:val="28"/>
        </w:rPr>
        <w:t>, .</w:t>
      </w:r>
      <w:proofErr w:type="spellStart"/>
      <w:r w:rsidR="004324C4">
        <w:rPr>
          <w:rFonts w:ascii="Times New Roman" w:hAnsi="Times New Roman" w:cs="Times New Roman"/>
          <w:sz w:val="28"/>
          <w:szCs w:val="28"/>
        </w:rPr>
        <w:t>edu</w:t>
      </w:r>
      <w:proofErr w:type="spellEnd"/>
      <w:r w:rsidR="004324C4">
        <w:rPr>
          <w:rFonts w:ascii="Times New Roman" w:hAnsi="Times New Roman" w:cs="Times New Roman"/>
          <w:sz w:val="28"/>
          <w:szCs w:val="28"/>
        </w:rPr>
        <w:t>, так как</w:t>
      </w:r>
      <w:r w:rsidRPr="00FF79F3">
        <w:rPr>
          <w:rFonts w:ascii="Times New Roman" w:hAnsi="Times New Roman" w:cs="Times New Roman"/>
          <w:sz w:val="28"/>
          <w:szCs w:val="28"/>
        </w:rPr>
        <w:t xml:space="preserve"> это домены для правительственных организаций и образовательных учреждений, и информация на таких сайтах заслуживает доверия</w:t>
      </w:r>
      <w:r w:rsidR="006E6F36">
        <w:rPr>
          <w:rFonts w:ascii="Times New Roman" w:hAnsi="Times New Roman" w:cs="Times New Roman"/>
          <w:sz w:val="28"/>
          <w:szCs w:val="28"/>
        </w:rPr>
        <w:t>;</w:t>
      </w:r>
    </w:p>
    <w:p w:rsidR="00B51B84" w:rsidRPr="00B51B84" w:rsidRDefault="00B51B84" w:rsidP="00B51B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</w:t>
      </w:r>
      <w:r w:rsidRPr="00B51B84">
        <w:rPr>
          <w:rFonts w:ascii="Times New Roman" w:hAnsi="Times New Roman" w:cs="Times New Roman"/>
          <w:sz w:val="28"/>
          <w:szCs w:val="28"/>
        </w:rPr>
        <w:t>роверя</w:t>
      </w:r>
      <w:r>
        <w:rPr>
          <w:rFonts w:ascii="Times New Roman" w:hAnsi="Times New Roman" w:cs="Times New Roman"/>
          <w:sz w:val="28"/>
          <w:szCs w:val="28"/>
        </w:rPr>
        <w:t>йте орфографию, так как е</w:t>
      </w:r>
      <w:r w:rsidRPr="00B51B84">
        <w:rPr>
          <w:rFonts w:ascii="Times New Roman" w:hAnsi="Times New Roman" w:cs="Times New Roman"/>
          <w:sz w:val="28"/>
          <w:szCs w:val="28"/>
        </w:rPr>
        <w:t>сли в результате поиска не было найдено ни одного документа, то, возможно, допущена орфографич</w:t>
      </w:r>
      <w:r w:rsidR="00906E99">
        <w:rPr>
          <w:rFonts w:ascii="Times New Roman" w:hAnsi="Times New Roman" w:cs="Times New Roman"/>
          <w:sz w:val="28"/>
          <w:szCs w:val="28"/>
        </w:rPr>
        <w:t>еская ошибка в написании слова;</w:t>
      </w:r>
    </w:p>
    <w:p w:rsidR="00B51B84" w:rsidRPr="00B51B84" w:rsidRDefault="007401FA" w:rsidP="00B51B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н</w:t>
      </w:r>
      <w:r w:rsidR="00B51B84" w:rsidRPr="00B51B84">
        <w:rPr>
          <w:rFonts w:ascii="Times New Roman" w:hAnsi="Times New Roman" w:cs="Times New Roman"/>
          <w:sz w:val="28"/>
          <w:szCs w:val="28"/>
        </w:rPr>
        <w:t>ежел</w:t>
      </w:r>
      <w:r>
        <w:rPr>
          <w:rFonts w:ascii="Times New Roman" w:hAnsi="Times New Roman" w:cs="Times New Roman"/>
          <w:sz w:val="28"/>
          <w:szCs w:val="28"/>
        </w:rPr>
        <w:t>ательно писать большими буквами, так как</w:t>
      </w:r>
      <w:r w:rsidR="009A758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="00B51B84" w:rsidRPr="00B51B84">
        <w:rPr>
          <w:rFonts w:ascii="Times New Roman" w:hAnsi="Times New Roman" w:cs="Times New Roman"/>
          <w:sz w:val="28"/>
          <w:szCs w:val="28"/>
        </w:rPr>
        <w:t>ачиная слово с большой (прописной) буквы, невозможно будет найти слова, которые написаны с маленькой (строчной) буквы, если это</w:t>
      </w:r>
      <w:r>
        <w:rPr>
          <w:rFonts w:ascii="Times New Roman" w:hAnsi="Times New Roman" w:cs="Times New Roman"/>
          <w:sz w:val="28"/>
          <w:szCs w:val="28"/>
        </w:rPr>
        <w:t xml:space="preserve"> слово не первое в предложении;</w:t>
      </w:r>
    </w:p>
    <w:p w:rsidR="00B51B84" w:rsidRPr="00B51B84" w:rsidRDefault="009A7585" w:rsidP="00B51B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</w:t>
      </w:r>
      <w:r w:rsidR="0061720A">
        <w:rPr>
          <w:rFonts w:ascii="Times New Roman" w:hAnsi="Times New Roman" w:cs="Times New Roman"/>
          <w:sz w:val="28"/>
          <w:szCs w:val="28"/>
        </w:rPr>
        <w:t xml:space="preserve"> </w:t>
      </w:r>
      <w:r w:rsidR="00B51B84" w:rsidRPr="00B51B8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щите похожие документы, е</w:t>
      </w:r>
      <w:r w:rsidR="00B51B84" w:rsidRPr="00B51B84">
        <w:rPr>
          <w:rFonts w:ascii="Times New Roman" w:hAnsi="Times New Roman" w:cs="Times New Roman"/>
          <w:sz w:val="28"/>
          <w:szCs w:val="28"/>
        </w:rPr>
        <w:t>сли один из найденных документов ближе к искомой теме, чем остальные, целесообразно воспользоваться ссылкой «н</w:t>
      </w:r>
      <w:r w:rsidR="00D91F7D">
        <w:rPr>
          <w:rFonts w:ascii="Times New Roman" w:hAnsi="Times New Roman" w:cs="Times New Roman"/>
          <w:sz w:val="28"/>
          <w:szCs w:val="28"/>
        </w:rPr>
        <w:t>айти похожие документы» («еще») (с</w:t>
      </w:r>
      <w:r w:rsidR="00B51B84" w:rsidRPr="00B51B84">
        <w:rPr>
          <w:rFonts w:ascii="Times New Roman" w:hAnsi="Times New Roman" w:cs="Times New Roman"/>
          <w:sz w:val="28"/>
          <w:szCs w:val="28"/>
        </w:rPr>
        <w:t xml:space="preserve">сылка расположена под краткими </w:t>
      </w:r>
      <w:r w:rsidR="00D91F7D">
        <w:rPr>
          <w:rFonts w:ascii="Times New Roman" w:hAnsi="Times New Roman" w:cs="Times New Roman"/>
          <w:sz w:val="28"/>
          <w:szCs w:val="28"/>
        </w:rPr>
        <w:t>описаниями найденных документов);</w:t>
      </w:r>
    </w:p>
    <w:p w:rsidR="001664E0" w:rsidRDefault="00F13ACB" w:rsidP="00FE4D84">
      <w:pPr>
        <w:spacing w:after="0" w:line="36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FE4D84" w:rsidRPr="00FE4D84">
        <w:rPr>
          <w:rFonts w:ascii="Times New Roman" w:hAnsi="Times New Roman" w:cs="Times New Roman"/>
          <w:sz w:val="28"/>
          <w:szCs w:val="28"/>
        </w:rPr>
        <w:t>спользуйте несколько ключевых слов</w:t>
      </w:r>
      <w:r>
        <w:rPr>
          <w:rFonts w:ascii="Times New Roman" w:hAnsi="Times New Roman" w:cs="Times New Roman"/>
          <w:sz w:val="28"/>
          <w:szCs w:val="28"/>
        </w:rPr>
        <w:t>;</w:t>
      </w:r>
      <w:r w:rsidR="0061720A" w:rsidRPr="0061720A">
        <w:t xml:space="preserve"> </w:t>
      </w:r>
    </w:p>
    <w:p w:rsidR="001664E0" w:rsidRDefault="001664E0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– </w:t>
      </w:r>
      <w:r w:rsidR="0061720A" w:rsidRPr="0061720A">
        <w:rPr>
          <w:rFonts w:ascii="Times New Roman" w:hAnsi="Times New Roman" w:cs="Times New Roman"/>
          <w:sz w:val="28"/>
          <w:szCs w:val="28"/>
        </w:rPr>
        <w:t>вводите самые важные слова, если при поиске испол</w:t>
      </w:r>
      <w:r>
        <w:rPr>
          <w:rFonts w:ascii="Times New Roman" w:hAnsi="Times New Roman" w:cs="Times New Roman"/>
          <w:sz w:val="28"/>
          <w:szCs w:val="28"/>
        </w:rPr>
        <w:t>ьз</w:t>
      </w:r>
      <w:r w:rsidR="002537DC">
        <w:rPr>
          <w:rFonts w:ascii="Times New Roman" w:hAnsi="Times New Roman" w:cs="Times New Roman"/>
          <w:sz w:val="28"/>
          <w:szCs w:val="28"/>
        </w:rPr>
        <w:t>уется несколько ключевых слов (</w:t>
      </w:r>
      <w:r>
        <w:rPr>
          <w:rFonts w:ascii="Times New Roman" w:hAnsi="Times New Roman" w:cs="Times New Roman"/>
          <w:sz w:val="28"/>
          <w:szCs w:val="28"/>
        </w:rPr>
        <w:t>н</w:t>
      </w:r>
      <w:r w:rsidR="0061720A" w:rsidRPr="0061720A">
        <w:rPr>
          <w:rFonts w:ascii="Times New Roman" w:hAnsi="Times New Roman" w:cs="Times New Roman"/>
          <w:sz w:val="28"/>
          <w:szCs w:val="28"/>
        </w:rPr>
        <w:t>аиболее точные результаты обычно в первых 20 ссылках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560350" w:rsidRDefault="00F13ACB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и</w:t>
      </w:r>
      <w:r w:rsidR="00FE4D84" w:rsidRPr="00FE4D84">
        <w:rPr>
          <w:rFonts w:ascii="Times New Roman" w:hAnsi="Times New Roman" w:cs="Times New Roman"/>
          <w:sz w:val="28"/>
          <w:szCs w:val="28"/>
        </w:rPr>
        <w:t>спользуйте ключевые слова с более узким или более широким значением (в зависимости от того, слишком много или слишком мало результатов поиска вы получили)</w:t>
      </w:r>
    </w:p>
    <w:p w:rsidR="00AD1D4C" w:rsidRDefault="00560350" w:rsidP="00906E9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FE4D84" w:rsidRPr="00FE4D84">
        <w:rPr>
          <w:rFonts w:ascii="Times New Roman" w:hAnsi="Times New Roman" w:cs="Times New Roman"/>
          <w:sz w:val="28"/>
          <w:szCs w:val="28"/>
        </w:rPr>
        <w:t>спользуйте синонимы</w:t>
      </w:r>
      <w:r w:rsidR="00906E99">
        <w:rPr>
          <w:rFonts w:ascii="Times New Roman" w:hAnsi="Times New Roman" w:cs="Times New Roman"/>
          <w:sz w:val="28"/>
          <w:szCs w:val="28"/>
        </w:rPr>
        <w:t xml:space="preserve"> (м</w:t>
      </w:r>
      <w:r w:rsidR="00906E99" w:rsidRPr="00906E99">
        <w:rPr>
          <w:rFonts w:ascii="Times New Roman" w:hAnsi="Times New Roman" w:cs="Times New Roman"/>
          <w:sz w:val="28"/>
          <w:szCs w:val="28"/>
        </w:rPr>
        <w:t xml:space="preserve">ожно задать для поиска три-четыре слова синонима сразу, перечислив </w:t>
      </w:r>
      <w:r w:rsidR="00AD1D4C">
        <w:rPr>
          <w:rFonts w:ascii="Times New Roman" w:hAnsi="Times New Roman" w:cs="Times New Roman"/>
          <w:sz w:val="28"/>
          <w:szCs w:val="28"/>
        </w:rPr>
        <w:t>их через вертикальную черту |, то</w:t>
      </w:r>
      <w:r w:rsidR="00AD1D4C" w:rsidRPr="00906E99">
        <w:rPr>
          <w:rFonts w:ascii="Times New Roman" w:hAnsi="Times New Roman" w:cs="Times New Roman"/>
          <w:sz w:val="28"/>
          <w:szCs w:val="28"/>
        </w:rPr>
        <w:t>гда будут найдены страницы, где встречается хотя</w:t>
      </w:r>
      <w:r w:rsidR="00AD1D4C">
        <w:rPr>
          <w:rFonts w:ascii="Times New Roman" w:hAnsi="Times New Roman" w:cs="Times New Roman"/>
          <w:sz w:val="28"/>
          <w:szCs w:val="28"/>
        </w:rPr>
        <w:t xml:space="preserve"> бы</w:t>
      </w:r>
      <w:r w:rsidR="00AD1D4C" w:rsidRPr="00906E99">
        <w:rPr>
          <w:rFonts w:ascii="Times New Roman" w:hAnsi="Times New Roman" w:cs="Times New Roman"/>
          <w:sz w:val="28"/>
          <w:szCs w:val="28"/>
        </w:rPr>
        <w:t xml:space="preserve"> одно из слов</w:t>
      </w:r>
      <w:r w:rsidR="00AD1D4C">
        <w:rPr>
          <w:rFonts w:ascii="Times New Roman" w:hAnsi="Times New Roman" w:cs="Times New Roman"/>
          <w:sz w:val="28"/>
          <w:szCs w:val="28"/>
        </w:rPr>
        <w:t>);</w:t>
      </w:r>
    </w:p>
    <w:p w:rsidR="00FE4D84" w:rsidRDefault="00560350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обращайте внимание на рубрики «</w:t>
      </w:r>
      <w:proofErr w:type="spellStart"/>
      <w:r w:rsidR="00FE4D84" w:rsidRPr="00FE4D84">
        <w:rPr>
          <w:rFonts w:ascii="Times New Roman" w:hAnsi="Times New Roman" w:cs="Times New Roman"/>
          <w:sz w:val="28"/>
          <w:szCs w:val="28"/>
        </w:rPr>
        <w:t>Help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E4D84" w:rsidRPr="00FE4D8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E4D84" w:rsidRPr="00FE4D84">
        <w:rPr>
          <w:rFonts w:ascii="Times New Roman" w:hAnsi="Times New Roman" w:cs="Times New Roman"/>
          <w:sz w:val="28"/>
          <w:szCs w:val="28"/>
        </w:rPr>
        <w:t>Searching</w:t>
      </w:r>
      <w:proofErr w:type="spellEnd"/>
      <w:r w:rsidR="00FE4D84" w:rsidRPr="00FE4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4D84" w:rsidRPr="00FE4D84">
        <w:rPr>
          <w:rFonts w:ascii="Times New Roman" w:hAnsi="Times New Roman" w:cs="Times New Roman"/>
          <w:sz w:val="28"/>
          <w:szCs w:val="28"/>
        </w:rPr>
        <w:t>Tips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FE4D84" w:rsidRPr="00FE4D84">
        <w:rPr>
          <w:rFonts w:ascii="Times New Roman" w:hAnsi="Times New Roman" w:cs="Times New Roman"/>
          <w:sz w:val="28"/>
          <w:szCs w:val="28"/>
        </w:rPr>
        <w:t xml:space="preserve"> и т.п. на поисковых сайтах</w:t>
      </w:r>
      <w:r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FE4D84" w:rsidRPr="00FE4D84">
        <w:rPr>
          <w:rFonts w:ascii="Times New Roman" w:hAnsi="Times New Roman" w:cs="Times New Roman"/>
          <w:sz w:val="28"/>
          <w:szCs w:val="28"/>
        </w:rPr>
        <w:t xml:space="preserve">синтаксис запросов </w:t>
      </w:r>
      <w:r w:rsidR="00E03350">
        <w:rPr>
          <w:rFonts w:ascii="Times New Roman" w:hAnsi="Times New Roman" w:cs="Times New Roman"/>
          <w:sz w:val="28"/>
          <w:szCs w:val="28"/>
        </w:rPr>
        <w:t>отличается от системы к системе;</w:t>
      </w:r>
    </w:p>
    <w:p w:rsidR="00141ABD" w:rsidRDefault="00E03350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FE4D84" w:rsidRPr="00FE4D84">
        <w:rPr>
          <w:rFonts w:ascii="Times New Roman" w:hAnsi="Times New Roman" w:cs="Times New Roman"/>
          <w:sz w:val="28"/>
          <w:szCs w:val="28"/>
        </w:rPr>
        <w:t>спользуйте логические операторы</w:t>
      </w:r>
      <w:proofErr w:type="gramStart"/>
      <w:r w:rsidR="00FE4D84" w:rsidRPr="00FE4D84">
        <w:rPr>
          <w:rFonts w:ascii="Times New Roman" w:hAnsi="Times New Roman" w:cs="Times New Roman"/>
          <w:sz w:val="28"/>
          <w:szCs w:val="28"/>
        </w:rPr>
        <w:t xml:space="preserve"> (+, -, " ") </w:t>
      </w:r>
      <w:proofErr w:type="gramEnd"/>
      <w:r w:rsidR="00FE4D84" w:rsidRPr="00FE4D84">
        <w:rPr>
          <w:rFonts w:ascii="Times New Roman" w:hAnsi="Times New Roman" w:cs="Times New Roman"/>
          <w:sz w:val="28"/>
          <w:szCs w:val="28"/>
        </w:rPr>
        <w:t>и маски (*, %)</w:t>
      </w:r>
      <w:r w:rsidR="00D91F7D">
        <w:rPr>
          <w:rFonts w:ascii="Times New Roman" w:hAnsi="Times New Roman" w:cs="Times New Roman"/>
          <w:sz w:val="28"/>
          <w:szCs w:val="28"/>
        </w:rPr>
        <w:t xml:space="preserve"> (</w:t>
      </w:r>
      <w:r w:rsidR="00141ABD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D91F7D">
        <w:rPr>
          <w:rFonts w:ascii="Times New Roman" w:hAnsi="Times New Roman" w:cs="Times New Roman"/>
          <w:sz w:val="28"/>
          <w:szCs w:val="28"/>
        </w:rPr>
        <w:t>ч</w:t>
      </w:r>
      <w:r w:rsidR="00D91F7D" w:rsidRPr="00D91F7D">
        <w:rPr>
          <w:rFonts w:ascii="Times New Roman" w:hAnsi="Times New Roman" w:cs="Times New Roman"/>
          <w:sz w:val="28"/>
          <w:szCs w:val="28"/>
        </w:rPr>
        <w:t>тобы исключить документы, где встречается определенное слово, надо поставить перед ним знак «–»</w:t>
      </w:r>
      <w:r w:rsidR="006423AD">
        <w:rPr>
          <w:rFonts w:ascii="Times New Roman" w:hAnsi="Times New Roman" w:cs="Times New Roman"/>
          <w:sz w:val="28"/>
          <w:szCs w:val="28"/>
        </w:rPr>
        <w:t>, и</w:t>
      </w:r>
      <w:r w:rsidR="006423AD" w:rsidRPr="006423AD">
        <w:rPr>
          <w:rFonts w:ascii="Times New Roman" w:hAnsi="Times New Roman" w:cs="Times New Roman"/>
          <w:sz w:val="28"/>
          <w:szCs w:val="28"/>
        </w:rPr>
        <w:t>спользуйте кавычки для поиска фраз</w:t>
      </w:r>
      <w:r w:rsidR="00141ABD">
        <w:rPr>
          <w:rFonts w:ascii="Times New Roman" w:hAnsi="Times New Roman" w:cs="Times New Roman"/>
          <w:sz w:val="28"/>
          <w:szCs w:val="28"/>
        </w:rPr>
        <w:t>);</w:t>
      </w:r>
    </w:p>
    <w:p w:rsidR="00FE4D84" w:rsidRDefault="00E03350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FE4D84" w:rsidRPr="00FE4D84">
        <w:rPr>
          <w:rFonts w:ascii="Times New Roman" w:hAnsi="Times New Roman" w:cs="Times New Roman"/>
          <w:sz w:val="28"/>
          <w:szCs w:val="28"/>
        </w:rPr>
        <w:t>спользуйте расширенные возможности поиска (</w:t>
      </w:r>
      <w:proofErr w:type="spellStart"/>
      <w:r w:rsidR="00FE4D84" w:rsidRPr="00FE4D84">
        <w:rPr>
          <w:rFonts w:ascii="Times New Roman" w:hAnsi="Times New Roman" w:cs="Times New Roman"/>
          <w:sz w:val="28"/>
          <w:szCs w:val="28"/>
        </w:rPr>
        <w:t>advanced</w:t>
      </w:r>
      <w:proofErr w:type="spellEnd"/>
      <w:r w:rsidR="00FE4D84" w:rsidRPr="00FE4D8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4D84" w:rsidRPr="00FE4D84">
        <w:rPr>
          <w:rFonts w:ascii="Times New Roman" w:hAnsi="Times New Roman" w:cs="Times New Roman"/>
          <w:sz w:val="28"/>
          <w:szCs w:val="28"/>
        </w:rPr>
        <w:t>search</w:t>
      </w:r>
      <w:proofErr w:type="spellEnd"/>
      <w:r w:rsidR="00FE4D84" w:rsidRPr="00FE4D84">
        <w:rPr>
          <w:rFonts w:ascii="Times New Roman" w:hAnsi="Times New Roman" w:cs="Times New Roman"/>
          <w:sz w:val="28"/>
          <w:szCs w:val="28"/>
        </w:rPr>
        <w:t>)</w:t>
      </w:r>
      <w:r w:rsidR="006423AD">
        <w:rPr>
          <w:rFonts w:ascii="Times New Roman" w:hAnsi="Times New Roman" w:cs="Times New Roman"/>
          <w:sz w:val="28"/>
          <w:szCs w:val="28"/>
        </w:rPr>
        <w:t>;</w:t>
      </w:r>
    </w:p>
    <w:p w:rsidR="006423AD" w:rsidRDefault="006423AD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</w:t>
      </w:r>
      <w:r w:rsidRPr="006423AD">
        <w:rPr>
          <w:rFonts w:ascii="Times New Roman" w:hAnsi="Times New Roman" w:cs="Times New Roman"/>
          <w:sz w:val="28"/>
          <w:szCs w:val="28"/>
        </w:rPr>
        <w:t xml:space="preserve">ри поиске на </w:t>
      </w:r>
      <w:r>
        <w:rPr>
          <w:rFonts w:ascii="Times New Roman" w:hAnsi="Times New Roman" w:cs="Times New Roman"/>
          <w:sz w:val="28"/>
          <w:szCs w:val="28"/>
        </w:rPr>
        <w:t>французском</w:t>
      </w:r>
      <w:r w:rsidRPr="006423AD">
        <w:rPr>
          <w:rFonts w:ascii="Times New Roman" w:hAnsi="Times New Roman" w:cs="Times New Roman"/>
          <w:sz w:val="28"/>
          <w:szCs w:val="28"/>
        </w:rPr>
        <w:t xml:space="preserve"> языке, избегайте общих слов, </w:t>
      </w:r>
      <w:r>
        <w:rPr>
          <w:rFonts w:ascii="Times New Roman" w:hAnsi="Times New Roman" w:cs="Times New Roman"/>
          <w:sz w:val="28"/>
          <w:szCs w:val="28"/>
        </w:rPr>
        <w:t>в том числе артиклей;</w:t>
      </w:r>
    </w:p>
    <w:p w:rsid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D84">
        <w:rPr>
          <w:rFonts w:ascii="Times New Roman" w:hAnsi="Times New Roman" w:cs="Times New Roman"/>
          <w:sz w:val="28"/>
          <w:szCs w:val="28"/>
        </w:rPr>
        <w:t xml:space="preserve">  </w:t>
      </w:r>
      <w:r w:rsidR="00DF5FC5">
        <w:rPr>
          <w:rFonts w:ascii="Times New Roman" w:hAnsi="Times New Roman" w:cs="Times New Roman"/>
          <w:sz w:val="28"/>
          <w:szCs w:val="28"/>
        </w:rPr>
        <w:t xml:space="preserve">– </w:t>
      </w:r>
      <w:r w:rsidR="00C25683">
        <w:rPr>
          <w:rFonts w:ascii="Times New Roman" w:hAnsi="Times New Roman" w:cs="Times New Roman"/>
          <w:sz w:val="28"/>
          <w:szCs w:val="28"/>
        </w:rPr>
        <w:t xml:space="preserve">помимо известных поисковых систем </w:t>
      </w:r>
      <w:r w:rsidR="00DF5FC5">
        <w:rPr>
          <w:rFonts w:ascii="Times New Roman" w:hAnsi="Times New Roman" w:cs="Times New Roman"/>
          <w:sz w:val="28"/>
          <w:szCs w:val="28"/>
        </w:rPr>
        <w:t>используйте следующие системы:</w:t>
      </w:r>
    </w:p>
    <w:p w:rsid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3A7C">
        <w:rPr>
          <w:rFonts w:ascii="Times New Roman" w:hAnsi="Times New Roman" w:cs="Times New Roman"/>
          <w:sz w:val="28"/>
          <w:szCs w:val="28"/>
          <w:lang w:val="en-US"/>
        </w:rPr>
        <w:t>Northern</w:t>
      </w:r>
      <w:r w:rsidRPr="00CF3A7C">
        <w:rPr>
          <w:rFonts w:ascii="Times New Roman" w:hAnsi="Times New Roman" w:cs="Times New Roman"/>
          <w:sz w:val="28"/>
          <w:szCs w:val="28"/>
        </w:rPr>
        <w:t xml:space="preserve"> </w:t>
      </w:r>
      <w:r w:rsidRPr="00CF3A7C">
        <w:rPr>
          <w:rFonts w:ascii="Times New Roman" w:hAnsi="Times New Roman" w:cs="Times New Roman"/>
          <w:sz w:val="28"/>
          <w:szCs w:val="28"/>
          <w:lang w:val="en-US"/>
        </w:rPr>
        <w:t>Light</w:t>
      </w:r>
      <w:r w:rsidRPr="00CF3A7C">
        <w:rPr>
          <w:rFonts w:ascii="Times New Roman" w:hAnsi="Times New Roman" w:cs="Times New Roman"/>
          <w:sz w:val="28"/>
          <w:szCs w:val="28"/>
        </w:rPr>
        <w:t xml:space="preserve"> </w:t>
      </w:r>
      <w:r w:rsidR="00CF3A7C" w:rsidRPr="00CF3A7C">
        <w:rPr>
          <w:rFonts w:ascii="Times New Roman" w:hAnsi="Times New Roman" w:cs="Times New Roman"/>
          <w:sz w:val="28"/>
          <w:szCs w:val="28"/>
        </w:rPr>
        <w:t xml:space="preserve">– </w:t>
      </w:r>
      <w:hyperlink r:id="rId13" w:history="1">
        <w:r w:rsidR="00CF3A7C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CF3A7C" w:rsidRPr="00CF3A7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CF3A7C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CF3A7C" w:rsidRPr="00CF3A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CF3A7C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northernlight</w:t>
        </w:r>
        <w:proofErr w:type="spellEnd"/>
        <w:r w:rsidR="00CF3A7C" w:rsidRPr="00CF3A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CF3A7C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CF3A7C" w:rsidRPr="00CF3A7C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CF3A7C" w:rsidRPr="00CF3A7C">
        <w:rPr>
          <w:rFonts w:ascii="Times New Roman" w:hAnsi="Times New Roman" w:cs="Times New Roman"/>
          <w:sz w:val="28"/>
          <w:szCs w:val="28"/>
        </w:rPr>
        <w:t xml:space="preserve"> – </w:t>
      </w:r>
      <w:r w:rsidRPr="00FE4D84">
        <w:rPr>
          <w:rFonts w:ascii="Times New Roman" w:hAnsi="Times New Roman" w:cs="Times New Roman"/>
          <w:sz w:val="28"/>
          <w:szCs w:val="28"/>
        </w:rPr>
        <w:t>поиск научн</w:t>
      </w:r>
      <w:r w:rsidR="00CF3A7C">
        <w:rPr>
          <w:rFonts w:ascii="Times New Roman" w:hAnsi="Times New Roman" w:cs="Times New Roman"/>
          <w:sz w:val="28"/>
          <w:szCs w:val="28"/>
        </w:rPr>
        <w:t>ых и справочных материалов, СМИ;</w:t>
      </w:r>
    </w:p>
    <w:p w:rsid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D84">
        <w:rPr>
          <w:rFonts w:ascii="Times New Roman" w:hAnsi="Times New Roman" w:cs="Times New Roman"/>
          <w:sz w:val="28"/>
          <w:szCs w:val="28"/>
          <w:lang w:val="en-US"/>
        </w:rPr>
        <w:t>Ask</w:t>
      </w:r>
      <w:r w:rsidRPr="00247ED2">
        <w:rPr>
          <w:rFonts w:ascii="Times New Roman" w:hAnsi="Times New Roman" w:cs="Times New Roman"/>
          <w:sz w:val="28"/>
          <w:szCs w:val="28"/>
        </w:rPr>
        <w:t xml:space="preserve"> </w:t>
      </w:r>
      <w:r w:rsidRPr="00FE4D84">
        <w:rPr>
          <w:rFonts w:ascii="Times New Roman" w:hAnsi="Times New Roman" w:cs="Times New Roman"/>
          <w:sz w:val="28"/>
          <w:szCs w:val="28"/>
          <w:lang w:val="en-US"/>
        </w:rPr>
        <w:t>Jeeves</w:t>
      </w:r>
      <w:r w:rsidR="00CF3A7C">
        <w:rPr>
          <w:rFonts w:ascii="Times New Roman" w:hAnsi="Times New Roman" w:cs="Times New Roman"/>
          <w:sz w:val="28"/>
          <w:szCs w:val="28"/>
        </w:rPr>
        <w:t xml:space="preserve"> </w:t>
      </w:r>
      <w:r w:rsidR="00247ED2">
        <w:rPr>
          <w:rFonts w:ascii="Times New Roman" w:hAnsi="Times New Roman" w:cs="Times New Roman"/>
          <w:sz w:val="28"/>
          <w:szCs w:val="28"/>
        </w:rPr>
        <w:t xml:space="preserve">– </w:t>
      </w:r>
      <w:r w:rsidRPr="00FE4D84">
        <w:rPr>
          <w:rFonts w:ascii="Times New Roman" w:hAnsi="Times New Roman" w:cs="Times New Roman"/>
          <w:sz w:val="28"/>
          <w:szCs w:val="28"/>
        </w:rPr>
        <w:t>запросы на естественном языке, быстро нах</w:t>
      </w:r>
      <w:r w:rsidR="00247ED2">
        <w:rPr>
          <w:rFonts w:ascii="Times New Roman" w:hAnsi="Times New Roman" w:cs="Times New Roman"/>
          <w:sz w:val="28"/>
          <w:szCs w:val="28"/>
        </w:rPr>
        <w:t>одит базовую информацию по теме;</w:t>
      </w:r>
    </w:p>
    <w:p w:rsid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47ED2">
        <w:rPr>
          <w:rFonts w:ascii="Times New Roman" w:hAnsi="Times New Roman" w:cs="Times New Roman"/>
          <w:sz w:val="28"/>
          <w:szCs w:val="28"/>
          <w:lang w:val="en-US"/>
        </w:rPr>
        <w:t>Dogpile</w:t>
      </w:r>
      <w:proofErr w:type="spellEnd"/>
      <w:r w:rsidR="00247ED2" w:rsidRPr="00247ED2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4" w:history="1"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dogpile</w:t>
        </w:r>
        <w:proofErr w:type="spellEnd"/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247ED2" w:rsidRPr="00247ED2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E4D84">
        <w:rPr>
          <w:rFonts w:ascii="Times New Roman" w:hAnsi="Times New Roman" w:cs="Times New Roman"/>
          <w:sz w:val="28"/>
          <w:szCs w:val="28"/>
        </w:rPr>
        <w:t>метапоиск</w:t>
      </w:r>
      <w:proofErr w:type="spellEnd"/>
      <w:r w:rsidRPr="00FE4D84">
        <w:rPr>
          <w:rFonts w:ascii="Times New Roman" w:hAnsi="Times New Roman" w:cs="Times New Roman"/>
          <w:sz w:val="28"/>
          <w:szCs w:val="28"/>
        </w:rPr>
        <w:t xml:space="preserve"> одноврем</w:t>
      </w:r>
      <w:r w:rsidR="00247ED2">
        <w:rPr>
          <w:rFonts w:ascii="Times New Roman" w:hAnsi="Times New Roman" w:cs="Times New Roman"/>
          <w:sz w:val="28"/>
          <w:szCs w:val="28"/>
        </w:rPr>
        <w:t>енно по многим поисковым сайтам;</w:t>
      </w:r>
    </w:p>
    <w:p w:rsidR="00FE4D84" w:rsidRP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ED2">
        <w:rPr>
          <w:rFonts w:ascii="Times New Roman" w:hAnsi="Times New Roman" w:cs="Times New Roman"/>
          <w:sz w:val="28"/>
          <w:szCs w:val="28"/>
          <w:lang w:val="en-US"/>
        </w:rPr>
        <w:t>FAST</w:t>
      </w:r>
      <w:r w:rsidR="00247ED2" w:rsidRPr="00247ED2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5" w:history="1"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ussc</w:t>
        </w:r>
        <w:proofErr w:type="spellEnd"/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alltheweb</w:t>
        </w:r>
        <w:proofErr w:type="spellEnd"/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247ED2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247ED2" w:rsidRPr="00247ED2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247ED2" w:rsidRPr="00247ED2">
        <w:rPr>
          <w:rFonts w:ascii="Times New Roman" w:hAnsi="Times New Roman" w:cs="Times New Roman"/>
          <w:sz w:val="28"/>
          <w:szCs w:val="28"/>
        </w:rPr>
        <w:t xml:space="preserve"> – </w:t>
      </w:r>
      <w:r w:rsidRPr="00FE4D84">
        <w:rPr>
          <w:rFonts w:ascii="Times New Roman" w:hAnsi="Times New Roman" w:cs="Times New Roman"/>
          <w:sz w:val="28"/>
          <w:szCs w:val="28"/>
        </w:rPr>
        <w:t xml:space="preserve">новая </w:t>
      </w:r>
      <w:r w:rsidR="00247ED2">
        <w:rPr>
          <w:rFonts w:ascii="Times New Roman" w:hAnsi="Times New Roman" w:cs="Times New Roman"/>
          <w:sz w:val="28"/>
          <w:szCs w:val="28"/>
        </w:rPr>
        <w:t>развивающаяся</w:t>
      </w:r>
      <w:r w:rsidRPr="00FE4D84">
        <w:rPr>
          <w:rFonts w:ascii="Times New Roman" w:hAnsi="Times New Roman" w:cs="Times New Roman"/>
          <w:sz w:val="28"/>
          <w:szCs w:val="28"/>
        </w:rPr>
        <w:t xml:space="preserve"> поисковая система.</w:t>
      </w:r>
      <w:proofErr w:type="gramEnd"/>
    </w:p>
    <w:p w:rsidR="00FE4D84" w:rsidRP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10906">
        <w:rPr>
          <w:rFonts w:ascii="Times New Roman" w:hAnsi="Times New Roman" w:cs="Times New Roman"/>
          <w:sz w:val="28"/>
          <w:szCs w:val="28"/>
          <w:lang w:val="en-US"/>
        </w:rPr>
        <w:t>Mabercom</w:t>
      </w:r>
      <w:proofErr w:type="spellEnd"/>
      <w:r w:rsidR="00B10906" w:rsidRPr="00B10906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6" w:history="1">
        <w:r w:rsidR="00B1090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10906" w:rsidRPr="00B1090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B1090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B10906" w:rsidRPr="00B1090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1090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mabercom</w:t>
        </w:r>
        <w:proofErr w:type="spellEnd"/>
        <w:r w:rsidR="00B10906" w:rsidRPr="00B1090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1090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B10906" w:rsidRPr="00B10906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B10906" w:rsidRPr="00B10906">
        <w:rPr>
          <w:rFonts w:ascii="Times New Roman" w:hAnsi="Times New Roman" w:cs="Times New Roman"/>
          <w:sz w:val="28"/>
          <w:szCs w:val="28"/>
        </w:rPr>
        <w:t xml:space="preserve"> – </w:t>
      </w:r>
      <w:r w:rsidRPr="00FE4D84">
        <w:rPr>
          <w:rFonts w:ascii="Times New Roman" w:hAnsi="Times New Roman" w:cs="Times New Roman"/>
          <w:sz w:val="28"/>
          <w:szCs w:val="28"/>
        </w:rPr>
        <w:t>справочник по</w:t>
      </w:r>
      <w:r w:rsidR="00B10906">
        <w:rPr>
          <w:rFonts w:ascii="Times New Roman" w:hAnsi="Times New Roman" w:cs="Times New Roman"/>
          <w:sz w:val="28"/>
          <w:szCs w:val="28"/>
        </w:rPr>
        <w:t xml:space="preserve"> поиску в сети для переводчиков;</w:t>
      </w:r>
    </w:p>
    <w:p w:rsidR="00FE4D84" w:rsidRPr="00FE4D84" w:rsidRDefault="006669C2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– при поиске информации используйте </w:t>
      </w:r>
      <w:r w:rsidR="00FE4D84" w:rsidRPr="00FE4D84">
        <w:rPr>
          <w:rFonts w:ascii="Times New Roman" w:hAnsi="Times New Roman" w:cs="Times New Roman"/>
          <w:sz w:val="28"/>
          <w:szCs w:val="28"/>
        </w:rPr>
        <w:t>каталог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FE4D84" w:rsidRPr="00FE4D84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FE4D84" w:rsidRPr="00FE4D84">
        <w:rPr>
          <w:rFonts w:ascii="Times New Roman" w:hAnsi="Times New Roman" w:cs="Times New Roman"/>
          <w:sz w:val="28"/>
          <w:szCs w:val="28"/>
        </w:rPr>
        <w:t>directories</w:t>
      </w:r>
      <w:proofErr w:type="spellEnd"/>
      <w:r w:rsidR="00FE4D84" w:rsidRPr="00FE4D84">
        <w:rPr>
          <w:rFonts w:ascii="Times New Roman" w:hAnsi="Times New Roman" w:cs="Times New Roman"/>
          <w:sz w:val="28"/>
          <w:szCs w:val="28"/>
        </w:rPr>
        <w:t xml:space="preserve">), в которых ссылки на ресурсы Сети распределены по многочисленным </w:t>
      </w:r>
      <w:r w:rsidR="00FE4D84" w:rsidRPr="00FE4D84">
        <w:rPr>
          <w:rFonts w:ascii="Times New Roman" w:hAnsi="Times New Roman" w:cs="Times New Roman"/>
          <w:sz w:val="28"/>
          <w:szCs w:val="28"/>
        </w:rPr>
        <w:lastRenderedPageBreak/>
        <w:t>рубрикам и подрубрикам, начиная от самых общих (Бизнес, Наука, Развлечения</w:t>
      </w:r>
      <w:r>
        <w:rPr>
          <w:rFonts w:ascii="Times New Roman" w:hAnsi="Times New Roman" w:cs="Times New Roman"/>
          <w:sz w:val="28"/>
          <w:szCs w:val="28"/>
        </w:rPr>
        <w:t xml:space="preserve">) и заканчивая </w:t>
      </w:r>
      <w:proofErr w:type="gramStart"/>
      <w:r>
        <w:rPr>
          <w:rFonts w:ascii="Times New Roman" w:hAnsi="Times New Roman" w:cs="Times New Roman"/>
          <w:sz w:val="28"/>
          <w:szCs w:val="28"/>
        </w:rPr>
        <w:t>узкоспециальными</w:t>
      </w:r>
      <w:proofErr w:type="gramEnd"/>
      <w:r w:rsidR="00595D9B">
        <w:rPr>
          <w:rFonts w:ascii="Times New Roman" w:hAnsi="Times New Roman" w:cs="Times New Roman"/>
          <w:sz w:val="28"/>
          <w:szCs w:val="28"/>
        </w:rPr>
        <w:t xml:space="preserve">. </w:t>
      </w:r>
      <w:r w:rsidR="00FE4D84" w:rsidRPr="00FE4D84">
        <w:rPr>
          <w:rFonts w:ascii="Times New Roman" w:hAnsi="Times New Roman" w:cs="Times New Roman"/>
          <w:sz w:val="28"/>
          <w:szCs w:val="28"/>
        </w:rPr>
        <w:t>Основные русскоязычные каталоги:</w:t>
      </w:r>
    </w:p>
    <w:p w:rsidR="00595D9B" w:rsidRDefault="00FE4D84" w:rsidP="00595D9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D84">
        <w:rPr>
          <w:rFonts w:ascii="Times New Roman" w:hAnsi="Times New Roman" w:cs="Times New Roman"/>
          <w:sz w:val="28"/>
          <w:szCs w:val="28"/>
        </w:rPr>
        <w:t>Yandex</w:t>
      </w:r>
      <w:proofErr w:type="spellEnd"/>
      <w:r w:rsidR="00595D9B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7" w:history="1">
        <w:r w:rsidR="00595D9B" w:rsidRPr="00051356">
          <w:rPr>
            <w:rStyle w:val="a3"/>
            <w:rFonts w:ascii="Times New Roman" w:hAnsi="Times New Roman" w:cs="Times New Roman"/>
            <w:sz w:val="28"/>
            <w:szCs w:val="28"/>
          </w:rPr>
          <w:t>http://www.yandex.ru/</w:t>
        </w:r>
      </w:hyperlink>
      <w:r w:rsidR="00595D9B">
        <w:rPr>
          <w:rFonts w:ascii="Times New Roman" w:hAnsi="Times New Roman" w:cs="Times New Roman"/>
          <w:sz w:val="28"/>
          <w:szCs w:val="28"/>
        </w:rPr>
        <w:t xml:space="preserve"> – </w:t>
      </w:r>
      <w:r w:rsidRPr="00FE4D84">
        <w:rPr>
          <w:rFonts w:ascii="Times New Roman" w:hAnsi="Times New Roman" w:cs="Times New Roman"/>
          <w:sz w:val="28"/>
          <w:szCs w:val="28"/>
        </w:rPr>
        <w:t>каталог интегрирован с поисковиком, ссылки отсор</w:t>
      </w:r>
      <w:r w:rsidR="00595D9B">
        <w:rPr>
          <w:rFonts w:ascii="Times New Roman" w:hAnsi="Times New Roman" w:cs="Times New Roman"/>
          <w:sz w:val="28"/>
          <w:szCs w:val="28"/>
        </w:rPr>
        <w:t>тированы по индексу цитирования;</w:t>
      </w:r>
    </w:p>
    <w:p w:rsidR="00FE4D84" w:rsidRP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D84">
        <w:rPr>
          <w:rFonts w:ascii="Times New Roman" w:hAnsi="Times New Roman" w:cs="Times New Roman"/>
          <w:sz w:val="28"/>
          <w:szCs w:val="28"/>
          <w:lang w:val="en-US"/>
        </w:rPr>
        <w:t>List</w:t>
      </w:r>
      <w:r w:rsidRPr="00595D9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FE4D8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595D9B" w:rsidRPr="00595D9B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8" w:history="1">
        <w:r w:rsidR="00595D9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595D9B" w:rsidRPr="00595D9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595D9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595D9B" w:rsidRPr="00595D9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595D9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list</w:t>
        </w:r>
        <w:r w:rsidR="00595D9B" w:rsidRPr="00595D9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595D9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595D9B" w:rsidRPr="00595D9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595D9B" w:rsidRPr="00595D9B">
        <w:rPr>
          <w:rFonts w:ascii="Times New Roman" w:hAnsi="Times New Roman" w:cs="Times New Roman"/>
          <w:sz w:val="28"/>
          <w:szCs w:val="28"/>
        </w:rPr>
        <w:t xml:space="preserve"> – </w:t>
      </w:r>
      <w:r w:rsidRPr="00FE4D84">
        <w:rPr>
          <w:rFonts w:ascii="Times New Roman" w:hAnsi="Times New Roman" w:cs="Times New Roman"/>
          <w:sz w:val="28"/>
          <w:szCs w:val="28"/>
        </w:rPr>
        <w:t>популярный и в</w:t>
      </w:r>
      <w:r w:rsidR="00595D9B">
        <w:rPr>
          <w:rFonts w:ascii="Times New Roman" w:hAnsi="Times New Roman" w:cs="Times New Roman"/>
          <w:sz w:val="28"/>
          <w:szCs w:val="28"/>
        </w:rPr>
        <w:t>есьма обширный каталог ресурсов;</w:t>
      </w:r>
    </w:p>
    <w:p w:rsidR="00FE4D84" w:rsidRPr="00FE4D84" w:rsidRDefault="00FE4D84" w:rsidP="00FE4D8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D84">
        <w:rPr>
          <w:rFonts w:ascii="Times New Roman" w:hAnsi="Times New Roman" w:cs="Times New Roman"/>
          <w:sz w:val="28"/>
          <w:szCs w:val="28"/>
        </w:rPr>
        <w:t xml:space="preserve">  Поиск на других европейских языках стоит начать с сайта </w:t>
      </w:r>
      <w:proofErr w:type="spellStart"/>
      <w:r w:rsidRPr="00FE4D84">
        <w:rPr>
          <w:rFonts w:ascii="Times New Roman" w:hAnsi="Times New Roman" w:cs="Times New Roman"/>
          <w:sz w:val="28"/>
          <w:szCs w:val="28"/>
        </w:rPr>
        <w:t>Yahoo</w:t>
      </w:r>
      <w:proofErr w:type="spellEnd"/>
      <w:r w:rsidRPr="00FE4D84">
        <w:rPr>
          <w:rFonts w:ascii="Times New Roman" w:hAnsi="Times New Roman" w:cs="Times New Roman"/>
          <w:sz w:val="28"/>
          <w:szCs w:val="28"/>
        </w:rPr>
        <w:t>, имеющего национальные версии почти для всех европейских стран. Оттуда по ссылкам можно найти и другие специализированные системы поиска на том или ином языке.</w:t>
      </w:r>
    </w:p>
    <w:p w:rsidR="003A1303" w:rsidRDefault="00FE4D84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E4D84">
        <w:rPr>
          <w:rFonts w:ascii="Times New Roman" w:hAnsi="Times New Roman" w:cs="Times New Roman"/>
          <w:sz w:val="28"/>
          <w:szCs w:val="28"/>
        </w:rPr>
        <w:t xml:space="preserve">  </w:t>
      </w:r>
      <w:r w:rsidR="00A73882">
        <w:rPr>
          <w:rFonts w:ascii="Times New Roman" w:hAnsi="Times New Roman" w:cs="Times New Roman"/>
          <w:sz w:val="28"/>
          <w:szCs w:val="28"/>
        </w:rPr>
        <w:t xml:space="preserve">– используйте </w:t>
      </w:r>
      <w:r w:rsidR="000941AD" w:rsidRPr="00B546E9">
        <w:rPr>
          <w:rFonts w:ascii="Times New Roman" w:hAnsi="Times New Roman" w:cs="Times New Roman"/>
          <w:sz w:val="28"/>
          <w:szCs w:val="28"/>
        </w:rPr>
        <w:t>специализированны</w:t>
      </w:r>
      <w:r w:rsidR="003A1303">
        <w:rPr>
          <w:rFonts w:ascii="Times New Roman" w:hAnsi="Times New Roman" w:cs="Times New Roman"/>
          <w:sz w:val="28"/>
          <w:szCs w:val="28"/>
        </w:rPr>
        <w:t>е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словар</w:t>
      </w:r>
      <w:r w:rsidR="003A1303">
        <w:rPr>
          <w:rFonts w:ascii="Times New Roman" w:hAnsi="Times New Roman" w:cs="Times New Roman"/>
          <w:sz w:val="28"/>
          <w:szCs w:val="28"/>
        </w:rPr>
        <w:t>и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и глоссари</w:t>
      </w:r>
      <w:r w:rsidR="003A1303">
        <w:rPr>
          <w:rFonts w:ascii="Times New Roman" w:hAnsi="Times New Roman" w:cs="Times New Roman"/>
          <w:sz w:val="28"/>
          <w:szCs w:val="28"/>
        </w:rPr>
        <w:t>и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из всевозможных областей</w:t>
      </w:r>
      <w:r w:rsidR="003A1303">
        <w:rPr>
          <w:rFonts w:ascii="Times New Roman" w:hAnsi="Times New Roman" w:cs="Times New Roman"/>
          <w:sz w:val="28"/>
          <w:szCs w:val="28"/>
        </w:rPr>
        <w:t>, д</w:t>
      </w:r>
      <w:r w:rsidR="000941AD" w:rsidRPr="00B546E9">
        <w:rPr>
          <w:rFonts w:ascii="Times New Roman" w:hAnsi="Times New Roman" w:cs="Times New Roman"/>
          <w:sz w:val="28"/>
          <w:szCs w:val="28"/>
        </w:rPr>
        <w:t>оступ к</w:t>
      </w:r>
      <w:r w:rsidR="003A1303">
        <w:rPr>
          <w:rFonts w:ascii="Times New Roman" w:hAnsi="Times New Roman" w:cs="Times New Roman"/>
          <w:sz w:val="28"/>
          <w:szCs w:val="28"/>
        </w:rPr>
        <w:t xml:space="preserve"> которым </w:t>
      </w:r>
      <w:r w:rsidR="000941AD" w:rsidRPr="00B546E9">
        <w:rPr>
          <w:rFonts w:ascii="Times New Roman" w:hAnsi="Times New Roman" w:cs="Times New Roman"/>
          <w:sz w:val="28"/>
          <w:szCs w:val="28"/>
        </w:rPr>
        <w:t>обычно предоставляется в режиме онлайн,</w:t>
      </w:r>
      <w:r w:rsidR="003A1303">
        <w:rPr>
          <w:rFonts w:ascii="Times New Roman" w:hAnsi="Times New Roman" w:cs="Times New Roman"/>
          <w:sz w:val="28"/>
          <w:szCs w:val="28"/>
        </w:rPr>
        <w:t xml:space="preserve"> при этом большинство </w:t>
      </w:r>
      <w:r w:rsidR="000941AD" w:rsidRPr="00B546E9">
        <w:rPr>
          <w:rFonts w:ascii="Times New Roman" w:hAnsi="Times New Roman" w:cs="Times New Roman"/>
          <w:sz w:val="28"/>
          <w:szCs w:val="28"/>
        </w:rPr>
        <w:t>специализированных словарей и глоссариев можно загрузить (скачать) на жесткий диск своего ком</w:t>
      </w:r>
      <w:r w:rsidR="00057841">
        <w:rPr>
          <w:rFonts w:ascii="Times New Roman" w:hAnsi="Times New Roman" w:cs="Times New Roman"/>
          <w:sz w:val="28"/>
          <w:szCs w:val="28"/>
        </w:rPr>
        <w:t xml:space="preserve">пьютера и просматривать </w:t>
      </w:r>
      <w:proofErr w:type="spellStart"/>
      <w:r w:rsidR="00057841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="00057841">
        <w:rPr>
          <w:rFonts w:ascii="Times New Roman" w:hAnsi="Times New Roman" w:cs="Times New Roman"/>
          <w:sz w:val="28"/>
          <w:szCs w:val="28"/>
        </w:rPr>
        <w:t>:</w:t>
      </w:r>
    </w:p>
    <w:p w:rsidR="000941AD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841">
        <w:rPr>
          <w:rFonts w:ascii="Times New Roman" w:hAnsi="Times New Roman" w:cs="Times New Roman"/>
          <w:sz w:val="28"/>
          <w:szCs w:val="28"/>
        </w:rPr>
        <w:t xml:space="preserve"> </w:t>
      </w:r>
      <w:r w:rsidRPr="00057841">
        <w:rPr>
          <w:rFonts w:ascii="Times New Roman" w:hAnsi="Times New Roman" w:cs="Times New Roman"/>
          <w:sz w:val="28"/>
          <w:szCs w:val="28"/>
          <w:lang w:val="en-US"/>
        </w:rPr>
        <w:t>Le</w:t>
      </w:r>
      <w:r w:rsidRPr="00057841">
        <w:rPr>
          <w:rFonts w:ascii="Times New Roman" w:hAnsi="Times New Roman" w:cs="Times New Roman"/>
          <w:sz w:val="28"/>
          <w:szCs w:val="28"/>
        </w:rPr>
        <w:t xml:space="preserve"> </w:t>
      </w:r>
      <w:r w:rsidRPr="00057841">
        <w:rPr>
          <w:rFonts w:ascii="Times New Roman" w:hAnsi="Times New Roman" w:cs="Times New Roman"/>
          <w:sz w:val="28"/>
          <w:szCs w:val="28"/>
          <w:lang w:val="en-US"/>
        </w:rPr>
        <w:t>Petit</w:t>
      </w:r>
      <w:r w:rsidRPr="00057841">
        <w:rPr>
          <w:rFonts w:ascii="Times New Roman" w:hAnsi="Times New Roman" w:cs="Times New Roman"/>
          <w:sz w:val="28"/>
          <w:szCs w:val="28"/>
        </w:rPr>
        <w:t xml:space="preserve"> </w:t>
      </w:r>
      <w:r w:rsidRPr="00057841">
        <w:rPr>
          <w:rFonts w:ascii="Times New Roman" w:hAnsi="Times New Roman" w:cs="Times New Roman"/>
          <w:sz w:val="28"/>
          <w:szCs w:val="28"/>
          <w:lang w:val="en-US"/>
        </w:rPr>
        <w:t>Larousse</w:t>
      </w:r>
      <w:r w:rsidR="00057841" w:rsidRPr="00057841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19" w:history="1">
        <w:r w:rsidR="0005784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57841" w:rsidRPr="0005784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05784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larousse</w:t>
        </w:r>
        <w:proofErr w:type="spellEnd"/>
        <w:r w:rsidR="00057841" w:rsidRPr="0005784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5784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compuserve</w:t>
        </w:r>
        <w:proofErr w:type="spellEnd"/>
        <w:r w:rsidR="00057841" w:rsidRPr="0005784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5784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57841" w:rsidRPr="000578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5784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larousse</w:t>
        </w:r>
        <w:proofErr w:type="spellEnd"/>
        <w:r w:rsidR="00057841" w:rsidRPr="0005784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5784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dico</w:t>
        </w:r>
        <w:proofErr w:type="spellEnd"/>
        <w:r w:rsidR="00057841" w:rsidRPr="0005784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5784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</w:t>
        </w:r>
        <w:proofErr w:type="spellEnd"/>
      </w:hyperlink>
      <w:r w:rsidR="00057841" w:rsidRPr="00057841">
        <w:rPr>
          <w:rFonts w:ascii="Times New Roman" w:hAnsi="Times New Roman" w:cs="Times New Roman"/>
          <w:sz w:val="28"/>
          <w:szCs w:val="28"/>
        </w:rPr>
        <w:t xml:space="preserve"> – </w:t>
      </w:r>
      <w:r w:rsidRPr="00B546E9">
        <w:rPr>
          <w:rFonts w:ascii="Times New Roman" w:hAnsi="Times New Roman" w:cs="Times New Roman"/>
          <w:sz w:val="28"/>
          <w:szCs w:val="28"/>
        </w:rPr>
        <w:t>популярный французский толковый словарь</w:t>
      </w:r>
      <w:r w:rsidR="00057841">
        <w:rPr>
          <w:rFonts w:ascii="Times New Roman" w:hAnsi="Times New Roman" w:cs="Times New Roman"/>
          <w:sz w:val="28"/>
          <w:szCs w:val="28"/>
        </w:rPr>
        <w:t>;</w:t>
      </w:r>
    </w:p>
    <w:p w:rsidR="00057841" w:rsidRPr="00A13C66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B546E9">
        <w:rPr>
          <w:rFonts w:ascii="Times New Roman" w:hAnsi="Times New Roman" w:cs="Times New Roman"/>
          <w:sz w:val="28"/>
          <w:szCs w:val="28"/>
          <w:lang w:val="en-US"/>
        </w:rPr>
        <w:t>Dictionnaire</w:t>
      </w:r>
      <w:proofErr w:type="spellEnd"/>
      <w:r w:rsidRPr="00B546E9">
        <w:rPr>
          <w:rFonts w:ascii="Times New Roman" w:hAnsi="Times New Roman" w:cs="Times New Roman"/>
          <w:sz w:val="28"/>
          <w:szCs w:val="28"/>
          <w:lang w:val="en-US"/>
        </w:rPr>
        <w:t xml:space="preserve"> de </w:t>
      </w:r>
      <w:proofErr w:type="spellStart"/>
      <w:r w:rsidRPr="00B546E9">
        <w:rPr>
          <w:rFonts w:ascii="Times New Roman" w:hAnsi="Times New Roman" w:cs="Times New Roman"/>
          <w:sz w:val="28"/>
          <w:szCs w:val="28"/>
          <w:lang w:val="en-US"/>
        </w:rPr>
        <w:t>l'Academie</w:t>
      </w:r>
      <w:proofErr w:type="spellEnd"/>
      <w:r w:rsidRPr="00B546E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46E9">
        <w:rPr>
          <w:rFonts w:ascii="Times New Roman" w:hAnsi="Times New Roman" w:cs="Times New Roman"/>
          <w:sz w:val="28"/>
          <w:szCs w:val="28"/>
          <w:lang w:val="en-US"/>
        </w:rPr>
        <w:t>Francaise</w:t>
      </w:r>
      <w:proofErr w:type="spellEnd"/>
      <w:r w:rsidR="00057841" w:rsidRPr="00057841">
        <w:rPr>
          <w:rFonts w:ascii="Times New Roman" w:hAnsi="Times New Roman" w:cs="Times New Roman"/>
          <w:sz w:val="28"/>
          <w:szCs w:val="28"/>
          <w:lang w:val="en-US"/>
        </w:rPr>
        <w:t>–</w:t>
      </w:r>
      <w:r w:rsidR="00A13C66" w:rsidRPr="00A13C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20" w:history="1">
        <w:r w:rsidR="00A13C6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http://zeus.inalf.cnrs.fr/academie.htm</w:t>
        </w:r>
      </w:hyperlink>
      <w:r w:rsidR="00A13C66" w:rsidRPr="00A13C6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941AD" w:rsidRPr="00956A41" w:rsidRDefault="000941AD" w:rsidP="000528A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proofErr w:type="gramStart"/>
      <w:r w:rsidRPr="00B546E9">
        <w:rPr>
          <w:rFonts w:ascii="Times New Roman" w:hAnsi="Times New Roman" w:cs="Times New Roman"/>
          <w:sz w:val="28"/>
          <w:szCs w:val="28"/>
          <w:lang w:val="en-US"/>
        </w:rPr>
        <w:t>Dictionnaire</w:t>
      </w:r>
      <w:proofErr w:type="spellEnd"/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46E9">
        <w:rPr>
          <w:rFonts w:ascii="Times New Roman" w:hAnsi="Times New Roman" w:cs="Times New Roman"/>
          <w:sz w:val="28"/>
          <w:szCs w:val="28"/>
          <w:lang w:val="en-US"/>
        </w:rPr>
        <w:t>Universel</w:t>
      </w:r>
      <w:proofErr w:type="spellEnd"/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  <w:lang w:val="en-US"/>
        </w:rPr>
        <w:t>de</w:t>
      </w:r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  <w:lang w:val="en-US"/>
        </w:rPr>
        <w:t>la</w:t>
      </w:r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B546E9">
        <w:rPr>
          <w:rFonts w:ascii="Times New Roman" w:hAnsi="Times New Roman" w:cs="Times New Roman"/>
          <w:sz w:val="28"/>
          <w:szCs w:val="28"/>
          <w:lang w:val="en-US"/>
        </w:rPr>
        <w:t>Francophonie</w:t>
      </w:r>
      <w:proofErr w:type="spellEnd"/>
      <w:r w:rsidR="00A13C66"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–</w:t>
      </w:r>
      <w:r w:rsidR="00A13C66" w:rsidRPr="00A13C66">
        <w:rPr>
          <w:rFonts w:ascii="Times New Roman" w:hAnsi="Times New Roman" w:cs="Times New Roman"/>
          <w:sz w:val="28"/>
          <w:szCs w:val="28"/>
          <w:lang w:val="en-US"/>
        </w:rPr>
        <w:t> </w:t>
      </w:r>
      <w:hyperlink r:id="rId21" w:history="1">
        <w:r w:rsidR="00A13C6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13C66" w:rsidRPr="00956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://</w:t>
        </w:r>
        <w:r w:rsidR="00A13C6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13C66" w:rsidRPr="00956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A13C6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francophonie</w:t>
        </w:r>
        <w:r w:rsidR="00A13C66" w:rsidRPr="00956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A13C6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hachette</w:t>
        </w:r>
        <w:r w:rsidR="00A13C66" w:rsidRPr="00956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-</w:t>
        </w:r>
        <w:r w:rsidR="00A13C6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livre</w:t>
        </w:r>
        <w:r w:rsidR="00A13C66" w:rsidRPr="00956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A13C66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</w:t>
        </w:r>
        <w:r w:rsidR="00A13C66" w:rsidRPr="00956A4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/</w:t>
        </w:r>
      </w:hyperlink>
      <w:r w:rsidR="00A13C66"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– </w:t>
      </w:r>
      <w:r w:rsidRPr="00B546E9">
        <w:rPr>
          <w:rFonts w:ascii="Times New Roman" w:hAnsi="Times New Roman" w:cs="Times New Roman"/>
          <w:sz w:val="28"/>
          <w:szCs w:val="28"/>
        </w:rPr>
        <w:t>лексика</w:t>
      </w:r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</w:rPr>
        <w:t>всех</w:t>
      </w:r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</w:rPr>
        <w:t>региональных</w:t>
      </w:r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</w:rPr>
        <w:t>вариантов</w:t>
      </w:r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</w:rPr>
        <w:t>франц</w:t>
      </w:r>
      <w:r w:rsidR="000528A7">
        <w:rPr>
          <w:rFonts w:ascii="Times New Roman" w:hAnsi="Times New Roman" w:cs="Times New Roman"/>
          <w:sz w:val="28"/>
          <w:szCs w:val="28"/>
        </w:rPr>
        <w:t>узского</w:t>
      </w:r>
      <w:r w:rsidR="000528A7"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</w:rPr>
        <w:t>языка</w:t>
      </w:r>
      <w:r w:rsidRPr="00956A41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0941AD" w:rsidRDefault="000528A7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A4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941AD" w:rsidRPr="000528A7">
        <w:rPr>
          <w:rFonts w:ascii="Times New Roman" w:hAnsi="Times New Roman" w:cs="Times New Roman"/>
          <w:sz w:val="28"/>
          <w:szCs w:val="28"/>
          <w:lang w:val="en-US"/>
        </w:rPr>
        <w:t>Encyclopedia</w:t>
      </w:r>
      <w:r w:rsidR="000941AD" w:rsidRPr="000528A7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0528A7">
        <w:rPr>
          <w:rFonts w:ascii="Times New Roman" w:hAnsi="Times New Roman" w:cs="Times New Roman"/>
          <w:sz w:val="28"/>
          <w:szCs w:val="28"/>
          <w:lang w:val="en-US"/>
        </w:rPr>
        <w:t>Britannica</w:t>
      </w:r>
      <w:r w:rsidRPr="000528A7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2" w:history="1"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528A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britannica</w:t>
        </w:r>
        <w:proofErr w:type="spellEnd"/>
        <w:r w:rsidRPr="000528A7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0528A7">
        <w:rPr>
          <w:rFonts w:ascii="Times New Roman" w:hAnsi="Times New Roman" w:cs="Times New Roman"/>
          <w:sz w:val="28"/>
          <w:szCs w:val="28"/>
        </w:rPr>
        <w:t xml:space="preserve"> – </w:t>
      </w:r>
      <w:r w:rsidR="000941AD" w:rsidRPr="00B546E9">
        <w:rPr>
          <w:rFonts w:ascii="Times New Roman" w:hAnsi="Times New Roman" w:cs="Times New Roman"/>
          <w:sz w:val="28"/>
          <w:szCs w:val="28"/>
        </w:rPr>
        <w:t>32 тома, доп</w:t>
      </w:r>
      <w:r>
        <w:rPr>
          <w:rFonts w:ascii="Times New Roman" w:hAnsi="Times New Roman" w:cs="Times New Roman"/>
          <w:sz w:val="28"/>
          <w:szCs w:val="28"/>
        </w:rPr>
        <w:t>олнительные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материалы, ссылки на 125,000 специально </w:t>
      </w:r>
      <w:r>
        <w:rPr>
          <w:rFonts w:ascii="Times New Roman" w:hAnsi="Times New Roman" w:cs="Times New Roman"/>
          <w:sz w:val="28"/>
          <w:szCs w:val="28"/>
        </w:rPr>
        <w:t>отобранных сайтов по всем темам;</w:t>
      </w: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28A7">
        <w:rPr>
          <w:rFonts w:ascii="Times New Roman" w:hAnsi="Times New Roman" w:cs="Times New Roman"/>
          <w:sz w:val="28"/>
          <w:szCs w:val="28"/>
          <w:lang w:val="en-US"/>
        </w:rPr>
        <w:t>Microsoft</w:t>
      </w:r>
      <w:r w:rsidRPr="000F08FD">
        <w:rPr>
          <w:rFonts w:ascii="Times New Roman" w:hAnsi="Times New Roman" w:cs="Times New Roman"/>
          <w:sz w:val="28"/>
          <w:szCs w:val="28"/>
        </w:rPr>
        <w:t xml:space="preserve"> </w:t>
      </w:r>
      <w:r w:rsidRPr="000528A7">
        <w:rPr>
          <w:rFonts w:ascii="Times New Roman" w:hAnsi="Times New Roman" w:cs="Times New Roman"/>
          <w:sz w:val="28"/>
          <w:szCs w:val="28"/>
          <w:lang w:val="en-US"/>
        </w:rPr>
        <w:t>Encarta</w:t>
      </w:r>
      <w:r w:rsidR="000528A7" w:rsidRPr="000F08FD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3" w:history="1">
        <w:r w:rsidR="000528A7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0528A7" w:rsidRPr="000F08F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0528A7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528A7" w:rsidRPr="000F08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528A7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encarta</w:t>
        </w:r>
        <w:proofErr w:type="spellEnd"/>
        <w:r w:rsidR="000528A7" w:rsidRPr="000F08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528A7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msn</w:t>
        </w:r>
        <w:r w:rsidR="000528A7" w:rsidRPr="000F08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528A7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0528A7" w:rsidRPr="000F08F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0528A7" w:rsidRPr="000F08FD">
        <w:rPr>
          <w:rFonts w:ascii="Times New Roman" w:hAnsi="Times New Roman" w:cs="Times New Roman"/>
          <w:sz w:val="28"/>
          <w:szCs w:val="28"/>
        </w:rPr>
        <w:t xml:space="preserve"> – </w:t>
      </w:r>
      <w:r w:rsidRPr="00B546E9">
        <w:rPr>
          <w:rFonts w:ascii="Times New Roman" w:hAnsi="Times New Roman" w:cs="Times New Roman"/>
          <w:sz w:val="28"/>
          <w:szCs w:val="28"/>
        </w:rPr>
        <w:t>популярная энциклопедия, полный онлайновый доступ, ссылки.</w:t>
      </w:r>
      <w:proofErr w:type="gramEnd"/>
    </w:p>
    <w:p w:rsidR="000941AD" w:rsidRPr="00B546E9" w:rsidRDefault="000F08F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08FD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0F08FD">
        <w:rPr>
          <w:rFonts w:ascii="Times New Roman" w:hAnsi="Times New Roman" w:cs="Times New Roman"/>
          <w:sz w:val="28"/>
          <w:szCs w:val="28"/>
          <w:lang w:val="en-US"/>
        </w:rPr>
        <w:t>About</w:t>
      </w:r>
      <w:r w:rsidR="000941AD" w:rsidRPr="000F08FD">
        <w:rPr>
          <w:rFonts w:ascii="Times New Roman" w:hAnsi="Times New Roman" w:cs="Times New Roman"/>
          <w:sz w:val="28"/>
          <w:szCs w:val="28"/>
        </w:rPr>
        <w:t>.</w:t>
      </w:r>
      <w:r w:rsidR="000941AD" w:rsidRPr="000F08FD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0F08FD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4" w:history="1"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F08FD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0F08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about</w:t>
        </w:r>
        <w:r w:rsidRPr="000F08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Pr="000F08F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Pr="000F08FD">
        <w:rPr>
          <w:rFonts w:ascii="Times New Roman" w:hAnsi="Times New Roman" w:cs="Times New Roman"/>
          <w:sz w:val="28"/>
          <w:szCs w:val="28"/>
        </w:rPr>
        <w:t xml:space="preserve"> – </w:t>
      </w:r>
      <w:r w:rsidR="000941AD" w:rsidRPr="00B546E9">
        <w:rPr>
          <w:rFonts w:ascii="Times New Roman" w:hAnsi="Times New Roman" w:cs="Times New Roman"/>
          <w:sz w:val="28"/>
          <w:szCs w:val="28"/>
        </w:rPr>
        <w:t>информационный портал, 650 тем, каждую ведет свой специалист - справочные материалы, статьи, ссылки.</w:t>
      </w: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F08FD">
        <w:rPr>
          <w:rFonts w:ascii="Times New Roman" w:hAnsi="Times New Roman" w:cs="Times New Roman"/>
          <w:sz w:val="28"/>
          <w:szCs w:val="28"/>
          <w:lang w:val="en-US"/>
        </w:rPr>
        <w:lastRenderedPageBreak/>
        <w:t>Encyclopedie</w:t>
      </w:r>
      <w:proofErr w:type="spellEnd"/>
      <w:r w:rsidRPr="000F08FD">
        <w:rPr>
          <w:rFonts w:ascii="Times New Roman" w:hAnsi="Times New Roman" w:cs="Times New Roman"/>
          <w:sz w:val="28"/>
          <w:szCs w:val="28"/>
        </w:rPr>
        <w:t xml:space="preserve"> </w:t>
      </w:r>
      <w:r w:rsidRPr="000F08FD">
        <w:rPr>
          <w:rFonts w:ascii="Times New Roman" w:hAnsi="Times New Roman" w:cs="Times New Roman"/>
          <w:sz w:val="28"/>
          <w:szCs w:val="28"/>
          <w:lang w:val="en-US"/>
        </w:rPr>
        <w:t>Hachette</w:t>
      </w:r>
      <w:r w:rsidR="000F08FD" w:rsidRPr="000F08FD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5" w:history="1">
        <w:r w:rsidR="000F08FD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0F08FD" w:rsidRPr="000F08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F08FD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club</w:t>
        </w:r>
        <w:r w:rsidR="000F08FD" w:rsidRPr="000F08F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="000F08FD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internet</w:t>
        </w:r>
        <w:r w:rsidR="000F08FD" w:rsidRPr="000F08F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0F08FD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</w:t>
        </w:r>
        <w:proofErr w:type="spellEnd"/>
        <w:r w:rsidR="000F08FD" w:rsidRPr="000F08FD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="000F08FD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encyclopedie</w:t>
        </w:r>
        <w:proofErr w:type="spellEnd"/>
      </w:hyperlink>
      <w:r w:rsidR="000F08FD" w:rsidRPr="000F08FD">
        <w:rPr>
          <w:rFonts w:ascii="Times New Roman" w:hAnsi="Times New Roman" w:cs="Times New Roman"/>
          <w:sz w:val="28"/>
          <w:szCs w:val="28"/>
        </w:rPr>
        <w:t xml:space="preserve"> – </w:t>
      </w:r>
      <w:r w:rsidR="00A12E5C">
        <w:rPr>
          <w:rFonts w:ascii="Times New Roman" w:hAnsi="Times New Roman" w:cs="Times New Roman"/>
          <w:sz w:val="28"/>
          <w:szCs w:val="28"/>
        </w:rPr>
        <w:t>французская энциклопедия;</w:t>
      </w:r>
    </w:p>
    <w:p w:rsidR="000941AD" w:rsidRPr="000E6D0A" w:rsidRDefault="00A12E5C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6A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941AD" w:rsidRPr="00B546E9">
        <w:rPr>
          <w:rFonts w:ascii="Times New Roman" w:hAnsi="Times New Roman" w:cs="Times New Roman"/>
          <w:sz w:val="28"/>
          <w:szCs w:val="28"/>
          <w:lang w:val="en-US"/>
        </w:rPr>
        <w:t>FOLDOC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(</w:t>
      </w:r>
      <w:r w:rsidR="000941AD" w:rsidRPr="00B546E9">
        <w:rPr>
          <w:rFonts w:ascii="Times New Roman" w:hAnsi="Times New Roman" w:cs="Times New Roman"/>
          <w:sz w:val="28"/>
          <w:szCs w:val="28"/>
          <w:lang w:val="en-US"/>
        </w:rPr>
        <w:t>Free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B546E9">
        <w:rPr>
          <w:rFonts w:ascii="Times New Roman" w:hAnsi="Times New Roman" w:cs="Times New Roman"/>
          <w:sz w:val="28"/>
          <w:szCs w:val="28"/>
          <w:lang w:val="en-US"/>
        </w:rPr>
        <w:t>On</w:t>
      </w:r>
      <w:r w:rsidR="000941AD" w:rsidRPr="000E6D0A">
        <w:rPr>
          <w:rFonts w:ascii="Times New Roman" w:hAnsi="Times New Roman" w:cs="Times New Roman"/>
          <w:sz w:val="28"/>
          <w:szCs w:val="28"/>
        </w:rPr>
        <w:t>-</w:t>
      </w:r>
      <w:r w:rsidR="000941AD" w:rsidRPr="00B546E9">
        <w:rPr>
          <w:rFonts w:ascii="Times New Roman" w:hAnsi="Times New Roman" w:cs="Times New Roman"/>
          <w:sz w:val="28"/>
          <w:szCs w:val="28"/>
          <w:lang w:val="en-US"/>
        </w:rPr>
        <w:t>Line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B546E9">
        <w:rPr>
          <w:rFonts w:ascii="Times New Roman" w:hAnsi="Times New Roman" w:cs="Times New Roman"/>
          <w:sz w:val="28"/>
          <w:szCs w:val="28"/>
          <w:lang w:val="en-US"/>
        </w:rPr>
        <w:t>Dictionary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B546E9">
        <w:rPr>
          <w:rFonts w:ascii="Times New Roman" w:hAnsi="Times New Roman" w:cs="Times New Roman"/>
          <w:sz w:val="28"/>
          <w:szCs w:val="28"/>
          <w:lang w:val="en-US"/>
        </w:rPr>
        <w:t>of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B546E9">
        <w:rPr>
          <w:rFonts w:ascii="Times New Roman" w:hAnsi="Times New Roman" w:cs="Times New Roman"/>
          <w:sz w:val="28"/>
          <w:szCs w:val="28"/>
          <w:lang w:val="en-US"/>
        </w:rPr>
        <w:t>Computing</w:t>
      </w:r>
      <w:r w:rsidR="000941AD" w:rsidRPr="000E6D0A">
        <w:rPr>
          <w:rFonts w:ascii="Times New Roman" w:hAnsi="Times New Roman" w:cs="Times New Roman"/>
          <w:sz w:val="28"/>
          <w:szCs w:val="28"/>
        </w:rPr>
        <w:t>)</w:t>
      </w:r>
      <w:r w:rsidRPr="000E6D0A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6" w:history="1"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foldoc</w:t>
        </w:r>
        <w:proofErr w:type="spellEnd"/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doc</w:t>
        </w:r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ic</w:t>
        </w:r>
        <w:proofErr w:type="spellEnd"/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ac</w:t>
        </w:r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</w:t>
        </w:r>
        <w:proofErr w:type="spellEnd"/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proofErr w:type="spellStart"/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foldoc</w:t>
        </w:r>
        <w:proofErr w:type="spellEnd"/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contents</w:t>
        </w:r>
        <w:r w:rsidRPr="000E6D0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html</w:t>
        </w:r>
      </w:hyperlink>
      <w:r w:rsidRPr="000E6D0A">
        <w:rPr>
          <w:rFonts w:ascii="Times New Roman" w:hAnsi="Times New Roman" w:cs="Times New Roman"/>
          <w:sz w:val="28"/>
          <w:szCs w:val="28"/>
        </w:rPr>
        <w:t xml:space="preserve"> – </w:t>
      </w:r>
      <w:r w:rsidR="000941AD" w:rsidRPr="00B546E9">
        <w:rPr>
          <w:rFonts w:ascii="Times New Roman" w:hAnsi="Times New Roman" w:cs="Times New Roman"/>
          <w:sz w:val="28"/>
          <w:szCs w:val="28"/>
        </w:rPr>
        <w:t>скачиваемый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B546E9">
        <w:rPr>
          <w:rFonts w:ascii="Times New Roman" w:hAnsi="Times New Roman" w:cs="Times New Roman"/>
          <w:sz w:val="28"/>
          <w:szCs w:val="28"/>
        </w:rPr>
        <w:t>словарь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B546E9">
        <w:rPr>
          <w:rFonts w:ascii="Times New Roman" w:hAnsi="Times New Roman" w:cs="Times New Roman"/>
          <w:sz w:val="28"/>
          <w:szCs w:val="28"/>
        </w:rPr>
        <w:t>компьютерных</w:t>
      </w:r>
      <w:r w:rsidR="000941AD" w:rsidRPr="000E6D0A">
        <w:rPr>
          <w:rFonts w:ascii="Times New Roman" w:hAnsi="Times New Roman" w:cs="Times New Roman"/>
          <w:sz w:val="28"/>
          <w:szCs w:val="28"/>
        </w:rPr>
        <w:t xml:space="preserve"> </w:t>
      </w:r>
      <w:r w:rsidR="000941AD" w:rsidRPr="00B546E9">
        <w:rPr>
          <w:rFonts w:ascii="Times New Roman" w:hAnsi="Times New Roman" w:cs="Times New Roman"/>
          <w:sz w:val="28"/>
          <w:szCs w:val="28"/>
        </w:rPr>
        <w:t>терминов</w:t>
      </w:r>
      <w:r w:rsidRPr="000E6D0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A7693" w:rsidRPr="006A7693" w:rsidRDefault="006A7693" w:rsidP="006A769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результаты поиска оцените по следующим характеристикам:</w:t>
      </w:r>
      <w:r w:rsidR="00D62D9F">
        <w:rPr>
          <w:rFonts w:ascii="Times New Roman" w:hAnsi="Times New Roman" w:cs="Times New Roman"/>
          <w:sz w:val="28"/>
          <w:szCs w:val="28"/>
        </w:rPr>
        <w:t xml:space="preserve"> полнота,  точность, актуальность, </w:t>
      </w:r>
      <w:r w:rsidR="00795158">
        <w:rPr>
          <w:rFonts w:ascii="Times New Roman" w:hAnsi="Times New Roman" w:cs="Times New Roman"/>
          <w:sz w:val="28"/>
          <w:szCs w:val="28"/>
        </w:rPr>
        <w:t>с</w:t>
      </w:r>
      <w:r w:rsidRPr="006A7693">
        <w:rPr>
          <w:rFonts w:ascii="Times New Roman" w:hAnsi="Times New Roman" w:cs="Times New Roman"/>
          <w:sz w:val="28"/>
          <w:szCs w:val="28"/>
        </w:rPr>
        <w:t>корость поиска</w:t>
      </w:r>
      <w:r w:rsidR="006749DB">
        <w:rPr>
          <w:rFonts w:ascii="Times New Roman" w:hAnsi="Times New Roman" w:cs="Times New Roman"/>
          <w:sz w:val="28"/>
          <w:szCs w:val="28"/>
        </w:rPr>
        <w:t>, н</w:t>
      </w:r>
      <w:r w:rsidRPr="006A7693">
        <w:rPr>
          <w:rFonts w:ascii="Times New Roman" w:hAnsi="Times New Roman" w:cs="Times New Roman"/>
          <w:sz w:val="28"/>
          <w:szCs w:val="28"/>
        </w:rPr>
        <w:t>аглядность.</w:t>
      </w:r>
    </w:p>
    <w:p w:rsidR="000941AD" w:rsidRDefault="000941AD" w:rsidP="00F5657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3245EA" w:rsidRDefault="003245EA" w:rsidP="00F56571">
      <w:pPr>
        <w:spacing w:after="0" w:line="360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C1557" w:rsidRDefault="002A62AD" w:rsidP="003245E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245EA">
        <w:rPr>
          <w:rFonts w:ascii="Times New Roman" w:hAnsi="Times New Roman" w:cs="Times New Roman"/>
          <w:b/>
          <w:sz w:val="32"/>
          <w:szCs w:val="32"/>
        </w:rPr>
        <w:t>3</w:t>
      </w:r>
      <w:r w:rsidR="00F56571" w:rsidRPr="003245E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BC1557" w:rsidRPr="003245EA">
        <w:rPr>
          <w:rFonts w:ascii="Times New Roman" w:hAnsi="Times New Roman" w:cs="Times New Roman"/>
          <w:b/>
          <w:sz w:val="32"/>
          <w:szCs w:val="32"/>
        </w:rPr>
        <w:t xml:space="preserve">Рекомендации </w:t>
      </w:r>
      <w:r w:rsidR="00F56571" w:rsidRPr="003245EA">
        <w:rPr>
          <w:rFonts w:ascii="Times New Roman" w:hAnsi="Times New Roman" w:cs="Times New Roman"/>
          <w:b/>
          <w:sz w:val="32"/>
          <w:szCs w:val="32"/>
        </w:rPr>
        <w:t>по поиску информации</w:t>
      </w:r>
      <w:r w:rsidR="00BC1557" w:rsidRPr="003245EA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CD787C" w:rsidRPr="003245EA">
        <w:rPr>
          <w:rFonts w:ascii="Times New Roman" w:hAnsi="Times New Roman" w:cs="Times New Roman"/>
          <w:b/>
          <w:sz w:val="32"/>
          <w:szCs w:val="32"/>
        </w:rPr>
        <w:t>при переводе текста</w:t>
      </w:r>
    </w:p>
    <w:p w:rsidR="003245EA" w:rsidRPr="00CD787C" w:rsidRDefault="003245EA" w:rsidP="003245E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787C">
        <w:rPr>
          <w:rFonts w:ascii="Times New Roman" w:hAnsi="Times New Roman" w:cs="Times New Roman"/>
          <w:sz w:val="28"/>
          <w:szCs w:val="28"/>
        </w:rPr>
        <w:t xml:space="preserve">   </w:t>
      </w:r>
      <w:r w:rsidR="00CD787C">
        <w:rPr>
          <w:rFonts w:ascii="Times New Roman" w:hAnsi="Times New Roman" w:cs="Times New Roman"/>
          <w:sz w:val="28"/>
          <w:szCs w:val="28"/>
        </w:rPr>
        <w:t>При переводе текста с использованием Интернет-ресурсов встречаются т</w:t>
      </w:r>
      <w:r w:rsidRPr="00B546E9">
        <w:rPr>
          <w:rFonts w:ascii="Times New Roman" w:hAnsi="Times New Roman" w:cs="Times New Roman"/>
          <w:sz w:val="28"/>
          <w:szCs w:val="28"/>
        </w:rPr>
        <w:t>ипичные переводческие проблемы</w:t>
      </w:r>
      <w:r w:rsidR="006E6DFB">
        <w:rPr>
          <w:rFonts w:ascii="Times New Roman" w:hAnsi="Times New Roman" w:cs="Times New Roman"/>
          <w:sz w:val="28"/>
          <w:szCs w:val="28"/>
        </w:rPr>
        <w:t xml:space="preserve">. При этом следует владеть </w:t>
      </w:r>
      <w:r w:rsidRPr="00B546E9">
        <w:rPr>
          <w:rFonts w:ascii="Times New Roman" w:hAnsi="Times New Roman" w:cs="Times New Roman"/>
          <w:sz w:val="28"/>
          <w:szCs w:val="28"/>
        </w:rPr>
        <w:t xml:space="preserve"> эффективны</w:t>
      </w:r>
      <w:r w:rsidR="006E6DFB">
        <w:rPr>
          <w:rFonts w:ascii="Times New Roman" w:hAnsi="Times New Roman" w:cs="Times New Roman"/>
          <w:sz w:val="28"/>
          <w:szCs w:val="28"/>
        </w:rPr>
        <w:t>ми</w:t>
      </w:r>
      <w:r w:rsidRPr="00B546E9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6E6DFB">
        <w:rPr>
          <w:rFonts w:ascii="Times New Roman" w:hAnsi="Times New Roman" w:cs="Times New Roman"/>
          <w:sz w:val="28"/>
          <w:szCs w:val="28"/>
        </w:rPr>
        <w:t>ами</w:t>
      </w:r>
      <w:r w:rsidRPr="00B546E9">
        <w:rPr>
          <w:rFonts w:ascii="Times New Roman" w:hAnsi="Times New Roman" w:cs="Times New Roman"/>
          <w:sz w:val="28"/>
          <w:szCs w:val="28"/>
        </w:rPr>
        <w:t xml:space="preserve"> поиска:</w:t>
      </w:r>
    </w:p>
    <w:p w:rsidR="00E61B0B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6E9">
        <w:rPr>
          <w:rFonts w:ascii="Times New Roman" w:hAnsi="Times New Roman" w:cs="Times New Roman"/>
          <w:sz w:val="28"/>
          <w:szCs w:val="28"/>
        </w:rPr>
        <w:t xml:space="preserve">  </w:t>
      </w:r>
      <w:r w:rsidR="006E6DFB">
        <w:rPr>
          <w:rFonts w:ascii="Times New Roman" w:hAnsi="Times New Roman" w:cs="Times New Roman"/>
          <w:sz w:val="28"/>
          <w:szCs w:val="28"/>
        </w:rPr>
        <w:t xml:space="preserve">– если </w:t>
      </w:r>
      <w:r w:rsidRPr="00B546E9">
        <w:rPr>
          <w:rFonts w:ascii="Times New Roman" w:hAnsi="Times New Roman" w:cs="Times New Roman"/>
          <w:sz w:val="28"/>
          <w:szCs w:val="28"/>
        </w:rPr>
        <w:t>вы хотите проверить</w:t>
      </w:r>
      <w:r w:rsidR="006E6DFB">
        <w:rPr>
          <w:rFonts w:ascii="Times New Roman" w:hAnsi="Times New Roman" w:cs="Times New Roman"/>
          <w:sz w:val="28"/>
          <w:szCs w:val="28"/>
        </w:rPr>
        <w:t xml:space="preserve"> вариант перевода</w:t>
      </w:r>
      <w:r w:rsidR="00445D15">
        <w:rPr>
          <w:rFonts w:ascii="Times New Roman" w:hAnsi="Times New Roman" w:cs="Times New Roman"/>
          <w:sz w:val="28"/>
          <w:szCs w:val="28"/>
        </w:rPr>
        <w:t>,</w:t>
      </w:r>
      <w:r w:rsidR="004B281A">
        <w:rPr>
          <w:rFonts w:ascii="Times New Roman" w:hAnsi="Times New Roman" w:cs="Times New Roman"/>
          <w:sz w:val="28"/>
          <w:szCs w:val="28"/>
        </w:rPr>
        <w:t xml:space="preserve"> необходимо набрать </w:t>
      </w:r>
      <w:r w:rsidRPr="00B546E9">
        <w:rPr>
          <w:rFonts w:ascii="Times New Roman" w:hAnsi="Times New Roman" w:cs="Times New Roman"/>
          <w:sz w:val="28"/>
          <w:szCs w:val="28"/>
        </w:rPr>
        <w:t xml:space="preserve">соответствующие </w:t>
      </w:r>
      <w:r w:rsidR="004B281A">
        <w:rPr>
          <w:rFonts w:ascii="Times New Roman" w:hAnsi="Times New Roman" w:cs="Times New Roman"/>
          <w:sz w:val="28"/>
          <w:szCs w:val="28"/>
        </w:rPr>
        <w:t xml:space="preserve">словосочетания </w:t>
      </w:r>
      <w:r w:rsidRPr="00B546E9">
        <w:rPr>
          <w:rFonts w:ascii="Times New Roman" w:hAnsi="Times New Roman" w:cs="Times New Roman"/>
          <w:sz w:val="28"/>
          <w:szCs w:val="28"/>
        </w:rPr>
        <w:t xml:space="preserve">на сайте </w:t>
      </w:r>
      <w:proofErr w:type="spellStart"/>
      <w:r w:rsidRPr="00B546E9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B546E9">
        <w:rPr>
          <w:rFonts w:ascii="Times New Roman" w:hAnsi="Times New Roman" w:cs="Times New Roman"/>
          <w:sz w:val="28"/>
          <w:szCs w:val="28"/>
        </w:rPr>
        <w:t xml:space="preserve"> (словос</w:t>
      </w:r>
      <w:r w:rsidR="00E61B0B">
        <w:rPr>
          <w:rFonts w:ascii="Times New Roman" w:hAnsi="Times New Roman" w:cs="Times New Roman"/>
          <w:sz w:val="28"/>
          <w:szCs w:val="28"/>
        </w:rPr>
        <w:t>очетания заключаются в кавычки), э</w:t>
      </w:r>
      <w:r w:rsidR="00E61B0B" w:rsidRPr="00B546E9">
        <w:rPr>
          <w:rFonts w:ascii="Times New Roman" w:hAnsi="Times New Roman" w:cs="Times New Roman"/>
          <w:sz w:val="28"/>
          <w:szCs w:val="28"/>
        </w:rPr>
        <w:t>тот же метод позволяет проверить написание имени собственного или уточнить название учреждения</w:t>
      </w:r>
      <w:r w:rsidR="00E61B0B">
        <w:rPr>
          <w:rFonts w:ascii="Times New Roman" w:hAnsi="Times New Roman" w:cs="Times New Roman"/>
          <w:sz w:val="28"/>
          <w:szCs w:val="28"/>
        </w:rPr>
        <w:t>;</w:t>
      </w:r>
    </w:p>
    <w:p w:rsidR="005B767C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6E9">
        <w:rPr>
          <w:rFonts w:ascii="Times New Roman" w:hAnsi="Times New Roman" w:cs="Times New Roman"/>
          <w:sz w:val="28"/>
          <w:szCs w:val="28"/>
        </w:rPr>
        <w:t xml:space="preserve"> </w:t>
      </w:r>
      <w:r w:rsidR="00E61B0B">
        <w:rPr>
          <w:rFonts w:ascii="Times New Roman" w:hAnsi="Times New Roman" w:cs="Times New Roman"/>
          <w:sz w:val="28"/>
          <w:szCs w:val="28"/>
        </w:rPr>
        <w:t xml:space="preserve">– если у вас нет </w:t>
      </w:r>
      <w:r w:rsidRPr="00B546E9">
        <w:rPr>
          <w:rFonts w:ascii="Times New Roman" w:hAnsi="Times New Roman" w:cs="Times New Roman"/>
          <w:sz w:val="28"/>
          <w:szCs w:val="28"/>
        </w:rPr>
        <w:t xml:space="preserve">готового варианта перевода </w:t>
      </w:r>
      <w:r w:rsidR="00E61B0B">
        <w:rPr>
          <w:rFonts w:ascii="Times New Roman" w:hAnsi="Times New Roman" w:cs="Times New Roman"/>
          <w:sz w:val="28"/>
          <w:szCs w:val="28"/>
        </w:rPr>
        <w:t xml:space="preserve">выражения, следует </w:t>
      </w:r>
      <w:r w:rsidRPr="00B546E9">
        <w:rPr>
          <w:rFonts w:ascii="Times New Roman" w:hAnsi="Times New Roman" w:cs="Times New Roman"/>
          <w:sz w:val="28"/>
          <w:szCs w:val="28"/>
        </w:rPr>
        <w:t>найти тексты соответствующей тематики</w:t>
      </w:r>
      <w:r w:rsidR="005B767C">
        <w:rPr>
          <w:rFonts w:ascii="Times New Roman" w:hAnsi="Times New Roman" w:cs="Times New Roman"/>
          <w:sz w:val="28"/>
          <w:szCs w:val="28"/>
        </w:rPr>
        <w:t xml:space="preserve"> по ключевым словам</w:t>
      </w:r>
      <w:r w:rsidRPr="00B546E9">
        <w:rPr>
          <w:rFonts w:ascii="Times New Roman" w:hAnsi="Times New Roman" w:cs="Times New Roman"/>
          <w:sz w:val="28"/>
          <w:szCs w:val="28"/>
        </w:rPr>
        <w:t xml:space="preserve">, где велика вероятность </w:t>
      </w:r>
      <w:proofErr w:type="gramStart"/>
      <w:r w:rsidRPr="00B546E9">
        <w:rPr>
          <w:rFonts w:ascii="Times New Roman" w:hAnsi="Times New Roman" w:cs="Times New Roman"/>
          <w:sz w:val="28"/>
          <w:szCs w:val="28"/>
        </w:rPr>
        <w:t>обнаружить</w:t>
      </w:r>
      <w:proofErr w:type="gramEnd"/>
      <w:r w:rsidRPr="00B546E9">
        <w:rPr>
          <w:rFonts w:ascii="Times New Roman" w:hAnsi="Times New Roman" w:cs="Times New Roman"/>
          <w:sz w:val="28"/>
          <w:szCs w:val="28"/>
        </w:rPr>
        <w:t xml:space="preserve"> нужный термин.</w:t>
      </w:r>
    </w:p>
    <w:p w:rsidR="000941AD" w:rsidRDefault="005B767C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если в</w:t>
      </w:r>
      <w:r w:rsidR="00445D1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переводите документ, то </w:t>
      </w:r>
      <w:r w:rsidR="0007067A">
        <w:rPr>
          <w:rFonts w:ascii="Times New Roman" w:hAnsi="Times New Roman" w:cs="Times New Roman"/>
          <w:sz w:val="28"/>
          <w:szCs w:val="28"/>
        </w:rPr>
        <w:t xml:space="preserve">поиск </w:t>
      </w:r>
      <w:r w:rsidR="000941AD" w:rsidRPr="00B546E9">
        <w:rPr>
          <w:rFonts w:ascii="Times New Roman" w:hAnsi="Times New Roman" w:cs="Times New Roman"/>
          <w:sz w:val="28"/>
          <w:szCs w:val="28"/>
        </w:rPr>
        <w:t>по ключевым словам также позволяет быстро найти образец документа, который вам предстоит переводить</w:t>
      </w:r>
      <w:r w:rsidR="0007067A">
        <w:rPr>
          <w:rFonts w:ascii="Times New Roman" w:hAnsi="Times New Roman" w:cs="Times New Roman"/>
          <w:sz w:val="28"/>
          <w:szCs w:val="28"/>
        </w:rPr>
        <w:t xml:space="preserve">, при этом особое внимание следует обращать на 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специализированн</w:t>
      </w:r>
      <w:r w:rsidR="0007067A">
        <w:rPr>
          <w:rFonts w:ascii="Times New Roman" w:hAnsi="Times New Roman" w:cs="Times New Roman"/>
          <w:sz w:val="28"/>
          <w:szCs w:val="28"/>
        </w:rPr>
        <w:t xml:space="preserve">ые </w:t>
      </w:r>
      <w:r w:rsidR="000941AD" w:rsidRPr="00B546E9">
        <w:rPr>
          <w:rFonts w:ascii="Times New Roman" w:hAnsi="Times New Roman" w:cs="Times New Roman"/>
          <w:sz w:val="28"/>
          <w:szCs w:val="28"/>
        </w:rPr>
        <w:t>сайт</w:t>
      </w:r>
      <w:r w:rsidR="0007067A">
        <w:rPr>
          <w:rFonts w:ascii="Times New Roman" w:hAnsi="Times New Roman" w:cs="Times New Roman"/>
          <w:sz w:val="28"/>
          <w:szCs w:val="28"/>
        </w:rPr>
        <w:t>ы;</w:t>
      </w:r>
    </w:p>
    <w:p w:rsidR="00315472" w:rsidRDefault="0007067A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BB55E1">
        <w:rPr>
          <w:rFonts w:ascii="Times New Roman" w:hAnsi="Times New Roman" w:cs="Times New Roman"/>
          <w:sz w:val="28"/>
          <w:szCs w:val="28"/>
        </w:rPr>
        <w:t xml:space="preserve">если вам необходимо проверить употребляется ли </w:t>
      </w:r>
      <w:r w:rsidR="00BB55E1" w:rsidRPr="00B546E9">
        <w:rPr>
          <w:rFonts w:ascii="Times New Roman" w:hAnsi="Times New Roman" w:cs="Times New Roman"/>
          <w:sz w:val="28"/>
          <w:szCs w:val="28"/>
        </w:rPr>
        <w:t>англицизм в</w:t>
      </w:r>
      <w:r w:rsidR="00BB55E1">
        <w:rPr>
          <w:rFonts w:ascii="Times New Roman" w:hAnsi="Times New Roman" w:cs="Times New Roman"/>
          <w:sz w:val="28"/>
          <w:szCs w:val="28"/>
        </w:rPr>
        <w:t xml:space="preserve">о </w:t>
      </w:r>
      <w:r w:rsidR="00BB55E1" w:rsidRPr="00B546E9">
        <w:rPr>
          <w:rFonts w:ascii="Times New Roman" w:hAnsi="Times New Roman" w:cs="Times New Roman"/>
          <w:sz w:val="28"/>
          <w:szCs w:val="28"/>
        </w:rPr>
        <w:t xml:space="preserve"> </w:t>
      </w:r>
      <w:r w:rsidR="00BB55E1">
        <w:rPr>
          <w:rFonts w:ascii="Times New Roman" w:hAnsi="Times New Roman" w:cs="Times New Roman"/>
          <w:sz w:val="28"/>
          <w:szCs w:val="28"/>
        </w:rPr>
        <w:t>французском</w:t>
      </w:r>
      <w:r w:rsidR="00BB55E1" w:rsidRPr="00B546E9">
        <w:rPr>
          <w:rFonts w:ascii="Times New Roman" w:hAnsi="Times New Roman" w:cs="Times New Roman"/>
          <w:sz w:val="28"/>
          <w:szCs w:val="28"/>
        </w:rPr>
        <w:t xml:space="preserve"> языке</w:t>
      </w:r>
      <w:r w:rsidR="00BB55E1">
        <w:rPr>
          <w:rFonts w:ascii="Times New Roman" w:hAnsi="Times New Roman" w:cs="Times New Roman"/>
          <w:sz w:val="28"/>
          <w:szCs w:val="28"/>
        </w:rPr>
        <w:t xml:space="preserve">, необходимо выбрать 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язык или доменную область, </w:t>
      </w:r>
      <w:r w:rsidR="00315472">
        <w:rPr>
          <w:rFonts w:ascii="Times New Roman" w:hAnsi="Times New Roman" w:cs="Times New Roman"/>
          <w:sz w:val="28"/>
          <w:szCs w:val="28"/>
        </w:rPr>
        <w:t>при этом н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абрав найденный эквивалент в окне поиска, вы сможете посмотреть на </w:t>
      </w:r>
      <w:r w:rsidR="000941AD" w:rsidRPr="00B546E9">
        <w:rPr>
          <w:rFonts w:ascii="Times New Roman" w:hAnsi="Times New Roman" w:cs="Times New Roman"/>
          <w:sz w:val="28"/>
          <w:szCs w:val="28"/>
        </w:rPr>
        <w:lastRenderedPageBreak/>
        <w:t>особенности его употребления, типичные контексты или просто почитать материалы по нужной тематике</w:t>
      </w:r>
      <w:r w:rsidR="00315472">
        <w:rPr>
          <w:rFonts w:ascii="Times New Roman" w:hAnsi="Times New Roman" w:cs="Times New Roman"/>
          <w:sz w:val="28"/>
          <w:szCs w:val="28"/>
        </w:rPr>
        <w:t>;</w:t>
      </w:r>
    </w:p>
    <w:p w:rsidR="000941AD" w:rsidRPr="00B546E9" w:rsidRDefault="00315472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если </w:t>
      </w:r>
      <w:r w:rsidR="0035684D">
        <w:rPr>
          <w:rFonts w:ascii="Times New Roman" w:hAnsi="Times New Roman" w:cs="Times New Roman"/>
          <w:sz w:val="28"/>
          <w:szCs w:val="28"/>
        </w:rPr>
        <w:t xml:space="preserve">вам необходимо перевести термин, введите 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в окно поиска интересующий вас термин и </w:t>
      </w:r>
      <w:proofErr w:type="gramStart"/>
      <w:r w:rsidR="000941AD" w:rsidRPr="00B546E9">
        <w:rPr>
          <w:rFonts w:ascii="Times New Roman" w:hAnsi="Times New Roman" w:cs="Times New Roman"/>
          <w:sz w:val="28"/>
          <w:szCs w:val="28"/>
        </w:rPr>
        <w:t xml:space="preserve">добавите слово </w:t>
      </w:r>
      <w:proofErr w:type="spellStart"/>
      <w:r w:rsidR="0035684D">
        <w:rPr>
          <w:rFonts w:ascii="Times New Roman" w:hAnsi="Times New Roman" w:cs="Times New Roman"/>
          <w:sz w:val="28"/>
          <w:szCs w:val="28"/>
          <w:lang w:val="en-US"/>
        </w:rPr>
        <w:t>fran</w:t>
      </w:r>
      <w:proofErr w:type="spellEnd"/>
      <w:r w:rsidR="0035684D" w:rsidRPr="0035684D">
        <w:rPr>
          <w:rFonts w:ascii="Times New Roman" w:hAnsi="Times New Roman" w:cs="Times New Roman"/>
          <w:sz w:val="28"/>
          <w:szCs w:val="28"/>
        </w:rPr>
        <w:t>ç</w:t>
      </w:r>
      <w:proofErr w:type="spellStart"/>
      <w:r w:rsidR="0035684D">
        <w:rPr>
          <w:rFonts w:ascii="Times New Roman" w:hAnsi="Times New Roman" w:cs="Times New Roman"/>
          <w:sz w:val="28"/>
          <w:szCs w:val="28"/>
          <w:lang w:val="en-US"/>
        </w:rPr>
        <w:t>ais</w:t>
      </w:r>
      <w:proofErr w:type="spellEnd"/>
      <w:r w:rsidR="0035684D" w:rsidRPr="0035684D">
        <w:rPr>
          <w:rFonts w:ascii="Times New Roman" w:hAnsi="Times New Roman" w:cs="Times New Roman"/>
          <w:sz w:val="28"/>
          <w:szCs w:val="28"/>
        </w:rPr>
        <w:t xml:space="preserve"> </w:t>
      </w:r>
      <w:r w:rsidR="0035684D">
        <w:rPr>
          <w:rFonts w:ascii="Times New Roman" w:hAnsi="Times New Roman" w:cs="Times New Roman"/>
          <w:sz w:val="28"/>
          <w:szCs w:val="28"/>
        </w:rPr>
        <w:t xml:space="preserve">и </w:t>
      </w:r>
      <w:r w:rsidR="000941AD" w:rsidRPr="00B546E9">
        <w:rPr>
          <w:rFonts w:ascii="Times New Roman" w:hAnsi="Times New Roman" w:cs="Times New Roman"/>
          <w:sz w:val="28"/>
          <w:szCs w:val="28"/>
        </w:rPr>
        <w:t>вы можете</w:t>
      </w:r>
      <w:proofErr w:type="gramEnd"/>
      <w:r w:rsidR="000941AD" w:rsidRPr="00B546E9">
        <w:rPr>
          <w:rFonts w:ascii="Times New Roman" w:hAnsi="Times New Roman" w:cs="Times New Roman"/>
          <w:sz w:val="28"/>
          <w:szCs w:val="28"/>
        </w:rPr>
        <w:t xml:space="preserve"> найти страницу, содержащую данный термин и имеющую ссылку на аналогичную страницу на</w:t>
      </w:r>
      <w:r w:rsidR="00340102">
        <w:rPr>
          <w:rFonts w:ascii="Times New Roman" w:hAnsi="Times New Roman" w:cs="Times New Roman"/>
          <w:sz w:val="28"/>
          <w:szCs w:val="28"/>
        </w:rPr>
        <w:t xml:space="preserve"> </w:t>
      </w:r>
      <w:r w:rsidR="00C14189">
        <w:rPr>
          <w:rFonts w:ascii="Times New Roman" w:hAnsi="Times New Roman" w:cs="Times New Roman"/>
          <w:sz w:val="28"/>
          <w:szCs w:val="28"/>
        </w:rPr>
        <w:t>французском</w:t>
      </w:r>
      <w:r w:rsidR="000941AD" w:rsidRPr="00B546E9">
        <w:rPr>
          <w:rFonts w:ascii="Times New Roman" w:hAnsi="Times New Roman" w:cs="Times New Roman"/>
          <w:sz w:val="28"/>
          <w:szCs w:val="28"/>
        </w:rPr>
        <w:t xml:space="preserve"> языке.</w:t>
      </w: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6E9">
        <w:rPr>
          <w:rFonts w:ascii="Times New Roman" w:hAnsi="Times New Roman" w:cs="Times New Roman"/>
          <w:sz w:val="28"/>
          <w:szCs w:val="28"/>
        </w:rPr>
        <w:t xml:space="preserve">  </w:t>
      </w:r>
      <w:r w:rsidR="00C14189">
        <w:rPr>
          <w:rFonts w:ascii="Times New Roman" w:hAnsi="Times New Roman" w:cs="Times New Roman"/>
          <w:sz w:val="28"/>
          <w:szCs w:val="28"/>
        </w:rPr>
        <w:t>– е</w:t>
      </w:r>
      <w:r w:rsidRPr="00B546E9">
        <w:rPr>
          <w:rFonts w:ascii="Times New Roman" w:hAnsi="Times New Roman" w:cs="Times New Roman"/>
          <w:sz w:val="28"/>
          <w:szCs w:val="28"/>
        </w:rPr>
        <w:t xml:space="preserve">сли вам нужно быстро найти толкование незнакомого термина, но вы не знаете, где найти глоссарий по данной теме, начать стоит с </w:t>
      </w:r>
      <w:proofErr w:type="spellStart"/>
      <w:r w:rsidRPr="00B546E9">
        <w:rPr>
          <w:rFonts w:ascii="Times New Roman" w:hAnsi="Times New Roman" w:cs="Times New Roman"/>
          <w:sz w:val="28"/>
          <w:szCs w:val="28"/>
        </w:rPr>
        <w:t>OneLook</w:t>
      </w:r>
      <w:proofErr w:type="spellEnd"/>
      <w:r w:rsidR="00C14189">
        <w:rPr>
          <w:rFonts w:ascii="Times New Roman" w:hAnsi="Times New Roman" w:cs="Times New Roman"/>
          <w:sz w:val="28"/>
          <w:szCs w:val="28"/>
        </w:rPr>
        <w:t xml:space="preserve">, </w:t>
      </w:r>
      <w:r w:rsidRPr="00B546E9">
        <w:rPr>
          <w:rFonts w:ascii="Times New Roman" w:hAnsi="Times New Roman" w:cs="Times New Roman"/>
          <w:sz w:val="28"/>
          <w:szCs w:val="28"/>
        </w:rPr>
        <w:t xml:space="preserve">если это не помогло, введите искомое слово в окно поиска </w:t>
      </w:r>
      <w:proofErr w:type="spellStart"/>
      <w:r w:rsidRPr="00B546E9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B546E9">
        <w:rPr>
          <w:rFonts w:ascii="Times New Roman" w:hAnsi="Times New Roman" w:cs="Times New Roman"/>
          <w:sz w:val="28"/>
          <w:szCs w:val="28"/>
        </w:rPr>
        <w:t xml:space="preserve"> и добавьте слово </w:t>
      </w:r>
      <w:proofErr w:type="spellStart"/>
      <w:r w:rsidR="00C14189" w:rsidRPr="00B546E9">
        <w:rPr>
          <w:rFonts w:ascii="Times New Roman" w:hAnsi="Times New Roman" w:cs="Times New Roman"/>
          <w:sz w:val="28"/>
          <w:szCs w:val="28"/>
        </w:rPr>
        <w:t>glossaire</w:t>
      </w:r>
      <w:proofErr w:type="spellEnd"/>
      <w:r w:rsidR="00C14189">
        <w:rPr>
          <w:rFonts w:ascii="Times New Roman" w:hAnsi="Times New Roman" w:cs="Times New Roman"/>
          <w:sz w:val="28"/>
          <w:szCs w:val="28"/>
        </w:rPr>
        <w:t xml:space="preserve">. </w:t>
      </w:r>
      <w:r w:rsidRPr="00B546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41AD" w:rsidRPr="00B546E9" w:rsidRDefault="007D38A9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при переводе  используйте с</w:t>
      </w:r>
      <w:r w:rsidR="000941AD" w:rsidRPr="00B546E9">
        <w:rPr>
          <w:rFonts w:ascii="Times New Roman" w:hAnsi="Times New Roman" w:cs="Times New Roman"/>
          <w:sz w:val="28"/>
          <w:szCs w:val="28"/>
        </w:rPr>
        <w:t>пециализированные сайты и порталы</w:t>
      </w:r>
      <w:r w:rsidR="00A478EB">
        <w:rPr>
          <w:rFonts w:ascii="Times New Roman" w:hAnsi="Times New Roman" w:cs="Times New Roman"/>
          <w:sz w:val="28"/>
          <w:szCs w:val="28"/>
        </w:rPr>
        <w:t>, например</w:t>
      </w:r>
      <w:r w:rsidR="000941AD" w:rsidRPr="00B546E9">
        <w:rPr>
          <w:rFonts w:ascii="Times New Roman" w:hAnsi="Times New Roman" w:cs="Times New Roman"/>
          <w:sz w:val="28"/>
          <w:szCs w:val="28"/>
        </w:rPr>
        <w:t>:</w:t>
      </w:r>
    </w:p>
    <w:p w:rsidR="000941AD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38A9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D38A9">
        <w:rPr>
          <w:rFonts w:ascii="Times New Roman" w:hAnsi="Times New Roman" w:cs="Times New Roman"/>
          <w:sz w:val="28"/>
          <w:szCs w:val="28"/>
          <w:lang w:val="en-US"/>
        </w:rPr>
        <w:t>Legifrance</w:t>
      </w:r>
      <w:proofErr w:type="spellEnd"/>
      <w:r w:rsidR="007D38A9" w:rsidRPr="007D38A9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7" w:history="1">
        <w:r w:rsidR="007D38A9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7D38A9" w:rsidRPr="007D38A9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7D38A9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7D38A9" w:rsidRPr="007D38A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D38A9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legifrance</w:t>
        </w:r>
        <w:proofErr w:type="spellEnd"/>
        <w:r w:rsidR="007D38A9" w:rsidRPr="007D38A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D38A9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gouv</w:t>
        </w:r>
        <w:proofErr w:type="spellEnd"/>
        <w:r w:rsidR="007D38A9" w:rsidRPr="007D38A9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7D38A9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</w:t>
        </w:r>
        <w:proofErr w:type="spellEnd"/>
        <w:r w:rsidR="007D38A9" w:rsidRPr="007D38A9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7D38A9" w:rsidRPr="007D38A9">
        <w:rPr>
          <w:rFonts w:ascii="Times New Roman" w:hAnsi="Times New Roman" w:cs="Times New Roman"/>
          <w:sz w:val="28"/>
          <w:szCs w:val="28"/>
        </w:rPr>
        <w:t xml:space="preserve"> –</w:t>
      </w:r>
      <w:r w:rsidR="007D38A9">
        <w:rPr>
          <w:rFonts w:ascii="Times New Roman" w:hAnsi="Times New Roman" w:cs="Times New Roman"/>
          <w:sz w:val="28"/>
          <w:szCs w:val="28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</w:rPr>
        <w:t>франц</w:t>
      </w:r>
      <w:r w:rsidR="00DD2DAA">
        <w:rPr>
          <w:rFonts w:ascii="Times New Roman" w:hAnsi="Times New Roman" w:cs="Times New Roman"/>
          <w:sz w:val="28"/>
          <w:szCs w:val="28"/>
        </w:rPr>
        <w:t>узский юридический портал;</w:t>
      </w: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546E9">
        <w:rPr>
          <w:rFonts w:ascii="Times New Roman" w:hAnsi="Times New Roman" w:cs="Times New Roman"/>
          <w:sz w:val="28"/>
          <w:szCs w:val="28"/>
          <w:lang w:val="en-US"/>
        </w:rPr>
        <w:t>TenLinks</w:t>
      </w:r>
      <w:proofErr w:type="spellEnd"/>
      <w:r w:rsidRPr="00A478EB">
        <w:rPr>
          <w:rFonts w:ascii="Times New Roman" w:hAnsi="Times New Roman" w:cs="Times New Roman"/>
          <w:sz w:val="28"/>
          <w:szCs w:val="28"/>
        </w:rPr>
        <w:t>.</w:t>
      </w:r>
      <w:r w:rsidRPr="00B546E9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="00A478EB" w:rsidRPr="00A478EB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28" w:history="1">
        <w:r w:rsidR="00A478E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A478EB" w:rsidRPr="00A478EB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A478E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A478EB" w:rsidRPr="00A478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478E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tenlinks</w:t>
        </w:r>
        <w:proofErr w:type="spellEnd"/>
        <w:r w:rsidR="00A478EB" w:rsidRPr="00A478EB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478EB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  <w:r w:rsidR="00A478EB" w:rsidRPr="00A478EB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A478EB" w:rsidRPr="00A478EB">
        <w:rPr>
          <w:rFonts w:ascii="Times New Roman" w:hAnsi="Times New Roman" w:cs="Times New Roman"/>
          <w:sz w:val="28"/>
          <w:szCs w:val="28"/>
        </w:rPr>
        <w:t xml:space="preserve"> – </w:t>
      </w:r>
      <w:r w:rsidRPr="00B546E9">
        <w:rPr>
          <w:rFonts w:ascii="Times New Roman" w:hAnsi="Times New Roman" w:cs="Times New Roman"/>
          <w:sz w:val="28"/>
          <w:szCs w:val="28"/>
        </w:rPr>
        <w:t xml:space="preserve">каталог специализированных порталов по отраслям промышленности и отдельным видам </w:t>
      </w:r>
      <w:r w:rsidR="00340102" w:rsidRPr="00B546E9">
        <w:rPr>
          <w:rFonts w:ascii="Times New Roman" w:hAnsi="Times New Roman" w:cs="Times New Roman"/>
          <w:sz w:val="28"/>
          <w:szCs w:val="28"/>
        </w:rPr>
        <w:t>технологий</w:t>
      </w:r>
      <w:r w:rsidRPr="00B546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9381D" w:rsidRDefault="000941AD" w:rsidP="0009381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6E9">
        <w:rPr>
          <w:rFonts w:ascii="Times New Roman" w:hAnsi="Times New Roman" w:cs="Times New Roman"/>
          <w:sz w:val="28"/>
          <w:szCs w:val="28"/>
        </w:rPr>
        <w:t xml:space="preserve"> </w:t>
      </w:r>
      <w:r w:rsidR="00197F57">
        <w:rPr>
          <w:rFonts w:ascii="Times New Roman" w:hAnsi="Times New Roman" w:cs="Times New Roman"/>
          <w:sz w:val="28"/>
          <w:szCs w:val="28"/>
        </w:rPr>
        <w:t>– используйте пе</w:t>
      </w:r>
      <w:r w:rsidRPr="00B546E9">
        <w:rPr>
          <w:rFonts w:ascii="Times New Roman" w:hAnsi="Times New Roman" w:cs="Times New Roman"/>
          <w:sz w:val="28"/>
          <w:szCs w:val="28"/>
        </w:rPr>
        <w:t>реводческие и лингвистические сайты</w:t>
      </w:r>
      <w:r w:rsidR="00197F57">
        <w:rPr>
          <w:rFonts w:ascii="Times New Roman" w:hAnsi="Times New Roman" w:cs="Times New Roman"/>
          <w:sz w:val="28"/>
          <w:szCs w:val="28"/>
        </w:rPr>
        <w:t xml:space="preserve">, сайты переводческих </w:t>
      </w:r>
      <w:r w:rsidR="0009381D">
        <w:rPr>
          <w:rFonts w:ascii="Times New Roman" w:hAnsi="Times New Roman" w:cs="Times New Roman"/>
          <w:sz w:val="28"/>
          <w:szCs w:val="28"/>
        </w:rPr>
        <w:t>агентств:</w:t>
      </w: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46E9">
        <w:rPr>
          <w:rFonts w:ascii="Times New Roman" w:hAnsi="Times New Roman" w:cs="Times New Roman"/>
          <w:sz w:val="28"/>
          <w:szCs w:val="28"/>
        </w:rPr>
        <w:t>Aquarius</w:t>
      </w:r>
      <w:proofErr w:type="spellEnd"/>
      <w:r w:rsidR="00BF20C1" w:rsidRPr="00BF20C1">
        <w:rPr>
          <w:rFonts w:ascii="Times New Roman" w:hAnsi="Times New Roman" w:cs="Times New Roman"/>
          <w:sz w:val="28"/>
          <w:szCs w:val="28"/>
        </w:rPr>
        <w:t xml:space="preserve"> </w:t>
      </w:r>
      <w:r w:rsidR="00BF20C1">
        <w:rPr>
          <w:rFonts w:ascii="Times New Roman" w:hAnsi="Times New Roman" w:cs="Times New Roman"/>
          <w:sz w:val="28"/>
          <w:szCs w:val="28"/>
        </w:rPr>
        <w:t xml:space="preserve">– </w:t>
      </w:r>
      <w:hyperlink r:id="rId29" w:history="1">
        <w:r w:rsidR="00BF20C1" w:rsidRPr="00051356">
          <w:rPr>
            <w:rStyle w:val="a3"/>
            <w:rFonts w:ascii="Times New Roman" w:hAnsi="Times New Roman" w:cs="Times New Roman"/>
            <w:sz w:val="28"/>
            <w:szCs w:val="28"/>
          </w:rPr>
          <w:t>http://aquarius.net/</w:t>
        </w:r>
      </w:hyperlink>
      <w:r w:rsidR="00BF20C1">
        <w:rPr>
          <w:rFonts w:ascii="Times New Roman" w:hAnsi="Times New Roman" w:cs="Times New Roman"/>
          <w:sz w:val="28"/>
          <w:szCs w:val="28"/>
        </w:rPr>
        <w:t xml:space="preserve"> – </w:t>
      </w:r>
      <w:r w:rsidRPr="00B546E9">
        <w:rPr>
          <w:rFonts w:ascii="Times New Roman" w:hAnsi="Times New Roman" w:cs="Times New Roman"/>
          <w:sz w:val="28"/>
          <w:szCs w:val="28"/>
        </w:rPr>
        <w:t>старейший переводческий портал, база данных переводчиков и агентств (бесплатная регист</w:t>
      </w:r>
      <w:r w:rsidR="00BF20C1">
        <w:rPr>
          <w:rFonts w:ascii="Times New Roman" w:hAnsi="Times New Roman" w:cs="Times New Roman"/>
          <w:sz w:val="28"/>
          <w:szCs w:val="28"/>
        </w:rPr>
        <w:t>рация), новости, форумы, ссылки;</w:t>
      </w: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F20C1">
        <w:rPr>
          <w:rFonts w:ascii="Times New Roman" w:hAnsi="Times New Roman" w:cs="Times New Roman"/>
          <w:sz w:val="28"/>
          <w:szCs w:val="28"/>
          <w:lang w:val="en-US"/>
        </w:rPr>
        <w:t>TransHub</w:t>
      </w:r>
      <w:proofErr w:type="spellEnd"/>
      <w:r w:rsidR="00BF20C1" w:rsidRPr="00BF20C1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30" w:history="1">
        <w:r w:rsidR="00BF20C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F20C1" w:rsidRPr="00BF20C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F20C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transhub</w:t>
        </w:r>
        <w:proofErr w:type="spellEnd"/>
        <w:r w:rsidR="00BF20C1" w:rsidRPr="00BF20C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F20C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cjb</w:t>
        </w:r>
        <w:proofErr w:type="spellEnd"/>
        <w:r w:rsidR="00BF20C1" w:rsidRPr="00BF20C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BF20C1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  <w:r w:rsidR="00BF20C1" w:rsidRPr="00BF20C1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BF20C1" w:rsidRPr="00BF20C1">
        <w:rPr>
          <w:rFonts w:ascii="Times New Roman" w:hAnsi="Times New Roman" w:cs="Times New Roman"/>
          <w:sz w:val="28"/>
          <w:szCs w:val="28"/>
        </w:rPr>
        <w:t xml:space="preserve"> – </w:t>
      </w:r>
      <w:r w:rsidRPr="00B546E9">
        <w:rPr>
          <w:rFonts w:ascii="Times New Roman" w:hAnsi="Times New Roman" w:cs="Times New Roman"/>
          <w:sz w:val="28"/>
          <w:szCs w:val="28"/>
        </w:rPr>
        <w:t>множество ссылок на переводческие ресурсы.</w:t>
      </w:r>
      <w:proofErr w:type="gramEnd"/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FC9">
        <w:rPr>
          <w:rFonts w:ascii="Times New Roman" w:hAnsi="Times New Roman" w:cs="Times New Roman"/>
          <w:sz w:val="28"/>
          <w:szCs w:val="28"/>
        </w:rPr>
        <w:t xml:space="preserve">  </w:t>
      </w:r>
      <w:r w:rsidRPr="00B546E9">
        <w:rPr>
          <w:rFonts w:ascii="Times New Roman" w:hAnsi="Times New Roman" w:cs="Times New Roman"/>
          <w:sz w:val="28"/>
          <w:szCs w:val="28"/>
          <w:lang w:val="en-US"/>
        </w:rPr>
        <w:t>Multilingual</w:t>
      </w:r>
      <w:r w:rsidRPr="00B04FC9">
        <w:rPr>
          <w:rFonts w:ascii="Times New Roman" w:hAnsi="Times New Roman" w:cs="Times New Roman"/>
          <w:sz w:val="28"/>
          <w:szCs w:val="28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  <w:lang w:val="en-US"/>
        </w:rPr>
        <w:t>Spellcheckers</w:t>
      </w:r>
      <w:r w:rsidRPr="00B04FC9">
        <w:rPr>
          <w:rFonts w:ascii="Times New Roman" w:hAnsi="Times New Roman" w:cs="Times New Roman"/>
          <w:sz w:val="28"/>
          <w:szCs w:val="28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  <w:lang w:val="en-US"/>
        </w:rPr>
        <w:t>for</w:t>
      </w:r>
      <w:r w:rsidRPr="00B04FC9">
        <w:rPr>
          <w:rFonts w:ascii="Times New Roman" w:hAnsi="Times New Roman" w:cs="Times New Roman"/>
          <w:sz w:val="28"/>
          <w:szCs w:val="28"/>
        </w:rPr>
        <w:t xml:space="preserve"> </w:t>
      </w:r>
      <w:r w:rsidRPr="00B546E9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B04FC9">
        <w:rPr>
          <w:rFonts w:ascii="Times New Roman" w:hAnsi="Times New Roman" w:cs="Times New Roman"/>
          <w:sz w:val="28"/>
          <w:szCs w:val="28"/>
        </w:rPr>
        <w:t xml:space="preserve"> 97</w:t>
      </w:r>
      <w:r w:rsidR="005A66F2">
        <w:rPr>
          <w:rFonts w:ascii="Times New Roman" w:hAnsi="Times New Roman" w:cs="Times New Roman"/>
          <w:sz w:val="28"/>
          <w:szCs w:val="28"/>
        </w:rPr>
        <w:t xml:space="preserve"> –</w:t>
      </w:r>
      <w:r w:rsidR="00BF20C1">
        <w:rPr>
          <w:rFonts w:ascii="Times New Roman" w:hAnsi="Times New Roman" w:cs="Times New Roman"/>
          <w:sz w:val="28"/>
          <w:szCs w:val="28"/>
        </w:rPr>
        <w:t xml:space="preserve">– </w:t>
      </w:r>
      <w:r w:rsidRPr="00B546E9">
        <w:rPr>
          <w:rFonts w:ascii="Times New Roman" w:hAnsi="Times New Roman" w:cs="Times New Roman"/>
          <w:sz w:val="28"/>
          <w:szCs w:val="28"/>
        </w:rPr>
        <w:t>файлы автоматической проверки орфографии для</w:t>
      </w:r>
      <w:r w:rsidR="005A66F2">
        <w:rPr>
          <w:rFonts w:ascii="Times New Roman" w:hAnsi="Times New Roman" w:cs="Times New Roman"/>
          <w:sz w:val="28"/>
          <w:szCs w:val="28"/>
        </w:rPr>
        <w:t xml:space="preserve"> большинства европейских языков;</w:t>
      </w:r>
    </w:p>
    <w:p w:rsidR="000941AD" w:rsidRPr="00B546E9" w:rsidRDefault="00B04FC9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04F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941AD" w:rsidRPr="00B04FC9">
        <w:rPr>
          <w:rFonts w:ascii="Times New Roman" w:hAnsi="Times New Roman" w:cs="Times New Roman"/>
          <w:sz w:val="28"/>
          <w:szCs w:val="28"/>
          <w:lang w:val="en-US"/>
        </w:rPr>
        <w:t>PointCom</w:t>
      </w:r>
      <w:proofErr w:type="spellEnd"/>
      <w:r w:rsidRPr="00B04FC9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 w:rsidR="000941AD" w:rsidRPr="00B546E9">
        <w:rPr>
          <w:rFonts w:ascii="Times New Roman" w:hAnsi="Times New Roman" w:cs="Times New Roman"/>
          <w:sz w:val="28"/>
          <w:szCs w:val="28"/>
        </w:rPr>
        <w:t>переводчес</w:t>
      </w:r>
      <w:r w:rsidR="00340102">
        <w:rPr>
          <w:rFonts w:ascii="Times New Roman" w:hAnsi="Times New Roman" w:cs="Times New Roman"/>
          <w:sz w:val="28"/>
          <w:szCs w:val="28"/>
        </w:rPr>
        <w:t>кий журнал на французском языке;</w:t>
      </w:r>
    </w:p>
    <w:p w:rsidR="000941AD" w:rsidRPr="00B546E9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73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73026">
        <w:rPr>
          <w:rFonts w:ascii="Times New Roman" w:hAnsi="Times New Roman" w:cs="Times New Roman"/>
          <w:sz w:val="28"/>
          <w:szCs w:val="28"/>
          <w:lang w:val="en-US"/>
        </w:rPr>
        <w:t>Lantra</w:t>
      </w:r>
      <w:proofErr w:type="spellEnd"/>
      <w:r w:rsidRPr="00B3173F">
        <w:rPr>
          <w:rFonts w:ascii="Times New Roman" w:hAnsi="Times New Roman" w:cs="Times New Roman"/>
          <w:sz w:val="28"/>
          <w:szCs w:val="28"/>
        </w:rPr>
        <w:t>-</w:t>
      </w:r>
      <w:r w:rsidRPr="00473026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473026" w:rsidRPr="00B3173F">
        <w:rPr>
          <w:rFonts w:ascii="Times New Roman" w:hAnsi="Times New Roman" w:cs="Times New Roman"/>
          <w:sz w:val="28"/>
          <w:szCs w:val="28"/>
        </w:rPr>
        <w:t xml:space="preserve"> </w:t>
      </w:r>
      <w:r w:rsidR="00B3173F">
        <w:rPr>
          <w:rFonts w:ascii="Times New Roman" w:hAnsi="Times New Roman" w:cs="Times New Roman"/>
          <w:sz w:val="28"/>
          <w:szCs w:val="28"/>
        </w:rPr>
        <w:t xml:space="preserve">– </w:t>
      </w:r>
      <w:r w:rsidRPr="00B546E9">
        <w:rPr>
          <w:rFonts w:ascii="Times New Roman" w:hAnsi="Times New Roman" w:cs="Times New Roman"/>
          <w:sz w:val="28"/>
          <w:szCs w:val="28"/>
        </w:rPr>
        <w:t>универсальный переводческий список рассылки, дайджест, архив (более 1000 подписчик</w:t>
      </w:r>
      <w:r w:rsidR="00340102">
        <w:rPr>
          <w:rFonts w:ascii="Times New Roman" w:hAnsi="Times New Roman" w:cs="Times New Roman"/>
          <w:sz w:val="28"/>
          <w:szCs w:val="28"/>
        </w:rPr>
        <w:t>ов, более 100 сообщений в день);</w:t>
      </w:r>
    </w:p>
    <w:p w:rsidR="000941AD" w:rsidRPr="00B3173F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546E9">
        <w:rPr>
          <w:rFonts w:ascii="Times New Roman" w:hAnsi="Times New Roman" w:cs="Times New Roman"/>
          <w:sz w:val="28"/>
          <w:szCs w:val="28"/>
        </w:rPr>
        <w:t>Союз переводчиков России</w:t>
      </w:r>
      <w:r w:rsidR="00B3173F">
        <w:rPr>
          <w:rFonts w:ascii="Times New Roman" w:hAnsi="Times New Roman" w:cs="Times New Roman"/>
          <w:sz w:val="28"/>
          <w:szCs w:val="28"/>
        </w:rPr>
        <w:t xml:space="preserve"> – </w:t>
      </w:r>
      <w:hyperlink r:id="rId31" w:history="1">
        <w:r w:rsidR="00B3173F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B3173F" w:rsidRPr="00B3173F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B3173F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utr</w:t>
        </w:r>
        <w:proofErr w:type="spellEnd"/>
        <w:r w:rsidR="00B3173F" w:rsidRPr="00B3173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3173F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bizcom</w:t>
        </w:r>
        <w:proofErr w:type="spellEnd"/>
        <w:r w:rsidR="00B3173F" w:rsidRPr="00B3173F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B3173F" w:rsidRPr="0005135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B3173F" w:rsidRPr="00B3173F"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 w:rsidR="00340102">
        <w:rPr>
          <w:rFonts w:ascii="Times New Roman" w:hAnsi="Times New Roman" w:cs="Times New Roman"/>
          <w:sz w:val="28"/>
          <w:szCs w:val="28"/>
        </w:rPr>
        <w:t>.</w:t>
      </w:r>
    </w:p>
    <w:p w:rsidR="000941AD" w:rsidRDefault="000941AD" w:rsidP="000941A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173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941AD" w:rsidRPr="003245EA" w:rsidRDefault="00DF0DB4" w:rsidP="003245E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245EA">
        <w:rPr>
          <w:rFonts w:ascii="Times New Roman" w:hAnsi="Times New Roman" w:cs="Times New Roman"/>
          <w:b/>
          <w:sz w:val="32"/>
          <w:szCs w:val="32"/>
        </w:rPr>
        <w:lastRenderedPageBreak/>
        <w:t>4</w:t>
      </w:r>
      <w:r w:rsidR="00BC1557" w:rsidRPr="003245EA">
        <w:rPr>
          <w:rFonts w:ascii="Times New Roman" w:hAnsi="Times New Roman" w:cs="Times New Roman"/>
          <w:b/>
          <w:sz w:val="32"/>
          <w:szCs w:val="32"/>
        </w:rPr>
        <w:t xml:space="preserve"> Рекомендации по </w:t>
      </w:r>
      <w:r w:rsidR="007D2116" w:rsidRPr="003245EA">
        <w:rPr>
          <w:rFonts w:ascii="Times New Roman" w:hAnsi="Times New Roman" w:cs="Times New Roman"/>
          <w:b/>
          <w:sz w:val="32"/>
          <w:szCs w:val="32"/>
        </w:rPr>
        <w:t xml:space="preserve">использованию Интернет-ресурсов </w:t>
      </w:r>
      <w:r w:rsidR="00752431" w:rsidRPr="003245EA">
        <w:rPr>
          <w:rFonts w:ascii="Times New Roman" w:hAnsi="Times New Roman" w:cs="Times New Roman"/>
          <w:b/>
          <w:sz w:val="32"/>
          <w:szCs w:val="32"/>
        </w:rPr>
        <w:t>в изучении фонетики, лексики и грамматики французского языка</w:t>
      </w:r>
    </w:p>
    <w:p w:rsidR="001A6686" w:rsidRDefault="001A6686" w:rsidP="00752431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4208" w:rsidRPr="00A34208" w:rsidRDefault="00A34208" w:rsidP="0091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208">
        <w:rPr>
          <w:rFonts w:ascii="Times New Roman" w:hAnsi="Times New Roman" w:cs="Times New Roman"/>
          <w:sz w:val="28"/>
          <w:szCs w:val="28"/>
        </w:rPr>
        <w:t>Перед началом использования Интернет-ресурсов по иностранным языкам необходимо создать электронную почту, для того чтобы:</w:t>
      </w:r>
    </w:p>
    <w:p w:rsidR="00A34208" w:rsidRPr="00A34208" w:rsidRDefault="00A34208" w:rsidP="0091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208">
        <w:rPr>
          <w:rFonts w:ascii="Times New Roman" w:hAnsi="Times New Roman" w:cs="Times New Roman"/>
          <w:sz w:val="28"/>
          <w:szCs w:val="28"/>
        </w:rPr>
        <w:t>– регистрироваться на нужных для профессионального развития сайтах и сервисах;</w:t>
      </w:r>
    </w:p>
    <w:p w:rsidR="00A34208" w:rsidRPr="00A34208" w:rsidRDefault="00A34208" w:rsidP="0091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208">
        <w:rPr>
          <w:rFonts w:ascii="Times New Roman" w:hAnsi="Times New Roman" w:cs="Times New Roman"/>
          <w:sz w:val="28"/>
          <w:szCs w:val="28"/>
        </w:rPr>
        <w:t>– общаться в рамках внеаудиторной работы;</w:t>
      </w:r>
    </w:p>
    <w:p w:rsidR="00A34208" w:rsidRPr="00A34208" w:rsidRDefault="00A34208" w:rsidP="00911FEF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208">
        <w:rPr>
          <w:rFonts w:ascii="Times New Roman" w:hAnsi="Times New Roman" w:cs="Times New Roman"/>
          <w:sz w:val="28"/>
          <w:szCs w:val="28"/>
        </w:rPr>
        <w:t>– получать информацию о деятельности профессиональной ассоциации переводчиков;</w:t>
      </w:r>
    </w:p>
    <w:p w:rsidR="00A34208" w:rsidRPr="00A34208" w:rsidRDefault="00A3420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208">
        <w:rPr>
          <w:rFonts w:ascii="Times New Roman" w:hAnsi="Times New Roman" w:cs="Times New Roman"/>
          <w:sz w:val="28"/>
          <w:szCs w:val="28"/>
        </w:rPr>
        <w:t>– переписываться с заинтересованными лицами по всему миру;</w:t>
      </w:r>
    </w:p>
    <w:p w:rsidR="007D2116" w:rsidRDefault="00A3420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4208">
        <w:rPr>
          <w:rFonts w:ascii="Times New Roman" w:hAnsi="Times New Roman" w:cs="Times New Roman"/>
          <w:sz w:val="28"/>
          <w:szCs w:val="28"/>
        </w:rPr>
        <w:t>– иметь возможность быстро получить необходимые документы.</w:t>
      </w:r>
    </w:p>
    <w:p w:rsidR="00295FB8" w:rsidRPr="00574A1C" w:rsidRDefault="00295FB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 xml:space="preserve">Среди основных форм применения информационных технологий в обучении иностранным языкам можно выделить: </w:t>
      </w:r>
    </w:p>
    <w:p w:rsidR="00295FB8" w:rsidRPr="00574A1C" w:rsidRDefault="00295FB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>– занятия с мультимедийным сопровождением;</w:t>
      </w:r>
    </w:p>
    <w:p w:rsidR="00295FB8" w:rsidRPr="00574A1C" w:rsidRDefault="00295FB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>– обучающие комплексы;</w:t>
      </w:r>
    </w:p>
    <w:p w:rsidR="00295FB8" w:rsidRPr="00574A1C" w:rsidRDefault="00295FB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>– компьютерные учебники;</w:t>
      </w:r>
    </w:p>
    <w:p w:rsidR="00295FB8" w:rsidRPr="00574A1C" w:rsidRDefault="00295FB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>– компьютерные словари и энциклопедии;</w:t>
      </w:r>
    </w:p>
    <w:p w:rsidR="00295FB8" w:rsidRPr="00574A1C" w:rsidRDefault="00295FB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>– компьютерные тестирующие программы;</w:t>
      </w:r>
    </w:p>
    <w:p w:rsidR="00295FB8" w:rsidRDefault="00295FB8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>– использование Интернет-ресурсов (электронные версии зарубежных газет и журнал</w:t>
      </w:r>
      <w:r>
        <w:rPr>
          <w:rFonts w:ascii="Times New Roman" w:hAnsi="Times New Roman" w:cs="Times New Roman"/>
          <w:sz w:val="28"/>
          <w:szCs w:val="28"/>
        </w:rPr>
        <w:t>ов, публикации по специальности).</w:t>
      </w:r>
    </w:p>
    <w:p w:rsidR="00574A1C" w:rsidRPr="00574A1C" w:rsidRDefault="00CC1D5E" w:rsidP="00CC1D5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74A1C" w:rsidRPr="00574A1C">
        <w:rPr>
          <w:rFonts w:ascii="Times New Roman" w:hAnsi="Times New Roman" w:cs="Times New Roman"/>
          <w:sz w:val="28"/>
          <w:szCs w:val="28"/>
        </w:rPr>
        <w:t xml:space="preserve">ожно </w:t>
      </w:r>
      <w:r>
        <w:rPr>
          <w:rFonts w:ascii="Times New Roman" w:hAnsi="Times New Roman" w:cs="Times New Roman"/>
          <w:sz w:val="28"/>
          <w:szCs w:val="28"/>
        </w:rPr>
        <w:t xml:space="preserve">выделить следующие основные </w:t>
      </w:r>
      <w:r w:rsidR="00574A1C" w:rsidRPr="00574A1C">
        <w:rPr>
          <w:rFonts w:ascii="Times New Roman" w:hAnsi="Times New Roman" w:cs="Times New Roman"/>
          <w:sz w:val="28"/>
          <w:szCs w:val="28"/>
        </w:rPr>
        <w:t>преимущества использования возможностей Интернета с точки зрения практического владения иностранным языком:</w:t>
      </w:r>
    </w:p>
    <w:p w:rsidR="00574A1C" w:rsidRPr="00574A1C" w:rsidRDefault="00CC1D5E" w:rsidP="00CC1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и</w:t>
      </w:r>
      <w:r w:rsidR="00574A1C" w:rsidRPr="00574A1C">
        <w:rPr>
          <w:rFonts w:ascii="Times New Roman" w:hAnsi="Times New Roman" w:cs="Times New Roman"/>
          <w:sz w:val="28"/>
          <w:szCs w:val="28"/>
        </w:rPr>
        <w:t>нтернет мотивирует яз</w:t>
      </w:r>
      <w:r>
        <w:rPr>
          <w:rFonts w:ascii="Times New Roman" w:hAnsi="Times New Roman" w:cs="Times New Roman"/>
          <w:sz w:val="28"/>
          <w:szCs w:val="28"/>
        </w:rPr>
        <w:t>ыковую активность;</w:t>
      </w:r>
      <w:r w:rsidR="00574A1C" w:rsidRPr="00574A1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4A1C" w:rsidRDefault="00CC1D5E" w:rsidP="00CC1D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– и</w:t>
      </w:r>
      <w:r w:rsidR="00574A1C" w:rsidRPr="00574A1C">
        <w:rPr>
          <w:rFonts w:ascii="Times New Roman" w:hAnsi="Times New Roman" w:cs="Times New Roman"/>
          <w:sz w:val="28"/>
          <w:szCs w:val="28"/>
        </w:rPr>
        <w:t>нтернет предоставляет неисчерпаемый и</w:t>
      </w:r>
      <w:r>
        <w:rPr>
          <w:rFonts w:ascii="Times New Roman" w:hAnsi="Times New Roman" w:cs="Times New Roman"/>
          <w:sz w:val="28"/>
          <w:szCs w:val="28"/>
        </w:rPr>
        <w:t>сточник аутентичной информации</w:t>
      </w:r>
      <w:r w:rsidR="005726FA">
        <w:rPr>
          <w:rFonts w:ascii="Times New Roman" w:hAnsi="Times New Roman" w:cs="Times New Roman"/>
          <w:sz w:val="28"/>
          <w:szCs w:val="28"/>
        </w:rPr>
        <w:t>;</w:t>
      </w:r>
    </w:p>
    <w:p w:rsidR="00846CA2" w:rsidRDefault="00CC1D5E" w:rsidP="00846C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и</w:t>
      </w:r>
      <w:r w:rsidR="00574A1C" w:rsidRPr="00574A1C">
        <w:rPr>
          <w:rFonts w:ascii="Times New Roman" w:hAnsi="Times New Roman" w:cs="Times New Roman"/>
          <w:sz w:val="28"/>
          <w:szCs w:val="28"/>
        </w:rPr>
        <w:t>нтернет развивает навыки работы</w:t>
      </w:r>
      <w:r w:rsidR="005726FA">
        <w:rPr>
          <w:rFonts w:ascii="Times New Roman" w:hAnsi="Times New Roman" w:cs="Times New Roman"/>
          <w:sz w:val="28"/>
          <w:szCs w:val="28"/>
        </w:rPr>
        <w:t xml:space="preserve"> с текстом</w:t>
      </w:r>
      <w:r w:rsidR="00A90AC1">
        <w:rPr>
          <w:rFonts w:ascii="Times New Roman" w:hAnsi="Times New Roman" w:cs="Times New Roman"/>
          <w:sz w:val="28"/>
          <w:szCs w:val="28"/>
        </w:rPr>
        <w:t xml:space="preserve"> (</w:t>
      </w:r>
      <w:r w:rsidR="00574A1C" w:rsidRPr="00574A1C">
        <w:rPr>
          <w:rFonts w:ascii="Times New Roman" w:hAnsi="Times New Roman" w:cs="Times New Roman"/>
          <w:sz w:val="28"/>
          <w:szCs w:val="28"/>
        </w:rPr>
        <w:t xml:space="preserve">чтение аннотаций </w:t>
      </w:r>
      <w:r w:rsidR="00846CA2">
        <w:rPr>
          <w:rFonts w:ascii="Times New Roman" w:hAnsi="Times New Roman" w:cs="Times New Roman"/>
          <w:sz w:val="28"/>
          <w:szCs w:val="28"/>
        </w:rPr>
        <w:t>к статьям, текстам, публикациям</w:t>
      </w:r>
      <w:r w:rsidR="00A90AC1">
        <w:rPr>
          <w:rFonts w:ascii="Times New Roman" w:hAnsi="Times New Roman" w:cs="Times New Roman"/>
          <w:sz w:val="28"/>
          <w:szCs w:val="28"/>
        </w:rPr>
        <w:t xml:space="preserve"> </w:t>
      </w:r>
      <w:r w:rsidR="00574A1C" w:rsidRPr="00574A1C">
        <w:rPr>
          <w:rFonts w:ascii="Times New Roman" w:hAnsi="Times New Roman" w:cs="Times New Roman"/>
          <w:sz w:val="28"/>
          <w:szCs w:val="28"/>
        </w:rPr>
        <w:t>заставляет анализировать и делать выводы, с тем чтобы с минимальными затратами време</w:t>
      </w:r>
      <w:r w:rsidR="00846CA2">
        <w:rPr>
          <w:rFonts w:ascii="Times New Roman" w:hAnsi="Times New Roman" w:cs="Times New Roman"/>
          <w:sz w:val="28"/>
          <w:szCs w:val="28"/>
        </w:rPr>
        <w:t xml:space="preserve">ни найти необходимую информацию, а также  </w:t>
      </w:r>
      <w:r w:rsidR="00574A1C" w:rsidRPr="00574A1C">
        <w:rPr>
          <w:rFonts w:ascii="Times New Roman" w:hAnsi="Times New Roman" w:cs="Times New Roman"/>
          <w:sz w:val="28"/>
          <w:szCs w:val="28"/>
        </w:rPr>
        <w:t>поиск информации через ключевое слово заставляет тщательно анализировать собственные потребности</w:t>
      </w:r>
      <w:r w:rsidR="00A90AC1">
        <w:rPr>
          <w:rFonts w:ascii="Times New Roman" w:hAnsi="Times New Roman" w:cs="Times New Roman"/>
          <w:sz w:val="28"/>
          <w:szCs w:val="28"/>
        </w:rPr>
        <w:t>)</w:t>
      </w:r>
      <w:r w:rsidR="00846CA2">
        <w:rPr>
          <w:rFonts w:ascii="Times New Roman" w:hAnsi="Times New Roman" w:cs="Times New Roman"/>
          <w:sz w:val="28"/>
          <w:szCs w:val="28"/>
        </w:rPr>
        <w:t>;</w:t>
      </w:r>
    </w:p>
    <w:p w:rsidR="00574A1C" w:rsidRPr="00574A1C" w:rsidRDefault="00846CA2" w:rsidP="00A90A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и</w:t>
      </w:r>
      <w:r w:rsidR="00574A1C" w:rsidRPr="00574A1C">
        <w:rPr>
          <w:rFonts w:ascii="Times New Roman" w:hAnsi="Times New Roman" w:cs="Times New Roman"/>
          <w:sz w:val="28"/>
          <w:szCs w:val="28"/>
        </w:rPr>
        <w:t xml:space="preserve">нтернет предоставляет возможность аутентичной межкультурной коммуникации через электронную почту. </w:t>
      </w:r>
    </w:p>
    <w:p w:rsidR="00574A1C" w:rsidRPr="00574A1C" w:rsidRDefault="00574A1C" w:rsidP="00A90A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 xml:space="preserve">В процессе изучения </w:t>
      </w:r>
      <w:r w:rsidR="00A90AC1" w:rsidRPr="00A90AC1">
        <w:rPr>
          <w:rFonts w:ascii="Times New Roman" w:hAnsi="Times New Roman" w:cs="Times New Roman"/>
          <w:sz w:val="28"/>
          <w:szCs w:val="28"/>
        </w:rPr>
        <w:t xml:space="preserve">фонетики, лексики и грамматики французского языка </w:t>
      </w:r>
      <w:r w:rsidRPr="00574A1C">
        <w:rPr>
          <w:rFonts w:ascii="Times New Roman" w:hAnsi="Times New Roman" w:cs="Times New Roman"/>
          <w:sz w:val="28"/>
          <w:szCs w:val="28"/>
        </w:rPr>
        <w:t>могут бы</w:t>
      </w:r>
      <w:r w:rsidR="00A90AC1">
        <w:rPr>
          <w:rFonts w:ascii="Times New Roman" w:hAnsi="Times New Roman" w:cs="Times New Roman"/>
          <w:sz w:val="28"/>
          <w:szCs w:val="28"/>
        </w:rPr>
        <w:t>ть использованы следующие сайты:</w:t>
      </w:r>
    </w:p>
    <w:p w:rsidR="00574A1C" w:rsidRPr="000E6D0A" w:rsidRDefault="00A90AC1" w:rsidP="00A90A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– </w:t>
      </w:r>
      <w:r w:rsidR="00574A1C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Phonétique  </w:t>
      </w:r>
      <w:hyperlink r:id="rId32" w:history="1">
        <w:r w:rsidR="001F447B" w:rsidRPr="000E6D0A">
          <w:rPr>
            <w:rStyle w:val="a3"/>
            <w:rFonts w:ascii="Times New Roman" w:hAnsi="Times New Roman" w:cs="Times New Roman"/>
            <w:sz w:val="28"/>
            <w:szCs w:val="28"/>
            <w:lang w:val="fr-FR"/>
          </w:rPr>
          <w:t>http://phonetique.free.fr</w:t>
        </w:r>
      </w:hyperlink>
      <w:r w:rsidR="001F447B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Pr="000E6D0A">
        <w:rPr>
          <w:rFonts w:ascii="Times New Roman" w:hAnsi="Times New Roman" w:cs="Times New Roman"/>
          <w:sz w:val="28"/>
          <w:szCs w:val="28"/>
          <w:lang w:val="fr-FR"/>
        </w:rPr>
        <w:t>;</w:t>
      </w:r>
    </w:p>
    <w:p w:rsidR="00574A1C" w:rsidRPr="001F447B" w:rsidRDefault="00A90AC1" w:rsidP="00A90A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90AC1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Lexiqu</w:t>
      </w: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FLE </w:t>
      </w:r>
      <w:hyperlink r:id="rId33" w:history="1">
        <w:r w:rsidR="001F447B"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http://lexiquefle.free.fr</w:t>
        </w:r>
      </w:hyperlink>
      <w:r w:rsidR="001F447B"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 ;</w:t>
      </w:r>
    </w:p>
    <w:p w:rsidR="00574A1C" w:rsidRPr="001F447B" w:rsidRDefault="001F447B" w:rsidP="001F447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proofErr w:type="spellStart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Français</w:t>
      </w:r>
      <w:proofErr w:type="spellEnd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 xml:space="preserve"> en </w:t>
      </w:r>
      <w:proofErr w:type="spellStart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ligne</w:t>
      </w:r>
      <w:proofErr w:type="spellEnd"/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34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http://francaisenligne.free.fr</w:t>
        </w:r>
      </w:hyperlink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 ;</w:t>
      </w:r>
    </w:p>
    <w:p w:rsidR="00574A1C" w:rsidRPr="001F447B" w:rsidRDefault="001F447B" w:rsidP="001F447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FLENET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RedIRIS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35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http://flenet.rediris.es</w:t>
        </w:r>
      </w:hyperlink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 ; </w:t>
      </w:r>
    </w:p>
    <w:p w:rsidR="00574A1C" w:rsidRPr="001F447B" w:rsidRDefault="001F447B" w:rsidP="001F447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 xml:space="preserve">Le </w:t>
      </w:r>
      <w:proofErr w:type="spellStart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plaisir</w:t>
      </w:r>
      <w:proofErr w:type="spellEnd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d'apprendre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hyperlink r:id="rId36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http://www.cavilamenligne.com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F447B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574A1C" w:rsidRPr="001F447B" w:rsidRDefault="001F447B" w:rsidP="001F447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 xml:space="preserve">Le point du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FLE </w:t>
      </w:r>
      <w:hyperlink r:id="rId37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http://www.lepointdufle.net</w:t>
        </w:r>
      </w:hyperlink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 ;</w:t>
      </w:r>
    </w:p>
    <w:p w:rsidR="00574A1C" w:rsidRPr="005858F2" w:rsidRDefault="001F447B" w:rsidP="001F447B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1F447B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Site du CIEL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de Bretagne </w:t>
      </w:r>
      <w:hyperlink r:id="rId38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http://www.ciel.fr</w:t>
        </w:r>
      </w:hyperlink>
      <w:r w:rsidR="005858F2" w:rsidRPr="005858F2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911FEF" w:rsidRPr="00E00209" w:rsidRDefault="005858F2" w:rsidP="005858F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  <w:lang w:val="en-US"/>
        </w:rPr>
      </w:pPr>
      <w:r w:rsidRPr="005858F2">
        <w:rPr>
          <w:rFonts w:ascii="Times New Roman" w:hAnsi="Times New Roman" w:cs="Times New Roman"/>
          <w:sz w:val="28"/>
          <w:szCs w:val="28"/>
          <w:lang w:val="en-US"/>
        </w:rPr>
        <w:t xml:space="preserve">– </w:t>
      </w:r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Franc-</w:t>
      </w:r>
      <w:proofErr w:type="spellStart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>parler</w:t>
      </w:r>
      <w:proofErr w:type="spellEnd"/>
      <w:r w:rsidR="00574A1C" w:rsidRPr="00574A1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39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http://www.francparler.info/accueil</w:t>
        </w:r>
      </w:hyperlink>
      <w:r w:rsidR="00E0020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00209" w:rsidRPr="00E00209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E00209" w:rsidRPr="00E00209" w:rsidRDefault="00E00209" w:rsidP="005858F2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www.podcastfrancaisfacile.com .</w:t>
      </w:r>
    </w:p>
    <w:p w:rsidR="00120927" w:rsidRPr="00361D1A" w:rsidRDefault="00120927" w:rsidP="00120927">
      <w:pPr>
        <w:spacing w:after="0" w:line="36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6686" w:rsidRPr="00361D1A" w:rsidRDefault="001A6686" w:rsidP="00120927">
      <w:pPr>
        <w:spacing w:after="0" w:line="360" w:lineRule="auto"/>
        <w:ind w:left="360" w:firstLine="34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3536" w:rsidRPr="003245EA" w:rsidRDefault="00593536" w:rsidP="003245EA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32"/>
          <w:szCs w:val="32"/>
        </w:rPr>
      </w:pPr>
      <w:r w:rsidRPr="003245EA">
        <w:rPr>
          <w:rFonts w:ascii="Times New Roman" w:hAnsi="Times New Roman" w:cs="Times New Roman"/>
          <w:b/>
          <w:sz w:val="32"/>
          <w:szCs w:val="32"/>
        </w:rPr>
        <w:t xml:space="preserve">5 Рекомендации по использованию Интернет-ресурсов в овладении </w:t>
      </w:r>
      <w:proofErr w:type="spellStart"/>
      <w:r w:rsidRPr="003245EA">
        <w:rPr>
          <w:rFonts w:ascii="Times New Roman" w:hAnsi="Times New Roman" w:cs="Times New Roman"/>
          <w:b/>
          <w:sz w:val="32"/>
          <w:szCs w:val="32"/>
        </w:rPr>
        <w:t>аудированием</w:t>
      </w:r>
      <w:proofErr w:type="spellEnd"/>
      <w:r w:rsidRPr="003245EA">
        <w:rPr>
          <w:rFonts w:ascii="Times New Roman" w:hAnsi="Times New Roman" w:cs="Times New Roman"/>
          <w:b/>
          <w:sz w:val="32"/>
          <w:szCs w:val="32"/>
        </w:rPr>
        <w:t>, чтением, говорением и письмом на французском языке</w:t>
      </w:r>
    </w:p>
    <w:p w:rsidR="0038030C" w:rsidRDefault="0038030C" w:rsidP="0038030C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62911" w:rsidRDefault="0038030C" w:rsidP="003803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593536" w:rsidRPr="00574A1C">
        <w:rPr>
          <w:rFonts w:ascii="Times New Roman" w:hAnsi="Times New Roman" w:cs="Times New Roman"/>
          <w:sz w:val="28"/>
          <w:szCs w:val="28"/>
        </w:rPr>
        <w:t>спользование Интернет</w:t>
      </w:r>
      <w:r>
        <w:rPr>
          <w:rFonts w:ascii="Times New Roman" w:hAnsi="Times New Roman" w:cs="Times New Roman"/>
          <w:sz w:val="28"/>
          <w:szCs w:val="28"/>
        </w:rPr>
        <w:t xml:space="preserve">-ресурсов позволяет восполнить нехватку </w:t>
      </w:r>
      <w:r w:rsidR="00593536" w:rsidRPr="00574A1C">
        <w:rPr>
          <w:rFonts w:ascii="Times New Roman" w:hAnsi="Times New Roman" w:cs="Times New Roman"/>
          <w:sz w:val="28"/>
          <w:szCs w:val="28"/>
        </w:rPr>
        <w:t>общения с носителями языка и использования навыков разговорной речи вне учебного заведения.</w:t>
      </w:r>
      <w:r w:rsidR="00DB581D">
        <w:rPr>
          <w:rFonts w:ascii="Times New Roman" w:hAnsi="Times New Roman" w:cs="Times New Roman"/>
          <w:sz w:val="28"/>
          <w:szCs w:val="28"/>
        </w:rPr>
        <w:t xml:space="preserve"> Одним из подобных ресурсов является</w:t>
      </w:r>
      <w:r w:rsidR="00DB581D" w:rsidRPr="00DB581D">
        <w:t xml:space="preserve"> </w:t>
      </w:r>
      <w:proofErr w:type="spellStart"/>
      <w:r w:rsidR="00DB581D" w:rsidRPr="00DB581D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 w:rsidR="00B62911">
        <w:rPr>
          <w:rFonts w:ascii="Times New Roman" w:hAnsi="Times New Roman" w:cs="Times New Roman"/>
          <w:sz w:val="28"/>
          <w:szCs w:val="28"/>
        </w:rPr>
        <w:t>.</w:t>
      </w:r>
    </w:p>
    <w:p w:rsidR="00593536" w:rsidRPr="00574A1C" w:rsidRDefault="00B62911" w:rsidP="0038030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2911">
        <w:rPr>
          <w:rFonts w:ascii="Times New Roman" w:hAnsi="Times New Roman" w:cs="Times New Roman"/>
          <w:sz w:val="28"/>
          <w:szCs w:val="28"/>
        </w:rPr>
        <w:t>YouTube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B581D" w:rsidRPr="00DB581D">
        <w:rPr>
          <w:rFonts w:ascii="Times New Roman" w:hAnsi="Times New Roman" w:cs="Times New Roman"/>
          <w:sz w:val="28"/>
          <w:szCs w:val="28"/>
        </w:rPr>
        <w:t xml:space="preserve">– </w:t>
      </w:r>
      <w:hyperlink r:id="rId40" w:history="1">
        <w:r w:rsidR="00E320BA" w:rsidRPr="00046CA1">
          <w:rPr>
            <w:rStyle w:val="a3"/>
            <w:rFonts w:ascii="Times New Roman" w:hAnsi="Times New Roman" w:cs="Times New Roman"/>
            <w:sz w:val="28"/>
            <w:szCs w:val="28"/>
          </w:rPr>
          <w:t>http://www.youtube.com</w:t>
        </w:r>
      </w:hyperlink>
      <w:r w:rsidR="00E320BA">
        <w:rPr>
          <w:rFonts w:ascii="Times New Roman" w:hAnsi="Times New Roman" w:cs="Times New Roman"/>
          <w:sz w:val="28"/>
          <w:szCs w:val="28"/>
        </w:rPr>
        <w:t xml:space="preserve"> </w:t>
      </w:r>
      <w:r w:rsidR="00DB581D" w:rsidRPr="00DB581D">
        <w:rPr>
          <w:rFonts w:ascii="Times New Roman" w:hAnsi="Times New Roman" w:cs="Times New Roman"/>
          <w:sz w:val="28"/>
          <w:szCs w:val="28"/>
        </w:rPr>
        <w:t xml:space="preserve">– сайт представляет собой коллекцию видеоклипов, добавленных пользователями по всему миру. С </w:t>
      </w:r>
      <w:r w:rsidR="00DB581D" w:rsidRPr="00DB581D">
        <w:rPr>
          <w:rFonts w:ascii="Times New Roman" w:hAnsi="Times New Roman" w:cs="Times New Roman"/>
          <w:sz w:val="28"/>
          <w:szCs w:val="28"/>
        </w:rPr>
        <w:lastRenderedPageBreak/>
        <w:t xml:space="preserve">одной стороны, представляет собой замечательный ресурс для изучения английского, т.к. материал полностью аутентичен, </w:t>
      </w:r>
      <w:proofErr w:type="gramStart"/>
      <w:r w:rsidR="00DB581D" w:rsidRPr="00DB581D">
        <w:rPr>
          <w:rFonts w:ascii="Times New Roman" w:hAnsi="Times New Roman" w:cs="Times New Roman"/>
          <w:sz w:val="28"/>
          <w:szCs w:val="28"/>
        </w:rPr>
        <w:t>ориентирован на повседневную жизнь и потому привлекателен</w:t>
      </w:r>
      <w:proofErr w:type="gramEnd"/>
      <w:r w:rsidR="00DB581D" w:rsidRPr="00DB581D">
        <w:rPr>
          <w:rFonts w:ascii="Times New Roman" w:hAnsi="Times New Roman" w:cs="Times New Roman"/>
          <w:sz w:val="28"/>
          <w:szCs w:val="28"/>
        </w:rPr>
        <w:t xml:space="preserve"> для учащихся. С другой – может быть достаточно сложным для восприятия, из-за постороннего шума, любительского качества съемки, сленга и т.д.</w:t>
      </w:r>
    </w:p>
    <w:p w:rsidR="00593536" w:rsidRPr="00574A1C" w:rsidRDefault="00593536" w:rsidP="00B6291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 xml:space="preserve">Следует отметить, что </w:t>
      </w:r>
      <w:r w:rsidR="006F597D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gramStart"/>
      <w:r w:rsidRPr="00574A1C">
        <w:rPr>
          <w:rFonts w:ascii="Times New Roman" w:hAnsi="Times New Roman" w:cs="Times New Roman"/>
          <w:sz w:val="28"/>
          <w:szCs w:val="28"/>
        </w:rPr>
        <w:t>Интернет-репортажа</w:t>
      </w:r>
      <w:proofErr w:type="gramEnd"/>
      <w:r w:rsidRPr="00574A1C">
        <w:rPr>
          <w:rFonts w:ascii="Times New Roman" w:hAnsi="Times New Roman" w:cs="Times New Roman"/>
          <w:sz w:val="28"/>
          <w:szCs w:val="28"/>
        </w:rPr>
        <w:t xml:space="preserve"> – это не только использование </w:t>
      </w:r>
      <w:r w:rsidR="006F597D">
        <w:rPr>
          <w:rFonts w:ascii="Times New Roman" w:hAnsi="Times New Roman" w:cs="Times New Roman"/>
          <w:sz w:val="28"/>
          <w:szCs w:val="28"/>
        </w:rPr>
        <w:t xml:space="preserve">еще одного источника информации. </w:t>
      </w:r>
      <w:r w:rsidRPr="00574A1C">
        <w:rPr>
          <w:rFonts w:ascii="Times New Roman" w:hAnsi="Times New Roman" w:cs="Times New Roman"/>
          <w:sz w:val="28"/>
          <w:szCs w:val="28"/>
        </w:rPr>
        <w:t>Использование видеорепортажа способствует развитию различных сторон психической деятельности</w:t>
      </w:r>
      <w:r w:rsidR="00C935E7">
        <w:rPr>
          <w:rFonts w:ascii="Times New Roman" w:hAnsi="Times New Roman" w:cs="Times New Roman"/>
          <w:sz w:val="28"/>
          <w:szCs w:val="28"/>
        </w:rPr>
        <w:t xml:space="preserve">, </w:t>
      </w:r>
      <w:r w:rsidRPr="00574A1C">
        <w:rPr>
          <w:rFonts w:ascii="Times New Roman" w:hAnsi="Times New Roman" w:cs="Times New Roman"/>
          <w:sz w:val="28"/>
          <w:szCs w:val="28"/>
        </w:rPr>
        <w:t xml:space="preserve">прежде всего, внимания и памяти. </w:t>
      </w:r>
    </w:p>
    <w:p w:rsidR="00593536" w:rsidRPr="00574A1C" w:rsidRDefault="00593536" w:rsidP="00C935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 xml:space="preserve">Особое значение в изучении иностранного языка принадлежит письменной коммуникации в Интернете. Существуют два вида письменной коммуникации в Интернете: </w:t>
      </w:r>
      <w:proofErr w:type="gramStart"/>
      <w:r w:rsidRPr="00574A1C">
        <w:rPr>
          <w:rFonts w:ascii="Times New Roman" w:hAnsi="Times New Roman" w:cs="Times New Roman"/>
          <w:sz w:val="28"/>
          <w:szCs w:val="28"/>
        </w:rPr>
        <w:t>синхронная</w:t>
      </w:r>
      <w:proofErr w:type="gramEnd"/>
      <w:r w:rsidRPr="00574A1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574A1C">
        <w:rPr>
          <w:rFonts w:ascii="Times New Roman" w:hAnsi="Times New Roman" w:cs="Times New Roman"/>
          <w:sz w:val="28"/>
          <w:szCs w:val="28"/>
        </w:rPr>
        <w:t>Chat</w:t>
      </w:r>
      <w:proofErr w:type="spellEnd"/>
      <w:r w:rsidRPr="00574A1C">
        <w:rPr>
          <w:rFonts w:ascii="Times New Roman" w:hAnsi="Times New Roman" w:cs="Times New Roman"/>
          <w:sz w:val="28"/>
          <w:szCs w:val="28"/>
        </w:rPr>
        <w:t>) и асинхронная (E-</w:t>
      </w:r>
      <w:proofErr w:type="spellStart"/>
      <w:r w:rsidRPr="00574A1C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574A1C">
        <w:rPr>
          <w:rFonts w:ascii="Times New Roman" w:hAnsi="Times New Roman" w:cs="Times New Roman"/>
          <w:sz w:val="28"/>
          <w:szCs w:val="28"/>
        </w:rPr>
        <w:t>).</w:t>
      </w:r>
    </w:p>
    <w:p w:rsidR="00593536" w:rsidRPr="00574A1C" w:rsidRDefault="00593536" w:rsidP="00C935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 xml:space="preserve">Синхронная коммуникация представляет собой нечто среднее </w:t>
      </w:r>
      <w:proofErr w:type="gramStart"/>
      <w:r w:rsidRPr="00574A1C"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 w:rsidRPr="00574A1C">
        <w:rPr>
          <w:rFonts w:ascii="Times New Roman" w:hAnsi="Times New Roman" w:cs="Times New Roman"/>
          <w:sz w:val="28"/>
          <w:szCs w:val="28"/>
        </w:rPr>
        <w:t xml:space="preserve"> письменной и устной. Ее участники обмениваются письменными сообщениями, но </w:t>
      </w:r>
      <w:proofErr w:type="gramStart"/>
      <w:r w:rsidRPr="00574A1C">
        <w:rPr>
          <w:rFonts w:ascii="Times New Roman" w:hAnsi="Times New Roman" w:cs="Times New Roman"/>
          <w:sz w:val="28"/>
          <w:szCs w:val="28"/>
        </w:rPr>
        <w:t>делают это в режиме реального времени и пользуются</w:t>
      </w:r>
      <w:proofErr w:type="gramEnd"/>
      <w:r w:rsidRPr="00574A1C">
        <w:rPr>
          <w:rFonts w:ascii="Times New Roman" w:hAnsi="Times New Roman" w:cs="Times New Roman"/>
          <w:sz w:val="28"/>
          <w:szCs w:val="28"/>
        </w:rPr>
        <w:t xml:space="preserve"> при этом языком, характерным для устного общения.</w:t>
      </w:r>
    </w:p>
    <w:p w:rsidR="00593536" w:rsidRPr="00574A1C" w:rsidRDefault="00593536" w:rsidP="00C935E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4A1C">
        <w:rPr>
          <w:rFonts w:ascii="Times New Roman" w:hAnsi="Times New Roman" w:cs="Times New Roman"/>
          <w:sz w:val="28"/>
          <w:szCs w:val="28"/>
        </w:rPr>
        <w:t>Асинхронная письменная коммуникация позволяет работать над текстом более тщательно, чем при спонтанной коммуникации. Возможность продумать, исправить, переписать свой текст, особенно важна для начинающих.</w:t>
      </w:r>
    </w:p>
    <w:p w:rsidR="00C935E7" w:rsidRDefault="00A67442" w:rsidP="00A6744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совершенствования навыков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а</w:t>
      </w:r>
      <w:r w:rsidRPr="00A67442">
        <w:rPr>
          <w:rFonts w:ascii="Times New Roman" w:hAnsi="Times New Roman" w:cs="Times New Roman"/>
          <w:sz w:val="28"/>
          <w:szCs w:val="28"/>
        </w:rPr>
        <w:t>удировани</w:t>
      </w:r>
      <w:r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A67442">
        <w:rPr>
          <w:rFonts w:ascii="Times New Roman" w:hAnsi="Times New Roman" w:cs="Times New Roman"/>
          <w:sz w:val="28"/>
          <w:szCs w:val="28"/>
        </w:rPr>
        <w:t>, чтени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67442">
        <w:rPr>
          <w:rFonts w:ascii="Times New Roman" w:hAnsi="Times New Roman" w:cs="Times New Roman"/>
          <w:sz w:val="28"/>
          <w:szCs w:val="28"/>
        </w:rPr>
        <w:t>, говорени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A67442">
        <w:rPr>
          <w:rFonts w:ascii="Times New Roman" w:hAnsi="Times New Roman" w:cs="Times New Roman"/>
          <w:sz w:val="28"/>
          <w:szCs w:val="28"/>
        </w:rPr>
        <w:t>и письм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67442">
        <w:rPr>
          <w:rFonts w:ascii="Times New Roman" w:hAnsi="Times New Roman" w:cs="Times New Roman"/>
          <w:sz w:val="28"/>
          <w:szCs w:val="28"/>
        </w:rPr>
        <w:t xml:space="preserve"> на французском </w:t>
      </w:r>
      <w:proofErr w:type="gramStart"/>
      <w:r w:rsidRPr="00A67442">
        <w:rPr>
          <w:rFonts w:ascii="Times New Roman" w:hAnsi="Times New Roman" w:cs="Times New Roman"/>
          <w:sz w:val="28"/>
          <w:szCs w:val="28"/>
        </w:rPr>
        <w:t>языке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использовать следующие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Интернт</w:t>
      </w:r>
      <w:proofErr w:type="spellEnd"/>
      <w:r>
        <w:rPr>
          <w:rFonts w:ascii="Times New Roman" w:hAnsi="Times New Roman" w:cs="Times New Roman"/>
          <w:sz w:val="28"/>
          <w:szCs w:val="28"/>
        </w:rPr>
        <w:t>-ресурсы:</w:t>
      </w:r>
    </w:p>
    <w:p w:rsidR="00593536" w:rsidRPr="00E320BA" w:rsidRDefault="00E320BA" w:rsidP="00E320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41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E320BA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320B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destinationlille</w:t>
        </w:r>
        <w:proofErr w:type="spellEnd"/>
        <w:r w:rsidRPr="00E320B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3536" w:rsidRDefault="00E320BA" w:rsidP="00E320BA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42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E320B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publius</w:t>
        </w:r>
        <w:proofErr w:type="spellEnd"/>
        <w:r w:rsidRPr="00E320BA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historicus</w:t>
        </w:r>
        <w:proofErr w:type="spellEnd"/>
        <w:r w:rsidRPr="00E320B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593536" w:rsidRDefault="00E320BA" w:rsidP="00E320BA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43" w:history="1"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</w:t>
        </w:r>
        <w:proofErr w:type="spellEnd"/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encyclopedia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yahoo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57669" w:rsidRDefault="00E320BA" w:rsidP="00E5766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AE5DB6">
        <w:rPr>
          <w:rFonts w:ascii="Times New Roman" w:hAnsi="Times New Roman" w:cs="Times New Roman"/>
          <w:sz w:val="28"/>
          <w:szCs w:val="28"/>
        </w:rPr>
        <w:t xml:space="preserve">– </w:t>
      </w:r>
      <w:hyperlink r:id="rId44" w:history="1">
        <w:r w:rsidR="00280114"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="00280114" w:rsidRPr="00AE5DB6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r w:rsidR="00280114"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="00280114" w:rsidRPr="00AE5DB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280114"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france</w:t>
        </w:r>
        <w:proofErr w:type="spellEnd"/>
        <w:r w:rsidR="00280114" w:rsidRPr="00AE5DB6">
          <w:rPr>
            <w:rStyle w:val="a3"/>
            <w:rFonts w:ascii="Times New Roman" w:hAnsi="Times New Roman" w:cs="Times New Roman"/>
            <w:sz w:val="28"/>
            <w:szCs w:val="28"/>
          </w:rPr>
          <w:t>5.</w:t>
        </w:r>
        <w:proofErr w:type="spellStart"/>
        <w:r w:rsidR="00280114" w:rsidRPr="00046CA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fr</w:t>
        </w:r>
        <w:proofErr w:type="spellEnd"/>
      </w:hyperlink>
      <w:proofErr w:type="gramStart"/>
      <w:r w:rsidR="00280114" w:rsidRPr="00AE5DB6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57669" w:rsidRDefault="00E57669" w:rsidP="00E5766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57669">
        <w:rPr>
          <w:rFonts w:ascii="Times New Roman" w:hAnsi="Times New Roman" w:cs="Times New Roman"/>
          <w:sz w:val="28"/>
          <w:szCs w:val="28"/>
        </w:rPr>
        <w:t xml:space="preserve">– </w:t>
      </w:r>
      <w:hyperlink r:id="rId45" w:history="1"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http://poesie.webnet.fr/auteurs/hugo.html</w:t>
        </w:r>
      </w:hyperlink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00209" w:rsidRDefault="00E00209" w:rsidP="00E0020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46" w:history="1"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www.bonjourdefrance.com/index/indexgram.htm</w:t>
        </w:r>
      </w:hyperlink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00209" w:rsidRDefault="00E00209" w:rsidP="00E0020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47" w:history="1"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http://www.tv5monde.com</w:t>
        </w:r>
      </w:hyperlink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00209" w:rsidRDefault="00E00209" w:rsidP="00E00209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– </w:t>
      </w:r>
      <w:hyperlink r:id="rId48" w:history="1"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https://french.yabla.com/player_cdn.php?id=4938&amp;t</w:t>
        </w:r>
      </w:hyperlink>
      <w:r w:rsidRPr="00E00209">
        <w:rPr>
          <w:rFonts w:ascii="Times New Roman" w:hAnsi="Times New Roman" w:cs="Times New Roman"/>
          <w:sz w:val="28"/>
          <w:szCs w:val="28"/>
        </w:rPr>
        <w:t>..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57669" w:rsidRPr="000E6D0A" w:rsidRDefault="00E00209" w:rsidP="00F000B5">
      <w:pPr>
        <w:spacing w:after="0" w:line="36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fr-FR"/>
        </w:rPr>
      </w:pPr>
      <w:r w:rsidRPr="000E6D0A">
        <w:rPr>
          <w:rFonts w:ascii="Times New Roman" w:hAnsi="Times New Roman" w:cs="Times New Roman"/>
          <w:sz w:val="28"/>
          <w:szCs w:val="28"/>
          <w:lang w:val="fr-FR"/>
        </w:rPr>
        <w:t>–</w:t>
      </w:r>
      <w:r w:rsidR="00F000B5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hyperlink r:id="rId49" w:history="1">
        <w:r w:rsidR="00280114" w:rsidRPr="000E6D0A">
          <w:rPr>
            <w:rStyle w:val="a3"/>
            <w:rFonts w:ascii="Times New Roman" w:hAnsi="Times New Roman" w:cs="Times New Roman"/>
            <w:sz w:val="28"/>
            <w:szCs w:val="28"/>
            <w:lang w:val="fr-FR"/>
          </w:rPr>
          <w:t>www.culture.gouv.fr</w:t>
        </w:r>
      </w:hyperlink>
      <w:r w:rsidR="00280114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– </w:t>
      </w:r>
      <w:r w:rsidR="00593536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Le portail culturel du ministère de la Culture - </w:t>
      </w:r>
      <w:r w:rsidR="00593536" w:rsidRPr="004257B6">
        <w:rPr>
          <w:rFonts w:ascii="Times New Roman" w:hAnsi="Times New Roman" w:cs="Times New Roman"/>
          <w:sz w:val="28"/>
          <w:szCs w:val="28"/>
        </w:rPr>
        <w:t>музеи</w:t>
      </w:r>
      <w:r w:rsidR="00593536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E57669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93536" w:rsidRPr="004257B6">
        <w:rPr>
          <w:rFonts w:ascii="Times New Roman" w:hAnsi="Times New Roman" w:cs="Times New Roman"/>
          <w:sz w:val="28"/>
          <w:szCs w:val="28"/>
        </w:rPr>
        <w:t>Франции</w:t>
      </w:r>
      <w:r w:rsidR="00593536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93536" w:rsidRPr="004257B6">
        <w:rPr>
          <w:rFonts w:ascii="Times New Roman" w:hAnsi="Times New Roman" w:cs="Times New Roman"/>
          <w:sz w:val="28"/>
          <w:szCs w:val="28"/>
        </w:rPr>
        <w:t>и</w:t>
      </w:r>
      <w:r w:rsidR="00593536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93536" w:rsidRPr="004257B6">
        <w:rPr>
          <w:rFonts w:ascii="Times New Roman" w:hAnsi="Times New Roman" w:cs="Times New Roman"/>
          <w:sz w:val="28"/>
          <w:szCs w:val="28"/>
        </w:rPr>
        <w:t>виртуальные</w:t>
      </w:r>
      <w:r w:rsidR="00593536" w:rsidRPr="000E6D0A">
        <w:rPr>
          <w:rFonts w:ascii="Times New Roman" w:hAnsi="Times New Roman" w:cs="Times New Roman"/>
          <w:sz w:val="28"/>
          <w:szCs w:val="28"/>
          <w:lang w:val="fr-FR"/>
        </w:rPr>
        <w:t xml:space="preserve"> </w:t>
      </w:r>
      <w:r w:rsidR="00593536" w:rsidRPr="004257B6">
        <w:rPr>
          <w:rFonts w:ascii="Times New Roman" w:hAnsi="Times New Roman" w:cs="Times New Roman"/>
          <w:sz w:val="28"/>
          <w:szCs w:val="28"/>
        </w:rPr>
        <w:t>выставки</w:t>
      </w:r>
      <w:r w:rsidR="00280114" w:rsidRPr="000E6D0A">
        <w:rPr>
          <w:rFonts w:ascii="Times New Roman" w:hAnsi="Times New Roman" w:cs="Times New Roman"/>
          <w:sz w:val="28"/>
          <w:szCs w:val="28"/>
          <w:lang w:val="fr-FR"/>
        </w:rPr>
        <w:t>;</w:t>
      </w:r>
    </w:p>
    <w:p w:rsidR="00E57669" w:rsidRDefault="00280114" w:rsidP="00E576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50" w:history="1"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www.louvre.fr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93536" w:rsidRPr="004257B6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="00593536" w:rsidRPr="00425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536" w:rsidRPr="004257B6">
        <w:rPr>
          <w:rFonts w:ascii="Times New Roman" w:hAnsi="Times New Roman" w:cs="Times New Roman"/>
          <w:sz w:val="28"/>
          <w:szCs w:val="28"/>
        </w:rPr>
        <w:t>Louvre</w:t>
      </w:r>
      <w:proofErr w:type="spellEnd"/>
      <w:r w:rsidR="00593536" w:rsidRPr="004257B6">
        <w:rPr>
          <w:rFonts w:ascii="Times New Roman" w:hAnsi="Times New Roman" w:cs="Times New Roman"/>
          <w:sz w:val="28"/>
          <w:szCs w:val="28"/>
        </w:rPr>
        <w:t xml:space="preserve"> - этот сайт предлагает виртуальную прогулку по Лувру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3536" w:rsidRDefault="00280114" w:rsidP="00E576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51" w:history="1"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www.musee-orsay.fr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93536" w:rsidRPr="004257B6">
        <w:rPr>
          <w:rFonts w:ascii="Times New Roman" w:hAnsi="Times New Roman" w:cs="Times New Roman"/>
          <w:sz w:val="28"/>
          <w:szCs w:val="28"/>
        </w:rPr>
        <w:t>Musée</w:t>
      </w:r>
      <w:proofErr w:type="spellEnd"/>
      <w:r w:rsidR="00593536" w:rsidRPr="00425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536" w:rsidRPr="004257B6">
        <w:rPr>
          <w:rFonts w:ascii="Times New Roman" w:hAnsi="Times New Roman" w:cs="Times New Roman"/>
          <w:sz w:val="28"/>
          <w:szCs w:val="28"/>
        </w:rPr>
        <w:t>d'Orsay</w:t>
      </w:r>
      <w:proofErr w:type="spellEnd"/>
      <w:r w:rsidR="00593536" w:rsidRPr="004257B6">
        <w:rPr>
          <w:rFonts w:ascii="Times New Roman" w:hAnsi="Times New Roman" w:cs="Times New Roman"/>
          <w:sz w:val="28"/>
          <w:szCs w:val="28"/>
        </w:rPr>
        <w:t xml:space="preserve"> - все, чтобы подготовиться </w:t>
      </w:r>
      <w:r w:rsidR="00E57669">
        <w:rPr>
          <w:rFonts w:ascii="Times New Roman" w:hAnsi="Times New Roman" w:cs="Times New Roman"/>
          <w:sz w:val="28"/>
          <w:szCs w:val="28"/>
        </w:rPr>
        <w:t>к походу в музей импрессионизма;</w:t>
      </w:r>
    </w:p>
    <w:p w:rsidR="00593536" w:rsidRPr="004257B6" w:rsidRDefault="00E57669" w:rsidP="00E5766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– </w:t>
      </w:r>
      <w:hyperlink r:id="rId52" w:history="1">
        <w:r w:rsidRPr="00046CA1">
          <w:rPr>
            <w:rStyle w:val="a3"/>
            <w:rFonts w:ascii="Times New Roman" w:hAnsi="Times New Roman" w:cs="Times New Roman"/>
            <w:sz w:val="28"/>
            <w:szCs w:val="28"/>
          </w:rPr>
          <w:t>www.chateauversailles.fr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593536" w:rsidRPr="004257B6">
        <w:rPr>
          <w:rFonts w:ascii="Times New Roman" w:hAnsi="Times New Roman" w:cs="Times New Roman"/>
          <w:sz w:val="28"/>
          <w:szCs w:val="28"/>
        </w:rPr>
        <w:t>Château</w:t>
      </w:r>
      <w:proofErr w:type="spellEnd"/>
      <w:r w:rsidR="00593536" w:rsidRPr="00425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536" w:rsidRPr="004257B6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="00593536" w:rsidRPr="004257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93536" w:rsidRPr="004257B6">
        <w:rPr>
          <w:rFonts w:ascii="Times New Roman" w:hAnsi="Times New Roman" w:cs="Times New Roman"/>
          <w:sz w:val="28"/>
          <w:szCs w:val="28"/>
        </w:rPr>
        <w:t>Versailles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изображение Версаля на 360°;</w:t>
      </w:r>
    </w:p>
    <w:p w:rsidR="00911FEF" w:rsidRPr="00E57669" w:rsidRDefault="00911FEF" w:rsidP="00A342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1FEF" w:rsidRPr="00E57669" w:rsidRDefault="00911FEF" w:rsidP="00A3420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11FEF" w:rsidRPr="00E57669" w:rsidRDefault="00911FEF" w:rsidP="00A70A7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1FEF" w:rsidRPr="00E57669">
      <w:footerReference w:type="default" r:id="rId5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53BC" w:rsidRDefault="00C653BC" w:rsidP="00A54F6A">
      <w:pPr>
        <w:spacing w:after="0" w:line="240" w:lineRule="auto"/>
      </w:pPr>
      <w:r>
        <w:separator/>
      </w:r>
    </w:p>
  </w:endnote>
  <w:endnote w:type="continuationSeparator" w:id="0">
    <w:p w:rsidR="00C653BC" w:rsidRDefault="00C653BC" w:rsidP="00A54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F6A" w:rsidRDefault="00A54F6A">
    <w:pPr>
      <w:pStyle w:val="a9"/>
      <w:jc w:val="right"/>
    </w:pPr>
  </w:p>
  <w:p w:rsidR="00A54F6A" w:rsidRDefault="00A54F6A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53BC" w:rsidRDefault="00C653BC" w:rsidP="00A54F6A">
      <w:pPr>
        <w:spacing w:after="0" w:line="240" w:lineRule="auto"/>
      </w:pPr>
      <w:r>
        <w:separator/>
      </w:r>
    </w:p>
  </w:footnote>
  <w:footnote w:type="continuationSeparator" w:id="0">
    <w:p w:rsidR="00C653BC" w:rsidRDefault="00C653BC" w:rsidP="00A54F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3AE2"/>
    <w:multiLevelType w:val="hybridMultilevel"/>
    <w:tmpl w:val="6D0E30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1C461FA"/>
    <w:multiLevelType w:val="hybridMultilevel"/>
    <w:tmpl w:val="D0C6E9EC"/>
    <w:lvl w:ilvl="0" w:tplc="338E2D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864BDA"/>
    <w:multiLevelType w:val="hybridMultilevel"/>
    <w:tmpl w:val="7CBCCF4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05001229"/>
    <w:multiLevelType w:val="hybridMultilevel"/>
    <w:tmpl w:val="B8DC6D44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>
    <w:nsid w:val="0BD52353"/>
    <w:multiLevelType w:val="hybridMultilevel"/>
    <w:tmpl w:val="C00C20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E57F4B"/>
    <w:multiLevelType w:val="hybridMultilevel"/>
    <w:tmpl w:val="C7047E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2C43B9"/>
    <w:multiLevelType w:val="hybridMultilevel"/>
    <w:tmpl w:val="37F6284A"/>
    <w:lvl w:ilvl="0" w:tplc="382A2BE4">
      <w:start w:val="1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DE5D1D"/>
    <w:multiLevelType w:val="hybridMultilevel"/>
    <w:tmpl w:val="9C968C5A"/>
    <w:lvl w:ilvl="0" w:tplc="BF8E5DD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1D893CD4"/>
    <w:multiLevelType w:val="hybridMultilevel"/>
    <w:tmpl w:val="EA7AD054"/>
    <w:lvl w:ilvl="0" w:tplc="68EA3162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E93608"/>
    <w:multiLevelType w:val="hybridMultilevel"/>
    <w:tmpl w:val="650E37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32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610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F62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4DE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A2D0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CA3B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69F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3C29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10F6C05"/>
    <w:multiLevelType w:val="multilevel"/>
    <w:tmpl w:val="B82C0D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3C7397B"/>
    <w:multiLevelType w:val="hybridMultilevel"/>
    <w:tmpl w:val="DC403F3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23C918EC"/>
    <w:multiLevelType w:val="hybridMultilevel"/>
    <w:tmpl w:val="75A4756A"/>
    <w:lvl w:ilvl="0" w:tplc="9D58D210">
      <w:start w:val="1"/>
      <w:numFmt w:val="decimal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0451192"/>
    <w:multiLevelType w:val="hybridMultilevel"/>
    <w:tmpl w:val="5D923D6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30882102"/>
    <w:multiLevelType w:val="hybridMultilevel"/>
    <w:tmpl w:val="0F86E3EA"/>
    <w:lvl w:ilvl="0" w:tplc="334A1A22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>
    <w:nsid w:val="31EF68ED"/>
    <w:multiLevelType w:val="hybridMultilevel"/>
    <w:tmpl w:val="9F725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3AA3321"/>
    <w:multiLevelType w:val="hybridMultilevel"/>
    <w:tmpl w:val="4258B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8A71A46"/>
    <w:multiLevelType w:val="multilevel"/>
    <w:tmpl w:val="297E16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9F1054C"/>
    <w:multiLevelType w:val="hybridMultilevel"/>
    <w:tmpl w:val="D928807A"/>
    <w:lvl w:ilvl="0" w:tplc="5A8AD14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E26673B"/>
    <w:multiLevelType w:val="hybridMultilevel"/>
    <w:tmpl w:val="4E0A671E"/>
    <w:lvl w:ilvl="0" w:tplc="382A2BE4">
      <w:start w:val="14"/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3F7F2A6B"/>
    <w:multiLevelType w:val="hybridMultilevel"/>
    <w:tmpl w:val="FB50F6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32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610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F62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4DE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A2D0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CA3B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69F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3C29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C800DF"/>
    <w:multiLevelType w:val="hybridMultilevel"/>
    <w:tmpl w:val="4A60C1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ABE251F"/>
    <w:multiLevelType w:val="hybridMultilevel"/>
    <w:tmpl w:val="7B305D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ACE0A62"/>
    <w:multiLevelType w:val="hybridMultilevel"/>
    <w:tmpl w:val="270A17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4">
    <w:nsid w:val="4E5D0C0E"/>
    <w:multiLevelType w:val="hybridMultilevel"/>
    <w:tmpl w:val="8CECAE6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E710763"/>
    <w:multiLevelType w:val="hybridMultilevel"/>
    <w:tmpl w:val="45F4F66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6">
    <w:nsid w:val="4EDB6764"/>
    <w:multiLevelType w:val="hybridMultilevel"/>
    <w:tmpl w:val="6A0CE3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07C6F6F"/>
    <w:multiLevelType w:val="hybridMultilevel"/>
    <w:tmpl w:val="93909EA6"/>
    <w:lvl w:ilvl="0" w:tplc="E9FC17F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9F5AE4"/>
    <w:multiLevelType w:val="hybridMultilevel"/>
    <w:tmpl w:val="46163634"/>
    <w:lvl w:ilvl="0" w:tplc="CE54F4F6">
      <w:start w:val="6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9">
    <w:nsid w:val="53651DD3"/>
    <w:multiLevelType w:val="hybridMultilevel"/>
    <w:tmpl w:val="A2AE5B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4D36680"/>
    <w:multiLevelType w:val="hybridMultilevel"/>
    <w:tmpl w:val="4A7CF154"/>
    <w:lvl w:ilvl="0" w:tplc="9D58D21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1">
    <w:nsid w:val="56AB2CB3"/>
    <w:multiLevelType w:val="hybridMultilevel"/>
    <w:tmpl w:val="231AE464"/>
    <w:lvl w:ilvl="0" w:tplc="9D58D210">
      <w:start w:val="1"/>
      <w:numFmt w:val="decimal"/>
      <w:lvlText w:val="%1)"/>
      <w:lvlJc w:val="left"/>
      <w:pPr>
        <w:tabs>
          <w:tab w:val="num" w:pos="2138"/>
        </w:tabs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2">
    <w:nsid w:val="5EC31B15"/>
    <w:multiLevelType w:val="hybridMultilevel"/>
    <w:tmpl w:val="4D8420A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3">
    <w:nsid w:val="5EC904C9"/>
    <w:multiLevelType w:val="hybridMultilevel"/>
    <w:tmpl w:val="82F0BC7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3120825"/>
    <w:multiLevelType w:val="hybridMultilevel"/>
    <w:tmpl w:val="FBB86B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32CD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610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F624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14DE5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A2D0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DCA3B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D69F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3C29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7DB1195"/>
    <w:multiLevelType w:val="hybridMultilevel"/>
    <w:tmpl w:val="679AE91A"/>
    <w:lvl w:ilvl="0" w:tplc="5A8AD14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DBE5CA6"/>
    <w:multiLevelType w:val="hybridMultilevel"/>
    <w:tmpl w:val="C6AEA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33E5C09"/>
    <w:multiLevelType w:val="hybridMultilevel"/>
    <w:tmpl w:val="737CE3C2"/>
    <w:lvl w:ilvl="0" w:tplc="35CC6232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749017B"/>
    <w:multiLevelType w:val="hybridMultilevel"/>
    <w:tmpl w:val="6B34132A"/>
    <w:lvl w:ilvl="0" w:tplc="7756BE54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>
    <w:nsid w:val="778D378A"/>
    <w:multiLevelType w:val="hybridMultilevel"/>
    <w:tmpl w:val="35A6AFD8"/>
    <w:lvl w:ilvl="0" w:tplc="A3988FE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0">
    <w:nsid w:val="7A8B7EB7"/>
    <w:multiLevelType w:val="multilevel"/>
    <w:tmpl w:val="2632C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1"/>
  </w:num>
  <w:num w:numId="2">
    <w:abstractNumId w:val="30"/>
  </w:num>
  <w:num w:numId="3">
    <w:abstractNumId w:val="31"/>
  </w:num>
  <w:num w:numId="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2"/>
  </w:num>
  <w:num w:numId="9">
    <w:abstractNumId w:val="36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23"/>
  </w:num>
  <w:num w:numId="13">
    <w:abstractNumId w:val="10"/>
  </w:num>
  <w:num w:numId="14">
    <w:abstractNumId w:val="40"/>
  </w:num>
  <w:num w:numId="15">
    <w:abstractNumId w:val="35"/>
  </w:num>
  <w:num w:numId="16">
    <w:abstractNumId w:val="16"/>
  </w:num>
  <w:num w:numId="17">
    <w:abstractNumId w:val="38"/>
  </w:num>
  <w:num w:numId="18">
    <w:abstractNumId w:val="39"/>
  </w:num>
  <w:num w:numId="19">
    <w:abstractNumId w:val="24"/>
  </w:num>
  <w:num w:numId="20">
    <w:abstractNumId w:val="29"/>
  </w:num>
  <w:num w:numId="21">
    <w:abstractNumId w:val="28"/>
  </w:num>
  <w:num w:numId="22">
    <w:abstractNumId w:val="7"/>
  </w:num>
  <w:num w:numId="23">
    <w:abstractNumId w:val="1"/>
  </w:num>
  <w:num w:numId="24">
    <w:abstractNumId w:val="5"/>
  </w:num>
  <w:num w:numId="25">
    <w:abstractNumId w:val="2"/>
  </w:num>
  <w:num w:numId="26">
    <w:abstractNumId w:val="32"/>
  </w:num>
  <w:num w:numId="27">
    <w:abstractNumId w:val="0"/>
  </w:num>
  <w:num w:numId="28">
    <w:abstractNumId w:val="17"/>
  </w:num>
  <w:num w:numId="29">
    <w:abstractNumId w:val="19"/>
  </w:num>
  <w:num w:numId="30">
    <w:abstractNumId w:val="6"/>
  </w:num>
  <w:num w:numId="31">
    <w:abstractNumId w:val="25"/>
  </w:num>
  <w:num w:numId="32">
    <w:abstractNumId w:val="22"/>
  </w:num>
  <w:num w:numId="33">
    <w:abstractNumId w:val="4"/>
  </w:num>
  <w:num w:numId="34">
    <w:abstractNumId w:val="14"/>
  </w:num>
  <w:num w:numId="35">
    <w:abstractNumId w:val="3"/>
  </w:num>
  <w:num w:numId="36">
    <w:abstractNumId w:val="26"/>
  </w:num>
  <w:num w:numId="37">
    <w:abstractNumId w:val="13"/>
  </w:num>
  <w:num w:numId="38">
    <w:abstractNumId w:val="21"/>
  </w:num>
  <w:num w:numId="39">
    <w:abstractNumId w:val="33"/>
  </w:num>
  <w:num w:numId="40">
    <w:abstractNumId w:val="37"/>
  </w:num>
  <w:num w:numId="41">
    <w:abstractNumId w:val="8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957"/>
    <w:rsid w:val="00007258"/>
    <w:rsid w:val="00021EBC"/>
    <w:rsid w:val="00026BB9"/>
    <w:rsid w:val="000311FB"/>
    <w:rsid w:val="000476CD"/>
    <w:rsid w:val="000528A7"/>
    <w:rsid w:val="00057841"/>
    <w:rsid w:val="00060292"/>
    <w:rsid w:val="0007067A"/>
    <w:rsid w:val="000865AC"/>
    <w:rsid w:val="0009257F"/>
    <w:rsid w:val="0009381D"/>
    <w:rsid w:val="000941AD"/>
    <w:rsid w:val="000B3758"/>
    <w:rsid w:val="000B4E79"/>
    <w:rsid w:val="000E0643"/>
    <w:rsid w:val="000E6D0A"/>
    <w:rsid w:val="000F08FD"/>
    <w:rsid w:val="0010719A"/>
    <w:rsid w:val="00116217"/>
    <w:rsid w:val="00120927"/>
    <w:rsid w:val="00134A01"/>
    <w:rsid w:val="00141ABD"/>
    <w:rsid w:val="00150EB9"/>
    <w:rsid w:val="00151490"/>
    <w:rsid w:val="00162C58"/>
    <w:rsid w:val="001664E0"/>
    <w:rsid w:val="00176A78"/>
    <w:rsid w:val="00197F57"/>
    <w:rsid w:val="001A6686"/>
    <w:rsid w:val="001B076F"/>
    <w:rsid w:val="001F447B"/>
    <w:rsid w:val="00212534"/>
    <w:rsid w:val="0022324B"/>
    <w:rsid w:val="002320A0"/>
    <w:rsid w:val="002430CE"/>
    <w:rsid w:val="00245DF2"/>
    <w:rsid w:val="00247ED2"/>
    <w:rsid w:val="002537DC"/>
    <w:rsid w:val="00255CDF"/>
    <w:rsid w:val="00280114"/>
    <w:rsid w:val="0028494F"/>
    <w:rsid w:val="0028789E"/>
    <w:rsid w:val="00287B4A"/>
    <w:rsid w:val="00295FB8"/>
    <w:rsid w:val="002A62AD"/>
    <w:rsid w:val="002C2D21"/>
    <w:rsid w:val="002D00C4"/>
    <w:rsid w:val="002E4F3F"/>
    <w:rsid w:val="002E5042"/>
    <w:rsid w:val="002F5885"/>
    <w:rsid w:val="002F6D56"/>
    <w:rsid w:val="00302EBD"/>
    <w:rsid w:val="00315472"/>
    <w:rsid w:val="00315CC4"/>
    <w:rsid w:val="003245EA"/>
    <w:rsid w:val="0032744D"/>
    <w:rsid w:val="00340102"/>
    <w:rsid w:val="0035642E"/>
    <w:rsid w:val="0035684D"/>
    <w:rsid w:val="00361D1A"/>
    <w:rsid w:val="0036262F"/>
    <w:rsid w:val="00367879"/>
    <w:rsid w:val="0037526E"/>
    <w:rsid w:val="0038030C"/>
    <w:rsid w:val="00383049"/>
    <w:rsid w:val="003848FF"/>
    <w:rsid w:val="003A1303"/>
    <w:rsid w:val="003B2E33"/>
    <w:rsid w:val="003C218C"/>
    <w:rsid w:val="003C6B74"/>
    <w:rsid w:val="003D2AFC"/>
    <w:rsid w:val="003E0A4F"/>
    <w:rsid w:val="004135A0"/>
    <w:rsid w:val="004257B6"/>
    <w:rsid w:val="0042640F"/>
    <w:rsid w:val="004324C4"/>
    <w:rsid w:val="00445D15"/>
    <w:rsid w:val="00450514"/>
    <w:rsid w:val="0045585D"/>
    <w:rsid w:val="00462170"/>
    <w:rsid w:val="00473026"/>
    <w:rsid w:val="004860FE"/>
    <w:rsid w:val="00497349"/>
    <w:rsid w:val="004B281A"/>
    <w:rsid w:val="004C6EC7"/>
    <w:rsid w:val="004D5B04"/>
    <w:rsid w:val="004E0426"/>
    <w:rsid w:val="004E553A"/>
    <w:rsid w:val="004F3E6E"/>
    <w:rsid w:val="004F72EB"/>
    <w:rsid w:val="0050024D"/>
    <w:rsid w:val="0053219F"/>
    <w:rsid w:val="00551B50"/>
    <w:rsid w:val="00560350"/>
    <w:rsid w:val="00565579"/>
    <w:rsid w:val="005726FA"/>
    <w:rsid w:val="00574A1C"/>
    <w:rsid w:val="00584344"/>
    <w:rsid w:val="005858F2"/>
    <w:rsid w:val="00593536"/>
    <w:rsid w:val="00595D9B"/>
    <w:rsid w:val="005A66F2"/>
    <w:rsid w:val="005B767C"/>
    <w:rsid w:val="005D0F0B"/>
    <w:rsid w:val="0061720A"/>
    <w:rsid w:val="00623E51"/>
    <w:rsid w:val="00624EF1"/>
    <w:rsid w:val="0064018F"/>
    <w:rsid w:val="006423AD"/>
    <w:rsid w:val="00646A2A"/>
    <w:rsid w:val="006669C2"/>
    <w:rsid w:val="006749DB"/>
    <w:rsid w:val="006904D4"/>
    <w:rsid w:val="006956FE"/>
    <w:rsid w:val="006A7693"/>
    <w:rsid w:val="006C153C"/>
    <w:rsid w:val="006D3C6D"/>
    <w:rsid w:val="006E6DFB"/>
    <w:rsid w:val="006E6F36"/>
    <w:rsid w:val="006F597D"/>
    <w:rsid w:val="0071713D"/>
    <w:rsid w:val="007401FA"/>
    <w:rsid w:val="00752431"/>
    <w:rsid w:val="00774015"/>
    <w:rsid w:val="00785F41"/>
    <w:rsid w:val="00795158"/>
    <w:rsid w:val="007A0F1F"/>
    <w:rsid w:val="007D2116"/>
    <w:rsid w:val="007D38A9"/>
    <w:rsid w:val="00805DAB"/>
    <w:rsid w:val="00846CA2"/>
    <w:rsid w:val="0089014B"/>
    <w:rsid w:val="008A31C9"/>
    <w:rsid w:val="008A4298"/>
    <w:rsid w:val="008C0146"/>
    <w:rsid w:val="008C4275"/>
    <w:rsid w:val="008C7CB1"/>
    <w:rsid w:val="008D4A01"/>
    <w:rsid w:val="008F66E9"/>
    <w:rsid w:val="00906E99"/>
    <w:rsid w:val="00911FEF"/>
    <w:rsid w:val="0092476C"/>
    <w:rsid w:val="0094472B"/>
    <w:rsid w:val="00947B8B"/>
    <w:rsid w:val="00956A41"/>
    <w:rsid w:val="00970E4D"/>
    <w:rsid w:val="009729D1"/>
    <w:rsid w:val="009A1E9E"/>
    <w:rsid w:val="009A7585"/>
    <w:rsid w:val="009C0F7E"/>
    <w:rsid w:val="009E32A8"/>
    <w:rsid w:val="009F3990"/>
    <w:rsid w:val="00A04DA7"/>
    <w:rsid w:val="00A12E5C"/>
    <w:rsid w:val="00A13319"/>
    <w:rsid w:val="00A13C66"/>
    <w:rsid w:val="00A215BC"/>
    <w:rsid w:val="00A26617"/>
    <w:rsid w:val="00A34208"/>
    <w:rsid w:val="00A478EB"/>
    <w:rsid w:val="00A54F6A"/>
    <w:rsid w:val="00A565D4"/>
    <w:rsid w:val="00A60D7F"/>
    <w:rsid w:val="00A6696F"/>
    <w:rsid w:val="00A67442"/>
    <w:rsid w:val="00A70A73"/>
    <w:rsid w:val="00A73252"/>
    <w:rsid w:val="00A73882"/>
    <w:rsid w:val="00A863A0"/>
    <w:rsid w:val="00A90AC1"/>
    <w:rsid w:val="00A9393F"/>
    <w:rsid w:val="00A97235"/>
    <w:rsid w:val="00AC2131"/>
    <w:rsid w:val="00AC7938"/>
    <w:rsid w:val="00AD1D4C"/>
    <w:rsid w:val="00AD2D15"/>
    <w:rsid w:val="00AE5DB6"/>
    <w:rsid w:val="00AF73C4"/>
    <w:rsid w:val="00B04FC9"/>
    <w:rsid w:val="00B10906"/>
    <w:rsid w:val="00B3173F"/>
    <w:rsid w:val="00B35E97"/>
    <w:rsid w:val="00B51B84"/>
    <w:rsid w:val="00B546E9"/>
    <w:rsid w:val="00B62911"/>
    <w:rsid w:val="00B704F2"/>
    <w:rsid w:val="00B844A2"/>
    <w:rsid w:val="00B845C6"/>
    <w:rsid w:val="00B956DC"/>
    <w:rsid w:val="00BA7FD7"/>
    <w:rsid w:val="00BB46AB"/>
    <w:rsid w:val="00BB55E1"/>
    <w:rsid w:val="00BB5FE2"/>
    <w:rsid w:val="00BC1557"/>
    <w:rsid w:val="00BC2552"/>
    <w:rsid w:val="00BD731B"/>
    <w:rsid w:val="00BE4E2F"/>
    <w:rsid w:val="00BF20C1"/>
    <w:rsid w:val="00BF7C60"/>
    <w:rsid w:val="00C11C01"/>
    <w:rsid w:val="00C1309F"/>
    <w:rsid w:val="00C14189"/>
    <w:rsid w:val="00C1518E"/>
    <w:rsid w:val="00C227F1"/>
    <w:rsid w:val="00C25165"/>
    <w:rsid w:val="00C25683"/>
    <w:rsid w:val="00C653BC"/>
    <w:rsid w:val="00C66E09"/>
    <w:rsid w:val="00C935E7"/>
    <w:rsid w:val="00CA0A42"/>
    <w:rsid w:val="00CA6957"/>
    <w:rsid w:val="00CA7FC9"/>
    <w:rsid w:val="00CB09B8"/>
    <w:rsid w:val="00CC1D5E"/>
    <w:rsid w:val="00CD0B07"/>
    <w:rsid w:val="00CD19BF"/>
    <w:rsid w:val="00CD787C"/>
    <w:rsid w:val="00CE3254"/>
    <w:rsid w:val="00CE3CEE"/>
    <w:rsid w:val="00CF3A7C"/>
    <w:rsid w:val="00D051CF"/>
    <w:rsid w:val="00D0655D"/>
    <w:rsid w:val="00D51A1D"/>
    <w:rsid w:val="00D62D9F"/>
    <w:rsid w:val="00D91F7D"/>
    <w:rsid w:val="00DA4CA4"/>
    <w:rsid w:val="00DA6514"/>
    <w:rsid w:val="00DB0AEE"/>
    <w:rsid w:val="00DB581D"/>
    <w:rsid w:val="00DD2DAA"/>
    <w:rsid w:val="00DF0DB4"/>
    <w:rsid w:val="00DF5FC5"/>
    <w:rsid w:val="00E00209"/>
    <w:rsid w:val="00E03350"/>
    <w:rsid w:val="00E10442"/>
    <w:rsid w:val="00E1102A"/>
    <w:rsid w:val="00E15A9E"/>
    <w:rsid w:val="00E320BA"/>
    <w:rsid w:val="00E5448F"/>
    <w:rsid w:val="00E57669"/>
    <w:rsid w:val="00E60A5E"/>
    <w:rsid w:val="00E61B0B"/>
    <w:rsid w:val="00E73AC8"/>
    <w:rsid w:val="00E8087B"/>
    <w:rsid w:val="00E934B1"/>
    <w:rsid w:val="00EB147B"/>
    <w:rsid w:val="00EB6E1E"/>
    <w:rsid w:val="00ED079C"/>
    <w:rsid w:val="00F000B5"/>
    <w:rsid w:val="00F04D61"/>
    <w:rsid w:val="00F13ACB"/>
    <w:rsid w:val="00F14E32"/>
    <w:rsid w:val="00F26B78"/>
    <w:rsid w:val="00F56571"/>
    <w:rsid w:val="00F73581"/>
    <w:rsid w:val="00F90421"/>
    <w:rsid w:val="00FD1F09"/>
    <w:rsid w:val="00FE4D84"/>
    <w:rsid w:val="00FE5C5D"/>
    <w:rsid w:val="00FF090B"/>
    <w:rsid w:val="00FF49DC"/>
    <w:rsid w:val="00FF7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57"/>
  </w:style>
  <w:style w:type="paragraph" w:styleId="1">
    <w:name w:val="heading 1"/>
    <w:basedOn w:val="a"/>
    <w:next w:val="a"/>
    <w:link w:val="10"/>
    <w:qFormat/>
    <w:rsid w:val="00120927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209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20927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1331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04DA7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120927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209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20927"/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2"/>
    <w:semiHidden/>
    <w:unhideWhenUsed/>
    <w:rsid w:val="00120927"/>
  </w:style>
  <w:style w:type="paragraph" w:customStyle="1" w:styleId="a5">
    <w:name w:val="Знак"/>
    <w:basedOn w:val="a"/>
    <w:rsid w:val="001209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ody Text Indent"/>
    <w:basedOn w:val="a"/>
    <w:link w:val="a7"/>
    <w:rsid w:val="00120927"/>
    <w:pPr>
      <w:spacing w:after="0" w:line="48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209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rsid w:val="00120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1209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209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120927"/>
  </w:style>
  <w:style w:type="paragraph" w:styleId="21">
    <w:name w:val="Body Text Indent 2"/>
    <w:basedOn w:val="a"/>
    <w:link w:val="22"/>
    <w:rsid w:val="001209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0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2092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2092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20927"/>
  </w:style>
  <w:style w:type="character" w:customStyle="1" w:styleId="souligner">
    <w:name w:val="souligner"/>
    <w:basedOn w:val="a0"/>
    <w:rsid w:val="00120927"/>
  </w:style>
  <w:style w:type="character" w:customStyle="1" w:styleId="apple-style-span">
    <w:name w:val="apple-style-span"/>
    <w:basedOn w:val="a0"/>
    <w:rsid w:val="00120927"/>
  </w:style>
  <w:style w:type="character" w:customStyle="1" w:styleId="mw-headline2">
    <w:name w:val="mw-headline2"/>
    <w:basedOn w:val="a0"/>
    <w:rsid w:val="00120927"/>
  </w:style>
  <w:style w:type="character" w:customStyle="1" w:styleId="plainlinks">
    <w:name w:val="plainlinks"/>
    <w:basedOn w:val="a0"/>
    <w:rsid w:val="00120927"/>
  </w:style>
  <w:style w:type="character" w:styleId="ac">
    <w:name w:val="Strong"/>
    <w:basedOn w:val="a0"/>
    <w:qFormat/>
    <w:rsid w:val="00120927"/>
    <w:rPr>
      <w:b/>
      <w:bCs/>
    </w:rPr>
  </w:style>
  <w:style w:type="character" w:styleId="ad">
    <w:name w:val="Emphasis"/>
    <w:basedOn w:val="a0"/>
    <w:qFormat/>
    <w:rsid w:val="00120927"/>
    <w:rPr>
      <w:i/>
      <w:iCs/>
    </w:rPr>
  </w:style>
  <w:style w:type="character" w:customStyle="1" w:styleId="smtex2">
    <w:name w:val="smtex2"/>
    <w:basedOn w:val="a0"/>
    <w:rsid w:val="00120927"/>
    <w:rPr>
      <w:b w:val="0"/>
      <w:bCs w:val="0"/>
      <w:sz w:val="15"/>
      <w:szCs w:val="15"/>
    </w:rPr>
  </w:style>
  <w:style w:type="character" w:customStyle="1" w:styleId="ref11">
    <w:name w:val="ref11"/>
    <w:basedOn w:val="a0"/>
    <w:rsid w:val="00120927"/>
    <w:rPr>
      <w:vanish w:val="0"/>
      <w:webHidden w:val="0"/>
      <w:specVanish w:val="0"/>
    </w:rPr>
  </w:style>
  <w:style w:type="character" w:customStyle="1" w:styleId="style21">
    <w:name w:val="style21"/>
    <w:basedOn w:val="a0"/>
    <w:rsid w:val="00120927"/>
    <w:rPr>
      <w:sz w:val="24"/>
      <w:szCs w:val="24"/>
    </w:rPr>
  </w:style>
  <w:style w:type="table" w:styleId="ae">
    <w:name w:val="Table Grid"/>
    <w:basedOn w:val="a1"/>
    <w:rsid w:val="00120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ete">
    <w:name w:val="En-tete"/>
    <w:basedOn w:val="a"/>
    <w:next w:val="a"/>
    <w:rsid w:val="00120927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209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120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12092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0927"/>
    <w:rPr>
      <w:rFonts w:ascii="Calibri" w:eastAsia="Calibri" w:hAnsi="Calibri" w:cs="Times New Roman"/>
    </w:rPr>
  </w:style>
  <w:style w:type="paragraph" w:styleId="25">
    <w:name w:val="toc 2"/>
    <w:basedOn w:val="a"/>
    <w:next w:val="a"/>
    <w:autoRedefine/>
    <w:semiHidden/>
    <w:rsid w:val="00120927"/>
    <w:pPr>
      <w:spacing w:after="0" w:line="360" w:lineRule="auto"/>
      <w:ind w:left="220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character" w:customStyle="1" w:styleId="c5">
    <w:name w:val="c5"/>
    <w:basedOn w:val="a0"/>
    <w:rsid w:val="00120927"/>
  </w:style>
  <w:style w:type="character" w:customStyle="1" w:styleId="c1">
    <w:name w:val="c1"/>
    <w:basedOn w:val="a0"/>
    <w:rsid w:val="00120927"/>
  </w:style>
  <w:style w:type="paragraph" w:styleId="af1">
    <w:name w:val="header"/>
    <w:basedOn w:val="a"/>
    <w:link w:val="af2"/>
    <w:uiPriority w:val="99"/>
    <w:unhideWhenUsed/>
    <w:rsid w:val="00A54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54F6A"/>
  </w:style>
  <w:style w:type="paragraph" w:styleId="af3">
    <w:name w:val="Balloon Text"/>
    <w:basedOn w:val="a"/>
    <w:link w:val="af4"/>
    <w:uiPriority w:val="99"/>
    <w:semiHidden/>
    <w:unhideWhenUsed/>
    <w:rsid w:val="003C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C21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957"/>
  </w:style>
  <w:style w:type="paragraph" w:styleId="1">
    <w:name w:val="heading 1"/>
    <w:basedOn w:val="a"/>
    <w:next w:val="a"/>
    <w:link w:val="10"/>
    <w:qFormat/>
    <w:rsid w:val="00120927"/>
    <w:pPr>
      <w:keepNext/>
      <w:spacing w:before="240" w:after="60"/>
      <w:outlineLvl w:val="0"/>
    </w:pPr>
    <w:rPr>
      <w:rFonts w:ascii="Arial" w:eastAsia="Calibri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120927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120927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A1331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04DA7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rsid w:val="00120927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2092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120927"/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2"/>
    <w:semiHidden/>
    <w:unhideWhenUsed/>
    <w:rsid w:val="00120927"/>
  </w:style>
  <w:style w:type="paragraph" w:customStyle="1" w:styleId="a5">
    <w:name w:val="Знак"/>
    <w:basedOn w:val="a"/>
    <w:rsid w:val="0012092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6">
    <w:name w:val="Body Text Indent"/>
    <w:basedOn w:val="a"/>
    <w:link w:val="a7"/>
    <w:rsid w:val="00120927"/>
    <w:pPr>
      <w:spacing w:after="0" w:line="48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1209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Normal (Web)"/>
    <w:basedOn w:val="a"/>
    <w:rsid w:val="00120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1209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12092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120927"/>
  </w:style>
  <w:style w:type="paragraph" w:styleId="21">
    <w:name w:val="Body Text Indent 2"/>
    <w:basedOn w:val="a"/>
    <w:link w:val="22"/>
    <w:rsid w:val="0012092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120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12092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2092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120927"/>
  </w:style>
  <w:style w:type="character" w:customStyle="1" w:styleId="souligner">
    <w:name w:val="souligner"/>
    <w:basedOn w:val="a0"/>
    <w:rsid w:val="00120927"/>
  </w:style>
  <w:style w:type="character" w:customStyle="1" w:styleId="apple-style-span">
    <w:name w:val="apple-style-span"/>
    <w:basedOn w:val="a0"/>
    <w:rsid w:val="00120927"/>
  </w:style>
  <w:style w:type="character" w:customStyle="1" w:styleId="mw-headline2">
    <w:name w:val="mw-headline2"/>
    <w:basedOn w:val="a0"/>
    <w:rsid w:val="00120927"/>
  </w:style>
  <w:style w:type="character" w:customStyle="1" w:styleId="plainlinks">
    <w:name w:val="plainlinks"/>
    <w:basedOn w:val="a0"/>
    <w:rsid w:val="00120927"/>
  </w:style>
  <w:style w:type="character" w:styleId="ac">
    <w:name w:val="Strong"/>
    <w:basedOn w:val="a0"/>
    <w:qFormat/>
    <w:rsid w:val="00120927"/>
    <w:rPr>
      <w:b/>
      <w:bCs/>
    </w:rPr>
  </w:style>
  <w:style w:type="character" w:styleId="ad">
    <w:name w:val="Emphasis"/>
    <w:basedOn w:val="a0"/>
    <w:qFormat/>
    <w:rsid w:val="00120927"/>
    <w:rPr>
      <w:i/>
      <w:iCs/>
    </w:rPr>
  </w:style>
  <w:style w:type="character" w:customStyle="1" w:styleId="smtex2">
    <w:name w:val="smtex2"/>
    <w:basedOn w:val="a0"/>
    <w:rsid w:val="00120927"/>
    <w:rPr>
      <w:b w:val="0"/>
      <w:bCs w:val="0"/>
      <w:sz w:val="15"/>
      <w:szCs w:val="15"/>
    </w:rPr>
  </w:style>
  <w:style w:type="character" w:customStyle="1" w:styleId="ref11">
    <w:name w:val="ref11"/>
    <w:basedOn w:val="a0"/>
    <w:rsid w:val="00120927"/>
    <w:rPr>
      <w:vanish w:val="0"/>
      <w:webHidden w:val="0"/>
      <w:specVanish w:val="0"/>
    </w:rPr>
  </w:style>
  <w:style w:type="character" w:customStyle="1" w:styleId="style21">
    <w:name w:val="style21"/>
    <w:basedOn w:val="a0"/>
    <w:rsid w:val="00120927"/>
    <w:rPr>
      <w:sz w:val="24"/>
      <w:szCs w:val="24"/>
    </w:rPr>
  </w:style>
  <w:style w:type="table" w:styleId="ae">
    <w:name w:val="Table Grid"/>
    <w:basedOn w:val="a1"/>
    <w:rsid w:val="00120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ete">
    <w:name w:val="En-tete"/>
    <w:basedOn w:val="a"/>
    <w:next w:val="a"/>
    <w:rsid w:val="00120927"/>
    <w:pPr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2092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120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rsid w:val="0012092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24">
    <w:name w:val="Основной текст 2 Знак"/>
    <w:basedOn w:val="a0"/>
    <w:link w:val="23"/>
    <w:rsid w:val="00120927"/>
    <w:rPr>
      <w:rFonts w:ascii="Calibri" w:eastAsia="Calibri" w:hAnsi="Calibri" w:cs="Times New Roman"/>
    </w:rPr>
  </w:style>
  <w:style w:type="paragraph" w:styleId="25">
    <w:name w:val="toc 2"/>
    <w:basedOn w:val="a"/>
    <w:next w:val="a"/>
    <w:autoRedefine/>
    <w:semiHidden/>
    <w:rsid w:val="00120927"/>
    <w:pPr>
      <w:spacing w:after="0" w:line="360" w:lineRule="auto"/>
      <w:ind w:left="220"/>
      <w:jc w:val="center"/>
    </w:pPr>
    <w:rPr>
      <w:rFonts w:ascii="Times New Roman" w:eastAsia="Calibri" w:hAnsi="Times New Roman" w:cs="Times New Roman"/>
      <w:b/>
      <w:sz w:val="32"/>
      <w:szCs w:val="32"/>
    </w:rPr>
  </w:style>
  <w:style w:type="character" w:customStyle="1" w:styleId="c5">
    <w:name w:val="c5"/>
    <w:basedOn w:val="a0"/>
    <w:rsid w:val="00120927"/>
  </w:style>
  <w:style w:type="character" w:customStyle="1" w:styleId="c1">
    <w:name w:val="c1"/>
    <w:basedOn w:val="a0"/>
    <w:rsid w:val="00120927"/>
  </w:style>
  <w:style w:type="paragraph" w:styleId="af1">
    <w:name w:val="header"/>
    <w:basedOn w:val="a"/>
    <w:link w:val="af2"/>
    <w:uiPriority w:val="99"/>
    <w:unhideWhenUsed/>
    <w:rsid w:val="00A54F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A54F6A"/>
  </w:style>
  <w:style w:type="paragraph" w:styleId="af3">
    <w:name w:val="Balloon Text"/>
    <w:basedOn w:val="a"/>
    <w:link w:val="af4"/>
    <w:uiPriority w:val="99"/>
    <w:semiHidden/>
    <w:unhideWhenUsed/>
    <w:rsid w:val="003C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C21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orthernlight.com/" TargetMode="External"/><Relationship Id="rId18" Type="http://schemas.openxmlformats.org/officeDocument/2006/relationships/hyperlink" Target="http://www.list.ru/" TargetMode="External"/><Relationship Id="rId26" Type="http://schemas.openxmlformats.org/officeDocument/2006/relationships/hyperlink" Target="http://foldoc.doc.ic.ac.uk/foldoc/contents.html" TargetMode="External"/><Relationship Id="rId39" Type="http://schemas.openxmlformats.org/officeDocument/2006/relationships/hyperlink" Target="http://www.francparler.info/accueil" TargetMode="External"/><Relationship Id="rId21" Type="http://schemas.openxmlformats.org/officeDocument/2006/relationships/hyperlink" Target="http://www.francophonie.hachette-livre.fr/" TargetMode="External"/><Relationship Id="rId34" Type="http://schemas.openxmlformats.org/officeDocument/2006/relationships/hyperlink" Target="http://francaisenligne.free.fr" TargetMode="External"/><Relationship Id="rId42" Type="http://schemas.openxmlformats.org/officeDocument/2006/relationships/hyperlink" Target="http://www.publius-historicus.com" TargetMode="External"/><Relationship Id="rId47" Type="http://schemas.openxmlformats.org/officeDocument/2006/relationships/hyperlink" Target="http://www.tv5monde.com" TargetMode="External"/><Relationship Id="rId50" Type="http://schemas.openxmlformats.org/officeDocument/2006/relationships/hyperlink" Target="http://www.louvre.fr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artlib.osu.ru/web/books/metod_all/3571_20130425.pdf" TargetMode="External"/><Relationship Id="rId17" Type="http://schemas.openxmlformats.org/officeDocument/2006/relationships/hyperlink" Target="http://www.yandex.ru/" TargetMode="External"/><Relationship Id="rId25" Type="http://schemas.openxmlformats.org/officeDocument/2006/relationships/hyperlink" Target="http://www.club-internet.fr/encyclopedie" TargetMode="External"/><Relationship Id="rId33" Type="http://schemas.openxmlformats.org/officeDocument/2006/relationships/hyperlink" Target="http://lexiquefle.free.fr" TargetMode="External"/><Relationship Id="rId38" Type="http://schemas.openxmlformats.org/officeDocument/2006/relationships/hyperlink" Target="http://www.ciel.fr" TargetMode="External"/><Relationship Id="rId46" Type="http://schemas.openxmlformats.org/officeDocument/2006/relationships/hyperlink" Target="http://www.bonjourdefrance.com/index/indexgram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mabercom.com/" TargetMode="External"/><Relationship Id="rId20" Type="http://schemas.openxmlformats.org/officeDocument/2006/relationships/hyperlink" Target="http://zeus.inalf.cnrs.fr/academie.htm" TargetMode="External"/><Relationship Id="rId29" Type="http://schemas.openxmlformats.org/officeDocument/2006/relationships/hyperlink" Target="http://aquarius.net/" TargetMode="External"/><Relationship Id="rId41" Type="http://schemas.openxmlformats.org/officeDocument/2006/relationships/hyperlink" Target="http://www.destinationlille.com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69675" TargetMode="External"/><Relationship Id="rId24" Type="http://schemas.openxmlformats.org/officeDocument/2006/relationships/hyperlink" Target="http://www.about.com/" TargetMode="External"/><Relationship Id="rId32" Type="http://schemas.openxmlformats.org/officeDocument/2006/relationships/hyperlink" Target="http://phonetique.free.fr" TargetMode="External"/><Relationship Id="rId37" Type="http://schemas.openxmlformats.org/officeDocument/2006/relationships/hyperlink" Target="http://www.lepointdufle.net" TargetMode="External"/><Relationship Id="rId40" Type="http://schemas.openxmlformats.org/officeDocument/2006/relationships/hyperlink" Target="http://www.youtube.com" TargetMode="External"/><Relationship Id="rId45" Type="http://schemas.openxmlformats.org/officeDocument/2006/relationships/hyperlink" Target="http://poesie.webnet.fr/auteurs/hugo.html" TargetMode="External"/><Relationship Id="rId53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www.ussc.alltheweb.com/" TargetMode="External"/><Relationship Id="rId23" Type="http://schemas.openxmlformats.org/officeDocument/2006/relationships/hyperlink" Target="http://www.encarta.msn.com/" TargetMode="External"/><Relationship Id="rId28" Type="http://schemas.openxmlformats.org/officeDocument/2006/relationships/hyperlink" Target="http://www.tenlinks.com/" TargetMode="External"/><Relationship Id="rId36" Type="http://schemas.openxmlformats.org/officeDocument/2006/relationships/hyperlink" Target="http://www.cavilamenligne.com" TargetMode="External"/><Relationship Id="rId49" Type="http://schemas.openxmlformats.org/officeDocument/2006/relationships/hyperlink" Target="http://www.culture.gouv.fr" TargetMode="External"/><Relationship Id="rId10" Type="http://schemas.openxmlformats.org/officeDocument/2006/relationships/hyperlink" Target="http://biblioclub.ru/index.php?page=book&amp;id=457747" TargetMode="External"/><Relationship Id="rId19" Type="http://schemas.openxmlformats.org/officeDocument/2006/relationships/hyperlink" Target="http://larousse.compuserve.com/larousse/dico.htm" TargetMode="External"/><Relationship Id="rId31" Type="http://schemas.openxmlformats.org/officeDocument/2006/relationships/hyperlink" Target="http://utr.bizcom.ru/" TargetMode="External"/><Relationship Id="rId44" Type="http://schemas.openxmlformats.org/officeDocument/2006/relationships/hyperlink" Target="http://www.france5.fr" TargetMode="External"/><Relationship Id="rId52" Type="http://schemas.openxmlformats.org/officeDocument/2006/relationships/hyperlink" Target="http://www.chateauversailles.fr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71000" TargetMode="External"/><Relationship Id="rId14" Type="http://schemas.openxmlformats.org/officeDocument/2006/relationships/hyperlink" Target="http://www.dogpile.com/" TargetMode="External"/><Relationship Id="rId22" Type="http://schemas.openxmlformats.org/officeDocument/2006/relationships/hyperlink" Target="http://www.britannica.com" TargetMode="External"/><Relationship Id="rId27" Type="http://schemas.openxmlformats.org/officeDocument/2006/relationships/hyperlink" Target="http://www.legifrance.gouv.fr/" TargetMode="External"/><Relationship Id="rId30" Type="http://schemas.openxmlformats.org/officeDocument/2006/relationships/hyperlink" Target="http://transhub.cjb.net/" TargetMode="External"/><Relationship Id="rId35" Type="http://schemas.openxmlformats.org/officeDocument/2006/relationships/hyperlink" Target="http://flenet.rediris.es" TargetMode="External"/><Relationship Id="rId43" Type="http://schemas.openxmlformats.org/officeDocument/2006/relationships/hyperlink" Target="http://fr.encyclopedia.yahoo.com" TargetMode="External"/><Relationship Id="rId48" Type="http://schemas.openxmlformats.org/officeDocument/2006/relationships/hyperlink" Target="https://french.yabla.com/player_cdn.php?id=4938&amp;t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www.musee-orsay.fr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86BA7-9B83-4A64-8813-31D198302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3639</Words>
  <Characters>20747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user</cp:lastModifiedBy>
  <cp:revision>2</cp:revision>
  <cp:lastPrinted>2019-05-13T13:57:00Z</cp:lastPrinted>
  <dcterms:created xsi:type="dcterms:W3CDTF">2021-05-25T04:33:00Z</dcterms:created>
  <dcterms:modified xsi:type="dcterms:W3CDTF">2021-05-25T04:33:00Z</dcterms:modified>
</cp:coreProperties>
</file>