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69E9" w:rsidRPr="008669E9" w:rsidRDefault="008669E9" w:rsidP="008669E9">
      <w:pPr>
        <w:autoSpaceDE w:val="0"/>
        <w:autoSpaceDN w:val="0"/>
        <w:adjustRightInd w:val="0"/>
        <w:spacing w:line="360" w:lineRule="auto"/>
        <w:jc w:val="right"/>
        <w:rPr>
          <w:rFonts w:ascii="TimesNewRomanPSMT" w:hAnsi="TimesNewRomanPSMT" w:cs="TimesNewRomanPSMT"/>
          <w:b/>
          <w:i/>
          <w:sz w:val="28"/>
          <w:szCs w:val="28"/>
          <w:lang w:eastAsia="ru-RU"/>
        </w:rPr>
      </w:pPr>
      <w:r w:rsidRPr="008669E9">
        <w:rPr>
          <w:rFonts w:ascii="TimesNewRomanPSMT" w:hAnsi="TimesNewRomanPSMT" w:cs="TimesNewRomanPSMT"/>
          <w:b/>
          <w:i/>
          <w:sz w:val="28"/>
          <w:szCs w:val="28"/>
          <w:lang w:eastAsia="ru-RU"/>
        </w:rPr>
        <w:t>На правах рукописи</w:t>
      </w:r>
    </w:p>
    <w:p w:rsidR="008669E9" w:rsidRPr="008669E9" w:rsidRDefault="008669E9" w:rsidP="008669E9">
      <w:pPr>
        <w:autoSpaceDE w:val="0"/>
        <w:autoSpaceDN w:val="0"/>
        <w:adjustRightInd w:val="0"/>
        <w:spacing w:line="360" w:lineRule="auto"/>
        <w:jc w:val="center"/>
        <w:rPr>
          <w:rFonts w:ascii="TimesNewRomanPSMT" w:hAnsi="TimesNewRomanPSMT" w:cs="TimesNewRomanPSMT"/>
          <w:sz w:val="28"/>
          <w:szCs w:val="28"/>
          <w:lang w:eastAsia="ru-RU"/>
        </w:rPr>
      </w:pPr>
    </w:p>
    <w:p w:rsidR="008669E9" w:rsidRPr="008669E9" w:rsidRDefault="008669E9" w:rsidP="008669E9">
      <w:pPr>
        <w:autoSpaceDE w:val="0"/>
        <w:autoSpaceDN w:val="0"/>
        <w:adjustRightInd w:val="0"/>
        <w:spacing w:line="360" w:lineRule="auto"/>
        <w:jc w:val="center"/>
        <w:rPr>
          <w:rFonts w:ascii="TimesNewRomanPSMT" w:hAnsi="TimesNewRomanPSMT" w:cs="TimesNewRomanPSMT"/>
          <w:sz w:val="28"/>
          <w:szCs w:val="28"/>
          <w:lang w:eastAsia="ru-RU"/>
        </w:rPr>
      </w:pPr>
      <w:r w:rsidRPr="008669E9">
        <w:rPr>
          <w:rFonts w:ascii="TimesNewRomanPSMT" w:hAnsi="TimesNewRomanPSMT" w:cs="TimesNewRomanPSMT"/>
          <w:sz w:val="28"/>
          <w:szCs w:val="28"/>
          <w:lang w:eastAsia="ru-RU"/>
        </w:rPr>
        <w:t>Минобрнауки Российской Федерации</w:t>
      </w:r>
    </w:p>
    <w:p w:rsidR="008669E9" w:rsidRPr="008669E9" w:rsidRDefault="008669E9" w:rsidP="008669E9">
      <w:pPr>
        <w:autoSpaceDE w:val="0"/>
        <w:autoSpaceDN w:val="0"/>
        <w:adjustRightInd w:val="0"/>
        <w:jc w:val="center"/>
        <w:rPr>
          <w:rFonts w:ascii="TimesNewRomanPSMT" w:hAnsi="TimesNewRomanPSMT" w:cs="TimesNewRomanPSMT"/>
          <w:sz w:val="28"/>
          <w:szCs w:val="28"/>
          <w:lang w:eastAsia="ru-RU"/>
        </w:rPr>
      </w:pPr>
    </w:p>
    <w:p w:rsidR="008669E9" w:rsidRPr="008669E9" w:rsidRDefault="008669E9" w:rsidP="008669E9">
      <w:pPr>
        <w:autoSpaceDE w:val="0"/>
        <w:autoSpaceDN w:val="0"/>
        <w:adjustRightInd w:val="0"/>
        <w:jc w:val="center"/>
        <w:rPr>
          <w:rFonts w:ascii="TimesNewRomanPSMT" w:hAnsi="TimesNewRomanPSMT" w:cs="TimesNewRomanPSMT"/>
          <w:sz w:val="28"/>
          <w:szCs w:val="28"/>
          <w:lang w:eastAsia="ru-RU"/>
        </w:rPr>
      </w:pPr>
      <w:r w:rsidRPr="008669E9">
        <w:rPr>
          <w:rFonts w:ascii="TimesNewRomanPSMT" w:hAnsi="TimesNewRomanPSMT" w:cs="TimesNewRomanPSMT"/>
          <w:sz w:val="28"/>
          <w:szCs w:val="28"/>
          <w:lang w:eastAsia="ru-RU"/>
        </w:rPr>
        <w:t>Федеральное государственное бюджетное образовательное учреждение</w:t>
      </w:r>
    </w:p>
    <w:p w:rsidR="008669E9" w:rsidRPr="008669E9" w:rsidRDefault="008669E9" w:rsidP="008669E9">
      <w:pPr>
        <w:autoSpaceDE w:val="0"/>
        <w:autoSpaceDN w:val="0"/>
        <w:adjustRightInd w:val="0"/>
        <w:jc w:val="center"/>
        <w:rPr>
          <w:rFonts w:ascii="TimesNewRomanPSMT" w:hAnsi="TimesNewRomanPSMT" w:cs="TimesNewRomanPSMT"/>
          <w:sz w:val="28"/>
          <w:szCs w:val="28"/>
          <w:lang w:eastAsia="ru-RU"/>
        </w:rPr>
      </w:pPr>
      <w:r w:rsidRPr="008669E9">
        <w:rPr>
          <w:rFonts w:ascii="TimesNewRomanPSMT" w:hAnsi="TimesNewRomanPSMT" w:cs="TimesNewRomanPSMT"/>
          <w:sz w:val="28"/>
          <w:szCs w:val="28"/>
          <w:lang w:eastAsia="ru-RU"/>
        </w:rPr>
        <w:t>высшего образования</w:t>
      </w:r>
    </w:p>
    <w:p w:rsidR="008669E9" w:rsidRPr="008669E9" w:rsidRDefault="008669E9" w:rsidP="008669E9">
      <w:pPr>
        <w:autoSpaceDE w:val="0"/>
        <w:autoSpaceDN w:val="0"/>
        <w:adjustRightInd w:val="0"/>
        <w:jc w:val="center"/>
        <w:rPr>
          <w:rFonts w:ascii="TimesNewRomanPSMT" w:hAnsi="TimesNewRomanPSMT" w:cs="TimesNewRomanPSMT"/>
          <w:b/>
          <w:sz w:val="28"/>
          <w:szCs w:val="28"/>
          <w:lang w:eastAsia="ru-RU"/>
        </w:rPr>
      </w:pPr>
      <w:r w:rsidRPr="008669E9">
        <w:rPr>
          <w:rFonts w:ascii="TimesNewRomanPSMT" w:hAnsi="TimesNewRomanPSMT" w:cs="TimesNewRomanPSMT"/>
          <w:b/>
          <w:sz w:val="28"/>
          <w:szCs w:val="28"/>
          <w:lang w:eastAsia="ru-RU"/>
        </w:rPr>
        <w:t>«Оренбургский государственный университет»</w:t>
      </w:r>
    </w:p>
    <w:p w:rsidR="008669E9" w:rsidRPr="008669E9" w:rsidRDefault="008669E9" w:rsidP="008669E9">
      <w:pPr>
        <w:autoSpaceDE w:val="0"/>
        <w:autoSpaceDN w:val="0"/>
        <w:adjustRightInd w:val="0"/>
        <w:jc w:val="center"/>
        <w:rPr>
          <w:rFonts w:ascii="TimesNewRomanPSMT" w:hAnsi="TimesNewRomanPSMT" w:cs="TimesNewRomanPSMT"/>
          <w:sz w:val="32"/>
          <w:szCs w:val="32"/>
          <w:lang w:eastAsia="ru-RU"/>
        </w:rPr>
      </w:pPr>
    </w:p>
    <w:p w:rsidR="008669E9" w:rsidRPr="008669E9" w:rsidRDefault="008669E9" w:rsidP="008669E9">
      <w:pPr>
        <w:autoSpaceDE w:val="0"/>
        <w:autoSpaceDN w:val="0"/>
        <w:adjustRightInd w:val="0"/>
        <w:jc w:val="center"/>
        <w:rPr>
          <w:rFonts w:ascii="TimesNewRomanPSMT" w:hAnsi="TimesNewRomanPSMT" w:cs="TimesNewRomanPSMT"/>
          <w:sz w:val="28"/>
          <w:szCs w:val="28"/>
          <w:lang w:eastAsia="ru-RU"/>
        </w:rPr>
      </w:pPr>
      <w:r w:rsidRPr="008669E9">
        <w:rPr>
          <w:rFonts w:ascii="TimesNewRomanPSMT" w:hAnsi="TimesNewRomanPSMT" w:cs="TimesNewRomanPSMT"/>
          <w:sz w:val="28"/>
          <w:szCs w:val="28"/>
          <w:lang w:eastAsia="ru-RU"/>
        </w:rPr>
        <w:t>Кафедра геометрии и компьютерных наук</w:t>
      </w:r>
    </w:p>
    <w:p w:rsidR="0019626A" w:rsidRPr="0019626A" w:rsidRDefault="0019626A" w:rsidP="0019626A">
      <w:pPr>
        <w:suppressAutoHyphens/>
        <w:jc w:val="center"/>
        <w:rPr>
          <w:sz w:val="24"/>
          <w:szCs w:val="22"/>
        </w:rPr>
      </w:pPr>
    </w:p>
    <w:p w:rsidR="0019626A" w:rsidRPr="0019626A" w:rsidRDefault="0019626A" w:rsidP="0019626A">
      <w:pPr>
        <w:suppressAutoHyphens/>
        <w:jc w:val="center"/>
        <w:rPr>
          <w:sz w:val="24"/>
          <w:szCs w:val="22"/>
        </w:rPr>
      </w:pPr>
    </w:p>
    <w:p w:rsidR="0019626A" w:rsidRPr="008669E9" w:rsidRDefault="0019626A" w:rsidP="0019626A">
      <w:pPr>
        <w:suppressAutoHyphens/>
        <w:jc w:val="center"/>
        <w:rPr>
          <w:sz w:val="24"/>
          <w:szCs w:val="22"/>
        </w:rPr>
      </w:pPr>
    </w:p>
    <w:p w:rsidR="00FC6405" w:rsidRPr="008669E9" w:rsidRDefault="00FC6405" w:rsidP="0019626A">
      <w:pPr>
        <w:suppressAutoHyphens/>
        <w:jc w:val="center"/>
        <w:rPr>
          <w:sz w:val="24"/>
          <w:szCs w:val="22"/>
        </w:rPr>
      </w:pPr>
    </w:p>
    <w:p w:rsidR="00FC6405" w:rsidRPr="008669E9" w:rsidRDefault="00FC6405" w:rsidP="0019626A">
      <w:pPr>
        <w:suppressAutoHyphens/>
        <w:jc w:val="center"/>
        <w:rPr>
          <w:sz w:val="24"/>
          <w:szCs w:val="22"/>
        </w:rPr>
      </w:pPr>
    </w:p>
    <w:p w:rsidR="00FC6405" w:rsidRPr="008669E9" w:rsidRDefault="00FC6405" w:rsidP="0019626A">
      <w:pPr>
        <w:suppressAutoHyphens/>
        <w:jc w:val="center"/>
        <w:rPr>
          <w:sz w:val="24"/>
          <w:szCs w:val="22"/>
        </w:rPr>
      </w:pPr>
    </w:p>
    <w:p w:rsidR="00FC6405" w:rsidRPr="008669E9" w:rsidRDefault="00FC6405" w:rsidP="0019626A">
      <w:pPr>
        <w:suppressAutoHyphens/>
        <w:jc w:val="center"/>
        <w:rPr>
          <w:sz w:val="24"/>
          <w:szCs w:val="22"/>
        </w:rPr>
      </w:pPr>
    </w:p>
    <w:p w:rsidR="0019626A" w:rsidRPr="0019626A" w:rsidRDefault="0019626A" w:rsidP="0019626A">
      <w:pPr>
        <w:suppressAutoHyphens/>
        <w:jc w:val="center"/>
        <w:rPr>
          <w:sz w:val="24"/>
          <w:szCs w:val="22"/>
        </w:rPr>
      </w:pPr>
    </w:p>
    <w:p w:rsidR="008669E9" w:rsidRPr="008669E9" w:rsidRDefault="008669E9" w:rsidP="008669E9">
      <w:pPr>
        <w:suppressAutoHyphens/>
        <w:spacing w:before="120"/>
        <w:jc w:val="center"/>
        <w:rPr>
          <w:rFonts w:ascii="TimesNewRomanPSMT" w:eastAsiaTheme="minorHAnsi" w:hAnsi="TimesNewRomanPSMT" w:cs="TimesNewRomanPSMT"/>
          <w:sz w:val="28"/>
          <w:szCs w:val="28"/>
        </w:rPr>
      </w:pPr>
      <w:r w:rsidRPr="008669E9">
        <w:rPr>
          <w:rFonts w:ascii="TimesNewRomanPSMT" w:eastAsiaTheme="minorHAnsi" w:hAnsi="TimesNewRomanPSMT" w:cs="TimesNewRomanPSMT"/>
          <w:sz w:val="28"/>
          <w:szCs w:val="28"/>
        </w:rPr>
        <w:t xml:space="preserve">Методические указания для обучающихся по освоению дисциплины </w:t>
      </w:r>
    </w:p>
    <w:p w:rsidR="008669E9" w:rsidRDefault="008669E9" w:rsidP="0019626A">
      <w:pPr>
        <w:suppressAutoHyphens/>
        <w:spacing w:before="120"/>
        <w:jc w:val="center"/>
        <w:rPr>
          <w:i/>
          <w:sz w:val="24"/>
          <w:szCs w:val="22"/>
        </w:rPr>
      </w:pPr>
      <w:r w:rsidRPr="0019626A">
        <w:rPr>
          <w:i/>
          <w:sz w:val="24"/>
          <w:szCs w:val="22"/>
        </w:rPr>
        <w:t xml:space="preserve"> </w:t>
      </w:r>
    </w:p>
    <w:p w:rsidR="006C7DF4" w:rsidRDefault="006C7DF4" w:rsidP="006C7DF4">
      <w:pPr>
        <w:pStyle w:val="ReportHead"/>
        <w:suppressAutoHyphens/>
        <w:spacing w:before="120"/>
        <w:rPr>
          <w:i/>
          <w:sz w:val="24"/>
        </w:rPr>
      </w:pPr>
      <w:r>
        <w:rPr>
          <w:i/>
          <w:sz w:val="24"/>
        </w:rPr>
        <w:t>«Б1.Д.Б.8 Геометрия»</w:t>
      </w:r>
    </w:p>
    <w:p w:rsidR="006C7DF4" w:rsidRDefault="006C7DF4" w:rsidP="006C7DF4">
      <w:pPr>
        <w:pStyle w:val="ReportHead"/>
        <w:suppressAutoHyphens/>
        <w:rPr>
          <w:sz w:val="24"/>
        </w:rPr>
      </w:pPr>
    </w:p>
    <w:p w:rsidR="006C7DF4" w:rsidRDefault="006C7DF4" w:rsidP="006C7DF4">
      <w:pPr>
        <w:pStyle w:val="ReportHead"/>
        <w:suppressAutoHyphens/>
        <w:spacing w:line="360" w:lineRule="auto"/>
        <w:rPr>
          <w:sz w:val="24"/>
        </w:rPr>
      </w:pPr>
      <w:r>
        <w:rPr>
          <w:sz w:val="24"/>
        </w:rPr>
        <w:t>Уровень высшего образования</w:t>
      </w:r>
    </w:p>
    <w:p w:rsidR="006C7DF4" w:rsidRDefault="006C7DF4" w:rsidP="006C7DF4">
      <w:pPr>
        <w:pStyle w:val="ReportHead"/>
        <w:suppressAutoHyphens/>
        <w:spacing w:line="360" w:lineRule="auto"/>
        <w:rPr>
          <w:sz w:val="24"/>
        </w:rPr>
      </w:pPr>
      <w:r>
        <w:rPr>
          <w:sz w:val="24"/>
        </w:rPr>
        <w:t>СПЕЦИАЛИТЕТ</w:t>
      </w:r>
    </w:p>
    <w:p w:rsidR="006C7DF4" w:rsidRDefault="006C7DF4" w:rsidP="006C7DF4">
      <w:pPr>
        <w:pStyle w:val="ReportHead"/>
        <w:suppressAutoHyphens/>
        <w:rPr>
          <w:sz w:val="24"/>
        </w:rPr>
      </w:pPr>
      <w:r>
        <w:rPr>
          <w:sz w:val="24"/>
        </w:rPr>
        <w:t>Специальность</w:t>
      </w:r>
    </w:p>
    <w:p w:rsidR="006C7DF4" w:rsidRDefault="006C7DF4" w:rsidP="006C7DF4">
      <w:pPr>
        <w:pStyle w:val="ReportHead"/>
        <w:suppressAutoHyphens/>
        <w:rPr>
          <w:i/>
          <w:sz w:val="24"/>
          <w:u w:val="single"/>
        </w:rPr>
      </w:pPr>
      <w:r>
        <w:rPr>
          <w:i/>
          <w:sz w:val="24"/>
          <w:u w:val="single"/>
        </w:rPr>
        <w:t>10.05.01 Компьютерная безопасность</w:t>
      </w:r>
    </w:p>
    <w:p w:rsidR="006C7DF4" w:rsidRDefault="006C7DF4" w:rsidP="006C7DF4">
      <w:pPr>
        <w:pStyle w:val="ReportHead"/>
        <w:suppressAutoHyphens/>
        <w:rPr>
          <w:sz w:val="24"/>
          <w:vertAlign w:val="superscript"/>
        </w:rPr>
      </w:pPr>
      <w:r>
        <w:rPr>
          <w:sz w:val="24"/>
          <w:vertAlign w:val="superscript"/>
        </w:rPr>
        <w:t>(код и наименование специальности)</w:t>
      </w:r>
    </w:p>
    <w:p w:rsidR="006C7DF4" w:rsidRDefault="006C7DF4" w:rsidP="006C7DF4">
      <w:pPr>
        <w:pStyle w:val="ReportHead"/>
        <w:suppressAutoHyphens/>
        <w:rPr>
          <w:i/>
          <w:sz w:val="24"/>
          <w:u w:val="single"/>
        </w:rPr>
      </w:pPr>
      <w:r>
        <w:rPr>
          <w:i/>
          <w:sz w:val="24"/>
          <w:u w:val="single"/>
        </w:rPr>
        <w:t>специализация №3 «Разработка защищенного программного обеспечения»</w:t>
      </w:r>
    </w:p>
    <w:p w:rsidR="006C7DF4" w:rsidRDefault="006C7DF4" w:rsidP="006C7DF4">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6C7DF4" w:rsidRDefault="006C7DF4" w:rsidP="006C7DF4">
      <w:pPr>
        <w:pStyle w:val="ReportHead"/>
        <w:suppressAutoHyphens/>
        <w:rPr>
          <w:sz w:val="24"/>
        </w:rPr>
      </w:pPr>
    </w:p>
    <w:p w:rsidR="006C7DF4" w:rsidRDefault="006C7DF4" w:rsidP="006C7DF4">
      <w:pPr>
        <w:pStyle w:val="ReportHead"/>
        <w:suppressAutoHyphens/>
        <w:rPr>
          <w:sz w:val="24"/>
        </w:rPr>
      </w:pPr>
      <w:r>
        <w:rPr>
          <w:sz w:val="24"/>
        </w:rPr>
        <w:t>Квалификация</w:t>
      </w:r>
    </w:p>
    <w:p w:rsidR="006C7DF4" w:rsidRDefault="006C7DF4" w:rsidP="006C7DF4">
      <w:pPr>
        <w:pStyle w:val="ReportHead"/>
        <w:suppressAutoHyphens/>
        <w:rPr>
          <w:i/>
          <w:sz w:val="24"/>
          <w:u w:val="single"/>
        </w:rPr>
      </w:pPr>
      <w:r>
        <w:rPr>
          <w:i/>
          <w:sz w:val="24"/>
          <w:u w:val="single"/>
        </w:rPr>
        <w:t>Специалист по защите информации</w:t>
      </w:r>
    </w:p>
    <w:p w:rsidR="006C7DF4" w:rsidRDefault="006C7DF4" w:rsidP="006C7DF4">
      <w:pPr>
        <w:pStyle w:val="ReportHead"/>
        <w:suppressAutoHyphens/>
        <w:spacing w:before="120"/>
        <w:rPr>
          <w:sz w:val="24"/>
        </w:rPr>
      </w:pPr>
      <w:r>
        <w:rPr>
          <w:sz w:val="24"/>
        </w:rPr>
        <w:t>Форма обучения</w:t>
      </w:r>
    </w:p>
    <w:p w:rsidR="006C7DF4" w:rsidRDefault="006C7DF4" w:rsidP="006C7DF4">
      <w:pPr>
        <w:pStyle w:val="ReportHead"/>
        <w:suppressAutoHyphens/>
        <w:rPr>
          <w:i/>
          <w:sz w:val="24"/>
          <w:u w:val="single"/>
        </w:rPr>
      </w:pPr>
      <w:r>
        <w:rPr>
          <w:i/>
          <w:sz w:val="24"/>
          <w:u w:val="single"/>
        </w:rPr>
        <w:t>Очная</w:t>
      </w:r>
    </w:p>
    <w:p w:rsidR="0019626A" w:rsidRPr="0019626A" w:rsidRDefault="0019626A" w:rsidP="0019626A">
      <w:pPr>
        <w:suppressAutoHyphens/>
        <w:jc w:val="center"/>
        <w:rPr>
          <w:sz w:val="24"/>
          <w:szCs w:val="22"/>
        </w:rPr>
      </w:pPr>
    </w:p>
    <w:p w:rsidR="0019626A" w:rsidRPr="0019626A" w:rsidRDefault="0019626A" w:rsidP="0019626A">
      <w:pPr>
        <w:suppressAutoHyphens/>
        <w:jc w:val="center"/>
        <w:rPr>
          <w:sz w:val="24"/>
          <w:szCs w:val="22"/>
        </w:rPr>
      </w:pPr>
    </w:p>
    <w:p w:rsidR="0019626A" w:rsidRPr="0019626A" w:rsidRDefault="0019626A" w:rsidP="0019626A">
      <w:pPr>
        <w:suppressAutoHyphens/>
        <w:jc w:val="center"/>
        <w:rPr>
          <w:sz w:val="24"/>
          <w:szCs w:val="22"/>
        </w:rPr>
      </w:pPr>
    </w:p>
    <w:p w:rsidR="0019626A" w:rsidRPr="0019626A" w:rsidRDefault="0019626A" w:rsidP="0019626A">
      <w:pPr>
        <w:suppressAutoHyphens/>
        <w:jc w:val="center"/>
        <w:rPr>
          <w:sz w:val="24"/>
          <w:szCs w:val="22"/>
        </w:rPr>
      </w:pPr>
    </w:p>
    <w:p w:rsidR="0019626A" w:rsidRPr="0019626A" w:rsidRDefault="0019626A" w:rsidP="0019626A">
      <w:pPr>
        <w:suppressAutoHyphens/>
        <w:jc w:val="center"/>
        <w:rPr>
          <w:sz w:val="24"/>
          <w:szCs w:val="22"/>
        </w:rPr>
      </w:pPr>
    </w:p>
    <w:p w:rsidR="0019626A" w:rsidRPr="0019626A" w:rsidRDefault="0019626A" w:rsidP="0019626A">
      <w:pPr>
        <w:suppressAutoHyphens/>
        <w:jc w:val="center"/>
        <w:rPr>
          <w:sz w:val="24"/>
          <w:szCs w:val="22"/>
        </w:rPr>
      </w:pPr>
    </w:p>
    <w:p w:rsidR="0019626A" w:rsidRPr="0019626A" w:rsidRDefault="0019626A" w:rsidP="0019626A">
      <w:pPr>
        <w:suppressAutoHyphens/>
        <w:jc w:val="center"/>
        <w:rPr>
          <w:sz w:val="24"/>
          <w:szCs w:val="22"/>
        </w:rPr>
      </w:pPr>
      <w:bookmarkStart w:id="0" w:name="_GoBack"/>
      <w:bookmarkEnd w:id="0"/>
    </w:p>
    <w:p w:rsidR="0019626A" w:rsidRPr="0019626A" w:rsidRDefault="0019626A" w:rsidP="0019626A">
      <w:pPr>
        <w:suppressAutoHyphens/>
        <w:jc w:val="center"/>
        <w:rPr>
          <w:sz w:val="24"/>
          <w:szCs w:val="22"/>
        </w:rPr>
      </w:pPr>
    </w:p>
    <w:p w:rsidR="0019626A" w:rsidRPr="0019626A" w:rsidRDefault="0019626A" w:rsidP="0019626A">
      <w:pPr>
        <w:suppressAutoHyphens/>
        <w:jc w:val="center"/>
        <w:rPr>
          <w:sz w:val="24"/>
          <w:szCs w:val="22"/>
        </w:rPr>
      </w:pPr>
    </w:p>
    <w:p w:rsidR="0019626A" w:rsidRPr="0019626A" w:rsidRDefault="0019626A" w:rsidP="0019626A">
      <w:pPr>
        <w:suppressAutoHyphens/>
        <w:jc w:val="center"/>
        <w:rPr>
          <w:sz w:val="24"/>
          <w:szCs w:val="22"/>
        </w:rPr>
      </w:pPr>
    </w:p>
    <w:p w:rsidR="0019626A" w:rsidRDefault="0019626A" w:rsidP="0019626A">
      <w:pPr>
        <w:suppressAutoHyphens/>
        <w:jc w:val="center"/>
        <w:rPr>
          <w:sz w:val="24"/>
          <w:szCs w:val="22"/>
        </w:rPr>
      </w:pPr>
    </w:p>
    <w:p w:rsidR="00730DC2" w:rsidRDefault="00730DC2" w:rsidP="0019626A">
      <w:pPr>
        <w:suppressAutoHyphens/>
        <w:jc w:val="center"/>
        <w:rPr>
          <w:sz w:val="24"/>
          <w:szCs w:val="22"/>
        </w:rPr>
      </w:pPr>
    </w:p>
    <w:p w:rsidR="00DB0CD5" w:rsidRPr="0019626A" w:rsidRDefault="00DB0CD5" w:rsidP="0019626A">
      <w:pPr>
        <w:suppressAutoHyphens/>
        <w:jc w:val="center"/>
        <w:rPr>
          <w:sz w:val="24"/>
          <w:szCs w:val="22"/>
        </w:rPr>
      </w:pPr>
      <w:r>
        <w:rPr>
          <w:sz w:val="24"/>
          <w:szCs w:val="22"/>
        </w:rPr>
        <w:t>Год набора 202</w:t>
      </w:r>
      <w:r w:rsidR="006C7DF4">
        <w:rPr>
          <w:sz w:val="24"/>
          <w:szCs w:val="22"/>
        </w:rPr>
        <w:t>1</w:t>
      </w:r>
    </w:p>
    <w:p w:rsidR="008669E9" w:rsidRPr="008669E9" w:rsidRDefault="008669E9" w:rsidP="008669E9">
      <w:pPr>
        <w:spacing w:after="200" w:line="276" w:lineRule="auto"/>
        <w:jc w:val="both"/>
        <w:rPr>
          <w:sz w:val="28"/>
          <w:szCs w:val="28"/>
        </w:rPr>
      </w:pPr>
    </w:p>
    <w:p w:rsidR="008669E9" w:rsidRPr="008669E9" w:rsidRDefault="008669E9" w:rsidP="008669E9">
      <w:pPr>
        <w:spacing w:after="200" w:line="276" w:lineRule="auto"/>
        <w:jc w:val="both"/>
        <w:rPr>
          <w:sz w:val="28"/>
          <w:szCs w:val="28"/>
        </w:rPr>
      </w:pPr>
      <w:r w:rsidRPr="008669E9">
        <w:rPr>
          <w:sz w:val="28"/>
          <w:szCs w:val="28"/>
        </w:rPr>
        <w:lastRenderedPageBreak/>
        <w:t xml:space="preserve">Составители _____________________ </w:t>
      </w:r>
      <w:r w:rsidR="00001B9C">
        <w:rPr>
          <w:sz w:val="28"/>
          <w:szCs w:val="28"/>
        </w:rPr>
        <w:t>Харитонова С.В.</w:t>
      </w:r>
    </w:p>
    <w:p w:rsidR="008669E9" w:rsidRPr="008669E9" w:rsidRDefault="008669E9" w:rsidP="008669E9">
      <w:pPr>
        <w:spacing w:after="200" w:line="276" w:lineRule="auto"/>
        <w:jc w:val="both"/>
        <w:rPr>
          <w:sz w:val="28"/>
          <w:szCs w:val="28"/>
        </w:rPr>
      </w:pPr>
    </w:p>
    <w:p w:rsidR="008669E9" w:rsidRPr="008669E9" w:rsidRDefault="008669E9" w:rsidP="008669E9">
      <w:pPr>
        <w:spacing w:after="200" w:line="276" w:lineRule="auto"/>
        <w:jc w:val="both"/>
        <w:rPr>
          <w:sz w:val="28"/>
          <w:szCs w:val="28"/>
        </w:rPr>
      </w:pPr>
    </w:p>
    <w:p w:rsidR="008669E9" w:rsidRPr="008669E9" w:rsidRDefault="008669E9" w:rsidP="008669E9">
      <w:pPr>
        <w:spacing w:after="200" w:line="276" w:lineRule="auto"/>
        <w:jc w:val="both"/>
        <w:rPr>
          <w:sz w:val="28"/>
          <w:szCs w:val="28"/>
        </w:rPr>
      </w:pPr>
    </w:p>
    <w:p w:rsidR="008669E9" w:rsidRPr="008669E9" w:rsidRDefault="008669E9" w:rsidP="008669E9">
      <w:pPr>
        <w:spacing w:after="200" w:line="276" w:lineRule="auto"/>
        <w:jc w:val="both"/>
        <w:rPr>
          <w:sz w:val="28"/>
          <w:szCs w:val="28"/>
        </w:rPr>
      </w:pPr>
      <w:r w:rsidRPr="008669E9">
        <w:rPr>
          <w:sz w:val="28"/>
          <w:szCs w:val="28"/>
        </w:rPr>
        <w:t>Методические указания рассмотрены и одобрены на заседании кафедры геометрии и компьютерных наук</w:t>
      </w:r>
    </w:p>
    <w:p w:rsidR="008669E9" w:rsidRPr="008669E9" w:rsidRDefault="008669E9" w:rsidP="008669E9">
      <w:pPr>
        <w:spacing w:after="200" w:line="276" w:lineRule="auto"/>
        <w:jc w:val="both"/>
        <w:rPr>
          <w:sz w:val="28"/>
          <w:szCs w:val="28"/>
        </w:rPr>
      </w:pPr>
    </w:p>
    <w:p w:rsidR="008669E9" w:rsidRPr="008669E9" w:rsidRDefault="008669E9" w:rsidP="008669E9">
      <w:pPr>
        <w:spacing w:after="200" w:line="276" w:lineRule="auto"/>
        <w:jc w:val="both"/>
        <w:rPr>
          <w:sz w:val="28"/>
          <w:szCs w:val="28"/>
        </w:rPr>
      </w:pPr>
      <w:r w:rsidRPr="008669E9">
        <w:rPr>
          <w:sz w:val="28"/>
          <w:szCs w:val="28"/>
        </w:rPr>
        <w:t>Заведующий кафедрой ________________________ Шухман А.Е.</w:t>
      </w: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jc w:val="both"/>
        <w:rPr>
          <w:snapToGrid w:val="0"/>
          <w:sz w:val="28"/>
          <w:szCs w:val="28"/>
          <w:lang w:eastAsia="ru-RU"/>
        </w:rPr>
      </w:pPr>
    </w:p>
    <w:p w:rsidR="008669E9" w:rsidRPr="008669E9" w:rsidRDefault="008669E9" w:rsidP="008669E9">
      <w:pPr>
        <w:spacing w:after="200" w:line="276" w:lineRule="auto"/>
        <w:jc w:val="both"/>
        <w:rPr>
          <w:sz w:val="28"/>
        </w:rPr>
      </w:pPr>
      <w:r w:rsidRPr="008669E9">
        <w:rPr>
          <w:sz w:val="28"/>
          <w:szCs w:val="28"/>
        </w:rPr>
        <w:t xml:space="preserve">Методические указания  является приложением к рабочей программе по дисциплине </w:t>
      </w:r>
      <w:r w:rsidR="009073EE">
        <w:rPr>
          <w:sz w:val="28"/>
          <w:szCs w:val="28"/>
        </w:rPr>
        <w:t>Геометрия</w:t>
      </w:r>
      <w:r w:rsidRPr="008669E9">
        <w:rPr>
          <w:sz w:val="28"/>
          <w:szCs w:val="28"/>
        </w:rPr>
        <w:t xml:space="preserve">, зарегистрированной в ЦИТ под учетным номером___________ </w:t>
      </w:r>
      <w:r w:rsidRPr="008669E9">
        <w:rPr>
          <w:sz w:val="28"/>
        </w:rPr>
        <w:t xml:space="preserve"> </w:t>
      </w:r>
    </w:p>
    <w:p w:rsidR="008669E9" w:rsidRDefault="008669E9">
      <w:pPr>
        <w:rPr>
          <w:snapToGrid w:val="0"/>
          <w:sz w:val="28"/>
          <w:szCs w:val="28"/>
          <w:lang w:eastAsia="ru-RU"/>
        </w:rPr>
      </w:pPr>
      <w:r>
        <w:rPr>
          <w:snapToGrid w:val="0"/>
          <w:sz w:val="28"/>
          <w:szCs w:val="28"/>
          <w:lang w:eastAsia="ru-RU"/>
        </w:rPr>
        <w:br w:type="page"/>
      </w:r>
    </w:p>
    <w:p w:rsidR="008669E9" w:rsidRPr="008669E9" w:rsidRDefault="008669E9" w:rsidP="008669E9">
      <w:pPr>
        <w:jc w:val="both"/>
        <w:rPr>
          <w:snapToGrid w:val="0"/>
          <w:sz w:val="28"/>
          <w:szCs w:val="28"/>
          <w:lang w:eastAsia="ru-RU"/>
        </w:rPr>
      </w:pPr>
    </w:p>
    <w:p w:rsidR="008669E9" w:rsidRPr="008669E9" w:rsidRDefault="008669E9" w:rsidP="008669E9">
      <w:pPr>
        <w:shd w:val="clear" w:color="auto" w:fill="FFFFFF"/>
        <w:spacing w:after="480"/>
        <w:jc w:val="center"/>
        <w:rPr>
          <w:b/>
          <w:color w:val="000000"/>
          <w:spacing w:val="7"/>
          <w:sz w:val="32"/>
          <w:szCs w:val="32"/>
          <w:lang w:eastAsia="ru-RU"/>
        </w:rPr>
      </w:pPr>
      <w:r w:rsidRPr="008669E9">
        <w:rPr>
          <w:b/>
          <w:color w:val="000000"/>
          <w:spacing w:val="7"/>
          <w:sz w:val="32"/>
          <w:szCs w:val="32"/>
          <w:lang w:eastAsia="ru-RU"/>
        </w:rPr>
        <w:t>Содержание</w:t>
      </w:r>
    </w:p>
    <w:tbl>
      <w:tblPr>
        <w:tblW w:w="5000" w:type="pct"/>
        <w:tblLook w:val="01E0" w:firstRow="1" w:lastRow="1" w:firstColumn="1" w:lastColumn="1" w:noHBand="0" w:noVBand="0"/>
      </w:tblPr>
      <w:tblGrid>
        <w:gridCol w:w="10037"/>
        <w:gridCol w:w="525"/>
      </w:tblGrid>
      <w:tr w:rsidR="008669E9" w:rsidRPr="008669E9" w:rsidTr="008669E9">
        <w:tc>
          <w:tcPr>
            <w:tcW w:w="4647" w:type="pct"/>
          </w:tcPr>
          <w:p w:rsidR="008669E9" w:rsidRPr="008669E9" w:rsidRDefault="008669E9" w:rsidP="008669E9">
            <w:pPr>
              <w:spacing w:line="360" w:lineRule="auto"/>
              <w:jc w:val="both"/>
              <w:rPr>
                <w:color w:val="000000"/>
                <w:spacing w:val="7"/>
                <w:sz w:val="28"/>
                <w:szCs w:val="28"/>
                <w:lang w:eastAsia="ru-RU"/>
              </w:rPr>
            </w:pPr>
            <w:r w:rsidRPr="008669E9">
              <w:rPr>
                <w:color w:val="000000"/>
                <w:spacing w:val="7"/>
                <w:sz w:val="28"/>
                <w:szCs w:val="28"/>
                <w:lang w:eastAsia="ru-RU"/>
              </w:rPr>
              <w:t>1 Методические указания по лекционным занятиям ………………</w:t>
            </w:r>
            <w:r w:rsidR="00001B9C">
              <w:rPr>
                <w:color w:val="000000"/>
                <w:spacing w:val="7"/>
                <w:sz w:val="28"/>
                <w:szCs w:val="28"/>
                <w:lang w:eastAsia="ru-RU"/>
              </w:rPr>
              <w:t>……….</w:t>
            </w:r>
            <w:r w:rsidRPr="008669E9">
              <w:rPr>
                <w:color w:val="000000"/>
                <w:spacing w:val="7"/>
                <w:sz w:val="28"/>
                <w:szCs w:val="28"/>
                <w:lang w:eastAsia="ru-RU"/>
              </w:rPr>
              <w:t>....</w:t>
            </w:r>
            <w:r w:rsidR="00001B9C">
              <w:rPr>
                <w:color w:val="000000"/>
                <w:spacing w:val="7"/>
                <w:sz w:val="28"/>
                <w:szCs w:val="28"/>
                <w:lang w:eastAsia="ru-RU"/>
              </w:rPr>
              <w:t>...</w:t>
            </w:r>
          </w:p>
        </w:tc>
        <w:tc>
          <w:tcPr>
            <w:tcW w:w="353" w:type="pct"/>
            <w:vAlign w:val="bottom"/>
          </w:tcPr>
          <w:p w:rsidR="008669E9" w:rsidRPr="008669E9" w:rsidRDefault="008669E9" w:rsidP="008669E9">
            <w:pPr>
              <w:spacing w:line="360" w:lineRule="auto"/>
              <w:jc w:val="center"/>
              <w:rPr>
                <w:color w:val="000000"/>
                <w:spacing w:val="7"/>
                <w:sz w:val="28"/>
                <w:szCs w:val="28"/>
                <w:lang w:eastAsia="ru-RU"/>
              </w:rPr>
            </w:pPr>
            <w:r w:rsidRPr="008669E9">
              <w:rPr>
                <w:color w:val="000000"/>
                <w:spacing w:val="7"/>
                <w:sz w:val="28"/>
                <w:szCs w:val="28"/>
                <w:lang w:eastAsia="ru-RU"/>
              </w:rPr>
              <w:t>4</w:t>
            </w:r>
          </w:p>
        </w:tc>
      </w:tr>
      <w:tr w:rsidR="008669E9" w:rsidRPr="008669E9" w:rsidTr="008669E9">
        <w:tc>
          <w:tcPr>
            <w:tcW w:w="4647" w:type="pct"/>
          </w:tcPr>
          <w:p w:rsidR="008669E9" w:rsidRPr="008669E9" w:rsidRDefault="008669E9" w:rsidP="008669E9">
            <w:pPr>
              <w:spacing w:line="360" w:lineRule="auto"/>
              <w:jc w:val="both"/>
              <w:rPr>
                <w:color w:val="000000"/>
                <w:spacing w:val="7"/>
                <w:sz w:val="28"/>
                <w:szCs w:val="28"/>
                <w:lang w:eastAsia="ru-RU"/>
              </w:rPr>
            </w:pPr>
            <w:r w:rsidRPr="008669E9">
              <w:rPr>
                <w:color w:val="000000"/>
                <w:spacing w:val="7"/>
                <w:sz w:val="28"/>
                <w:szCs w:val="28"/>
                <w:lang w:eastAsia="ru-RU"/>
              </w:rPr>
              <w:t>2 Методические указания по практическим занятиям …</w:t>
            </w:r>
            <w:r w:rsidR="00001B9C">
              <w:rPr>
                <w:color w:val="000000"/>
                <w:spacing w:val="7"/>
                <w:sz w:val="28"/>
                <w:szCs w:val="28"/>
                <w:lang w:eastAsia="ru-RU"/>
              </w:rPr>
              <w:t>……………………......</w:t>
            </w:r>
          </w:p>
        </w:tc>
        <w:tc>
          <w:tcPr>
            <w:tcW w:w="353" w:type="pct"/>
            <w:vAlign w:val="bottom"/>
          </w:tcPr>
          <w:p w:rsidR="008669E9" w:rsidRPr="008669E9" w:rsidRDefault="007A4301" w:rsidP="008669E9">
            <w:pPr>
              <w:spacing w:line="360" w:lineRule="auto"/>
              <w:jc w:val="center"/>
              <w:rPr>
                <w:color w:val="000000"/>
                <w:spacing w:val="7"/>
                <w:sz w:val="28"/>
                <w:szCs w:val="28"/>
                <w:lang w:eastAsia="ru-RU"/>
              </w:rPr>
            </w:pPr>
            <w:r>
              <w:rPr>
                <w:color w:val="000000"/>
                <w:spacing w:val="7"/>
                <w:sz w:val="28"/>
                <w:szCs w:val="28"/>
                <w:lang w:eastAsia="ru-RU"/>
              </w:rPr>
              <w:t>5</w:t>
            </w:r>
          </w:p>
        </w:tc>
      </w:tr>
      <w:tr w:rsidR="008669E9" w:rsidRPr="008669E9" w:rsidTr="008669E9">
        <w:tc>
          <w:tcPr>
            <w:tcW w:w="4647" w:type="pct"/>
          </w:tcPr>
          <w:p w:rsidR="008669E9" w:rsidRPr="008669E9" w:rsidRDefault="008669E9" w:rsidP="008669E9">
            <w:pPr>
              <w:spacing w:line="360" w:lineRule="auto"/>
              <w:jc w:val="both"/>
              <w:rPr>
                <w:color w:val="000000"/>
                <w:spacing w:val="7"/>
                <w:sz w:val="28"/>
                <w:szCs w:val="28"/>
                <w:lang w:eastAsia="ru-RU"/>
              </w:rPr>
            </w:pPr>
            <w:r w:rsidRPr="008669E9">
              <w:rPr>
                <w:color w:val="000000"/>
                <w:spacing w:val="7"/>
                <w:sz w:val="28"/>
                <w:szCs w:val="28"/>
                <w:lang w:eastAsia="ru-RU"/>
              </w:rPr>
              <w:t>3 Методические указания по самостоятельной работе …..………….....</w:t>
            </w:r>
            <w:r w:rsidR="00001B9C">
              <w:rPr>
                <w:color w:val="000000"/>
                <w:spacing w:val="7"/>
                <w:sz w:val="28"/>
                <w:szCs w:val="28"/>
                <w:lang w:eastAsia="ru-RU"/>
              </w:rPr>
              <w:t>.............</w:t>
            </w:r>
          </w:p>
        </w:tc>
        <w:tc>
          <w:tcPr>
            <w:tcW w:w="353" w:type="pct"/>
            <w:vAlign w:val="bottom"/>
          </w:tcPr>
          <w:p w:rsidR="008669E9" w:rsidRPr="008669E9" w:rsidRDefault="00730DC2" w:rsidP="008669E9">
            <w:pPr>
              <w:spacing w:line="360" w:lineRule="auto"/>
              <w:jc w:val="center"/>
              <w:rPr>
                <w:color w:val="000000"/>
                <w:spacing w:val="7"/>
                <w:sz w:val="28"/>
                <w:szCs w:val="28"/>
                <w:lang w:eastAsia="ru-RU"/>
              </w:rPr>
            </w:pPr>
            <w:r>
              <w:rPr>
                <w:color w:val="000000"/>
                <w:spacing w:val="7"/>
                <w:sz w:val="28"/>
                <w:szCs w:val="28"/>
                <w:lang w:eastAsia="ru-RU"/>
              </w:rPr>
              <w:t>5</w:t>
            </w:r>
          </w:p>
        </w:tc>
      </w:tr>
      <w:tr w:rsidR="008669E9" w:rsidRPr="008669E9" w:rsidTr="008669E9">
        <w:tc>
          <w:tcPr>
            <w:tcW w:w="4647" w:type="pct"/>
          </w:tcPr>
          <w:p w:rsidR="008669E9" w:rsidRPr="008669E9" w:rsidRDefault="008669E9" w:rsidP="008669E9">
            <w:pPr>
              <w:spacing w:line="360" w:lineRule="auto"/>
              <w:jc w:val="both"/>
              <w:rPr>
                <w:color w:val="000000"/>
                <w:spacing w:val="7"/>
                <w:sz w:val="28"/>
                <w:szCs w:val="28"/>
                <w:lang w:eastAsia="ru-RU"/>
              </w:rPr>
            </w:pPr>
            <w:r w:rsidRPr="008669E9">
              <w:rPr>
                <w:color w:val="000000"/>
                <w:spacing w:val="7"/>
                <w:sz w:val="28"/>
                <w:szCs w:val="28"/>
                <w:lang w:eastAsia="ru-RU"/>
              </w:rPr>
              <w:t>3.1 Методические указания по выполнению расчетно-графической заданий…………………</w:t>
            </w:r>
            <w:r w:rsidR="00001B9C">
              <w:rPr>
                <w:color w:val="000000"/>
                <w:spacing w:val="7"/>
                <w:sz w:val="28"/>
                <w:szCs w:val="28"/>
                <w:lang w:eastAsia="ru-RU"/>
              </w:rPr>
              <w:t>……………………………………………………………..</w:t>
            </w:r>
          </w:p>
        </w:tc>
        <w:tc>
          <w:tcPr>
            <w:tcW w:w="353" w:type="pct"/>
            <w:vAlign w:val="bottom"/>
          </w:tcPr>
          <w:p w:rsidR="008669E9" w:rsidRPr="008669E9" w:rsidRDefault="007A4301" w:rsidP="005947D8">
            <w:pPr>
              <w:spacing w:line="360" w:lineRule="auto"/>
              <w:jc w:val="center"/>
              <w:rPr>
                <w:color w:val="000000"/>
                <w:spacing w:val="7"/>
                <w:sz w:val="28"/>
                <w:szCs w:val="28"/>
                <w:lang w:eastAsia="ru-RU"/>
              </w:rPr>
            </w:pPr>
            <w:r>
              <w:rPr>
                <w:color w:val="000000"/>
                <w:spacing w:val="7"/>
                <w:sz w:val="28"/>
                <w:szCs w:val="28"/>
                <w:lang w:eastAsia="ru-RU"/>
              </w:rPr>
              <w:t>6</w:t>
            </w:r>
          </w:p>
        </w:tc>
      </w:tr>
      <w:tr w:rsidR="008669E9" w:rsidRPr="008669E9" w:rsidTr="008669E9">
        <w:tc>
          <w:tcPr>
            <w:tcW w:w="4647" w:type="pct"/>
          </w:tcPr>
          <w:p w:rsidR="008669E9" w:rsidRPr="008669E9" w:rsidRDefault="008669E9" w:rsidP="008669E9">
            <w:pPr>
              <w:spacing w:line="360" w:lineRule="auto"/>
              <w:jc w:val="both"/>
              <w:rPr>
                <w:color w:val="000000"/>
                <w:spacing w:val="7"/>
                <w:sz w:val="28"/>
                <w:szCs w:val="28"/>
                <w:lang w:eastAsia="ru-RU"/>
              </w:rPr>
            </w:pPr>
            <w:r w:rsidRPr="008669E9">
              <w:rPr>
                <w:color w:val="000000"/>
                <w:spacing w:val="7"/>
                <w:sz w:val="28"/>
                <w:szCs w:val="28"/>
                <w:lang w:eastAsia="ru-RU"/>
              </w:rPr>
              <w:t>3.2 Методические указания по выполнению индивидуального творческого задания…………………………………</w:t>
            </w:r>
            <w:r w:rsidR="00001B9C">
              <w:rPr>
                <w:color w:val="000000"/>
                <w:spacing w:val="7"/>
                <w:sz w:val="28"/>
                <w:szCs w:val="28"/>
                <w:lang w:eastAsia="ru-RU"/>
              </w:rPr>
              <w:t>……………………………………………...</w:t>
            </w:r>
          </w:p>
        </w:tc>
        <w:tc>
          <w:tcPr>
            <w:tcW w:w="353" w:type="pct"/>
            <w:vAlign w:val="bottom"/>
          </w:tcPr>
          <w:p w:rsidR="008669E9" w:rsidRPr="008669E9" w:rsidRDefault="00730DC2" w:rsidP="008669E9">
            <w:pPr>
              <w:spacing w:line="360" w:lineRule="auto"/>
              <w:jc w:val="center"/>
              <w:rPr>
                <w:color w:val="000000"/>
                <w:spacing w:val="7"/>
                <w:sz w:val="28"/>
                <w:szCs w:val="28"/>
                <w:lang w:eastAsia="ru-RU"/>
              </w:rPr>
            </w:pPr>
            <w:r>
              <w:rPr>
                <w:color w:val="000000"/>
                <w:spacing w:val="7"/>
                <w:sz w:val="28"/>
                <w:szCs w:val="28"/>
                <w:lang w:eastAsia="ru-RU"/>
              </w:rPr>
              <w:t>7</w:t>
            </w:r>
          </w:p>
        </w:tc>
      </w:tr>
      <w:tr w:rsidR="008669E9" w:rsidRPr="008669E9" w:rsidTr="008669E9">
        <w:tc>
          <w:tcPr>
            <w:tcW w:w="4647" w:type="pct"/>
          </w:tcPr>
          <w:p w:rsidR="008669E9" w:rsidRPr="008669E9" w:rsidRDefault="008669E9" w:rsidP="008669E9">
            <w:pPr>
              <w:spacing w:line="360" w:lineRule="auto"/>
              <w:jc w:val="both"/>
              <w:rPr>
                <w:color w:val="000000"/>
                <w:spacing w:val="7"/>
                <w:sz w:val="28"/>
                <w:szCs w:val="28"/>
                <w:lang w:eastAsia="ru-RU"/>
              </w:rPr>
            </w:pPr>
            <w:r w:rsidRPr="008669E9">
              <w:rPr>
                <w:color w:val="000000"/>
                <w:spacing w:val="7"/>
                <w:sz w:val="28"/>
                <w:szCs w:val="28"/>
                <w:lang w:eastAsia="ru-RU"/>
              </w:rPr>
              <w:t>4 Методические указания по промежуточной аттестации по дисциплине</w:t>
            </w:r>
            <w:r w:rsidR="00001B9C">
              <w:rPr>
                <w:color w:val="000000"/>
                <w:spacing w:val="7"/>
                <w:sz w:val="28"/>
                <w:szCs w:val="28"/>
                <w:lang w:eastAsia="ru-RU"/>
              </w:rPr>
              <w:t>…….</w:t>
            </w:r>
          </w:p>
        </w:tc>
        <w:tc>
          <w:tcPr>
            <w:tcW w:w="353" w:type="pct"/>
            <w:vAlign w:val="bottom"/>
          </w:tcPr>
          <w:p w:rsidR="008669E9" w:rsidRPr="008669E9" w:rsidRDefault="007A4301" w:rsidP="008669E9">
            <w:pPr>
              <w:spacing w:line="360" w:lineRule="auto"/>
              <w:jc w:val="center"/>
              <w:rPr>
                <w:color w:val="000000"/>
                <w:spacing w:val="7"/>
                <w:sz w:val="28"/>
                <w:szCs w:val="28"/>
                <w:lang w:eastAsia="ru-RU"/>
              </w:rPr>
            </w:pPr>
            <w:r>
              <w:rPr>
                <w:color w:val="000000"/>
                <w:spacing w:val="7"/>
                <w:sz w:val="28"/>
                <w:szCs w:val="28"/>
                <w:lang w:eastAsia="ru-RU"/>
              </w:rPr>
              <w:t>7</w:t>
            </w:r>
          </w:p>
        </w:tc>
      </w:tr>
    </w:tbl>
    <w:p w:rsidR="008669E9" w:rsidRPr="008669E9" w:rsidRDefault="008669E9" w:rsidP="008669E9">
      <w:pPr>
        <w:tabs>
          <w:tab w:val="num" w:pos="1004"/>
        </w:tabs>
        <w:suppressAutoHyphens/>
        <w:ind w:left="1004"/>
        <w:jc w:val="center"/>
        <w:rPr>
          <w:rFonts w:eastAsia="Calibri"/>
          <w:b/>
          <w:sz w:val="24"/>
          <w:szCs w:val="22"/>
        </w:rPr>
      </w:pPr>
    </w:p>
    <w:p w:rsidR="008669E9" w:rsidRDefault="008669E9" w:rsidP="008669E9">
      <w:pPr>
        <w:ind w:firstLine="340"/>
        <w:jc w:val="center"/>
        <w:outlineLvl w:val="0"/>
        <w:rPr>
          <w:b/>
          <w:sz w:val="28"/>
          <w:lang w:eastAsia="ru-RU"/>
        </w:rPr>
      </w:pPr>
      <w:r w:rsidRPr="008669E9">
        <w:rPr>
          <w:b/>
          <w:sz w:val="28"/>
          <w:lang w:eastAsia="ru-RU"/>
        </w:rPr>
        <w:br w:type="page"/>
      </w:r>
      <w:r w:rsidRPr="008669E9">
        <w:rPr>
          <w:b/>
          <w:sz w:val="28"/>
          <w:lang w:eastAsia="ru-RU"/>
        </w:rPr>
        <w:lastRenderedPageBreak/>
        <w:t>1 Методические указания по лекционным занятиям</w:t>
      </w:r>
    </w:p>
    <w:p w:rsidR="009073EE" w:rsidRPr="008669E9" w:rsidRDefault="009073EE" w:rsidP="008669E9">
      <w:pPr>
        <w:ind w:firstLine="340"/>
        <w:jc w:val="center"/>
        <w:outlineLvl w:val="0"/>
        <w:rPr>
          <w:b/>
          <w:noProof/>
          <w:sz w:val="24"/>
          <w:szCs w:val="24"/>
          <w:lang w:eastAsia="ru-RU"/>
        </w:rPr>
      </w:pPr>
    </w:p>
    <w:p w:rsidR="009073EE" w:rsidRPr="009073EE" w:rsidRDefault="009073EE" w:rsidP="009073EE">
      <w:pPr>
        <w:ind w:firstLine="426"/>
        <w:jc w:val="both"/>
        <w:rPr>
          <w:noProof/>
          <w:sz w:val="24"/>
          <w:szCs w:val="24"/>
          <w:lang w:eastAsia="ru-RU"/>
        </w:rPr>
      </w:pPr>
      <w:r w:rsidRPr="009073EE">
        <w:rPr>
          <w:noProof/>
          <w:sz w:val="24"/>
          <w:szCs w:val="24"/>
          <w:lang w:eastAsia="ru-RU"/>
        </w:rPr>
        <w:t xml:space="preserve">На лекции излагается теоретический и практический материал, относящийся к основному курсу. Лекции занимают почти половину времени,  отведенного на занятия по расписанию, которым принадлежит главная и ведущая роль в учебном процессе. </w:t>
      </w:r>
    </w:p>
    <w:p w:rsidR="009073EE" w:rsidRPr="009073EE" w:rsidRDefault="009073EE" w:rsidP="009073EE">
      <w:pPr>
        <w:ind w:firstLine="426"/>
        <w:jc w:val="both"/>
        <w:rPr>
          <w:noProof/>
          <w:sz w:val="24"/>
          <w:szCs w:val="24"/>
          <w:lang w:eastAsia="ru-RU"/>
        </w:rPr>
      </w:pPr>
      <w:r w:rsidRPr="009073EE">
        <w:rPr>
          <w:noProof/>
          <w:sz w:val="24"/>
          <w:szCs w:val="24"/>
          <w:lang w:eastAsia="ru-RU"/>
        </w:rPr>
        <w:t xml:space="preserve">Из значительного числа учебников и учебных пособий лектор выбирает самое главное, отбрасывая детали, предполагая уделить особое внимание логике рассуждений. </w:t>
      </w:r>
    </w:p>
    <w:p w:rsidR="009073EE" w:rsidRPr="009073EE" w:rsidRDefault="009073EE" w:rsidP="009073EE">
      <w:pPr>
        <w:ind w:firstLine="426"/>
        <w:jc w:val="both"/>
        <w:rPr>
          <w:noProof/>
          <w:sz w:val="24"/>
          <w:szCs w:val="24"/>
          <w:lang w:eastAsia="ru-RU"/>
        </w:rPr>
      </w:pPr>
      <w:r w:rsidRPr="009073EE">
        <w:rPr>
          <w:noProof/>
          <w:sz w:val="24"/>
          <w:szCs w:val="24"/>
          <w:lang w:eastAsia="ru-RU"/>
        </w:rPr>
        <w:t>Список литературы по изучаемой дисциплине преподаватель сообщает на первом лекционном занятии. Поинтересуйтесь, какое их предложеных учебников и пособий вам больше подходит и есть ли в библиотеке необходимая книга в бумажном или электронном варианте.</w:t>
      </w:r>
    </w:p>
    <w:p w:rsidR="009073EE" w:rsidRPr="009073EE" w:rsidRDefault="009073EE" w:rsidP="009073EE">
      <w:pPr>
        <w:ind w:firstLine="426"/>
        <w:jc w:val="both"/>
        <w:rPr>
          <w:noProof/>
          <w:sz w:val="24"/>
          <w:szCs w:val="24"/>
          <w:lang w:eastAsia="ru-RU"/>
        </w:rPr>
      </w:pPr>
      <w:r w:rsidRPr="009073EE">
        <w:rPr>
          <w:noProof/>
          <w:sz w:val="24"/>
          <w:szCs w:val="24"/>
          <w:lang w:eastAsia="ru-RU"/>
        </w:rPr>
        <w:t>К лекции следует готовиться и студенту: присутствовать на предыдущих лекциях и усвоить их содержание, восстановить по конспекту однокурсника, по учебнику пропущенную по уважительной причине лекцию. Перед следующей лекцией повторять материал, просмотрев свой конспект и соответствующий раздел учебника.</w:t>
      </w:r>
    </w:p>
    <w:p w:rsidR="009073EE" w:rsidRPr="009073EE" w:rsidRDefault="009073EE" w:rsidP="009073EE">
      <w:pPr>
        <w:ind w:firstLine="426"/>
        <w:jc w:val="both"/>
        <w:rPr>
          <w:noProof/>
          <w:sz w:val="24"/>
          <w:szCs w:val="24"/>
          <w:lang w:eastAsia="ru-RU"/>
        </w:rPr>
      </w:pPr>
      <w:r w:rsidRPr="009073EE">
        <w:rPr>
          <w:noProof/>
          <w:sz w:val="24"/>
          <w:szCs w:val="24"/>
          <w:lang w:eastAsia="ru-RU"/>
        </w:rPr>
        <w:t xml:space="preserve">Основная задача лекции – учить мыслить. Интонацией голоса и манерой изложения лектор подчеркивает самое существенное, расстанавливает по местам главное и второстепенное.Надо внимательно слушать лекцию, в ходе которой лектор обычно наиболее важные идеи выделяет повторениями, замедленным темпом изложения, паузами, с тем  чтобы слушатели могли их записать. </w:t>
      </w:r>
    </w:p>
    <w:p w:rsidR="009073EE" w:rsidRPr="009073EE" w:rsidRDefault="009073EE" w:rsidP="009073EE">
      <w:pPr>
        <w:ind w:firstLine="426"/>
        <w:jc w:val="both"/>
        <w:rPr>
          <w:noProof/>
          <w:sz w:val="24"/>
          <w:szCs w:val="24"/>
          <w:lang w:eastAsia="ru-RU"/>
        </w:rPr>
      </w:pPr>
      <w:r w:rsidRPr="009073EE">
        <w:rPr>
          <w:noProof/>
          <w:sz w:val="24"/>
          <w:szCs w:val="24"/>
          <w:lang w:eastAsia="ru-RU"/>
        </w:rPr>
        <w:t xml:space="preserve">Лекции по геометрии, как правило, записываются дословно. Поэтому внимательно следите за тем, что говорит лектор, и что он записывает на доске. Часто бывает, что лектор пишет на доске формулу или какое-то математическое выражение и попутно комментирует его. Не надо паниковать. Преподаватель обязательно еще раз даст все пояснения и подождет, пока вы все запишите в своей тетради. </w:t>
      </w:r>
    </w:p>
    <w:p w:rsidR="009073EE" w:rsidRPr="009073EE" w:rsidRDefault="009073EE" w:rsidP="009073EE">
      <w:pPr>
        <w:ind w:firstLine="426"/>
        <w:jc w:val="both"/>
        <w:rPr>
          <w:noProof/>
          <w:sz w:val="24"/>
          <w:szCs w:val="24"/>
          <w:lang w:eastAsia="ru-RU"/>
        </w:rPr>
      </w:pPr>
      <w:r w:rsidRPr="009073EE">
        <w:rPr>
          <w:noProof/>
          <w:sz w:val="24"/>
          <w:szCs w:val="24"/>
          <w:lang w:eastAsia="ru-RU"/>
        </w:rPr>
        <w:t>Для леций необходимо завести специальную тетрадь. На обложке обязательно запишите свои данные, название предмета – «Геометрия», Фамилию, Имя и Отчество преподавателя; время и аудиторию, в которой его можно найти в случае возникновения вопросов. На первой странице запишите все символы и значки, сокращения, которые вы будете использовать при конспектировании лекций. Обязательно оставляйте поля, на которых можно делать заметки или записывать вопросы. Выделяйте абзацем, цветом, подчеркиванием особо важные утверждения (определения, теоремы и т.п.).</w:t>
      </w:r>
    </w:p>
    <w:p w:rsidR="009073EE" w:rsidRPr="009073EE" w:rsidRDefault="009073EE" w:rsidP="009073EE">
      <w:pPr>
        <w:ind w:firstLine="426"/>
        <w:jc w:val="both"/>
        <w:rPr>
          <w:noProof/>
          <w:sz w:val="24"/>
          <w:szCs w:val="24"/>
          <w:lang w:eastAsia="ru-RU"/>
        </w:rPr>
      </w:pPr>
      <w:r w:rsidRPr="009073EE">
        <w:rPr>
          <w:noProof/>
          <w:sz w:val="24"/>
          <w:szCs w:val="24"/>
          <w:lang w:eastAsia="ru-RU"/>
        </w:rPr>
        <w:t>Помните, что учебный материал по теме можно разобрать и по учебнику, но преподаватель, как правило, делает «упор» на особо трудные и непонятные моменты, которые не вегда в учебниках расписаны достаточно подробно.</w:t>
      </w:r>
    </w:p>
    <w:p w:rsidR="009073EE" w:rsidRPr="009073EE" w:rsidRDefault="009073EE" w:rsidP="009073EE">
      <w:pPr>
        <w:ind w:firstLine="426"/>
        <w:jc w:val="both"/>
        <w:rPr>
          <w:noProof/>
          <w:sz w:val="24"/>
          <w:szCs w:val="24"/>
          <w:lang w:eastAsia="ru-RU"/>
        </w:rPr>
      </w:pPr>
      <w:r w:rsidRPr="009073EE">
        <w:rPr>
          <w:noProof/>
          <w:sz w:val="24"/>
          <w:szCs w:val="24"/>
          <w:lang w:eastAsia="ru-RU"/>
        </w:rPr>
        <w:t>Для изучения теоретического материала рекомендуется следующая основная литература:</w:t>
      </w:r>
    </w:p>
    <w:p w:rsidR="009073EE" w:rsidRPr="009073EE" w:rsidRDefault="009073EE" w:rsidP="009073EE">
      <w:pPr>
        <w:numPr>
          <w:ilvl w:val="0"/>
          <w:numId w:val="30"/>
        </w:numPr>
        <w:ind w:left="0" w:firstLine="403"/>
        <w:jc w:val="both"/>
        <w:rPr>
          <w:rFonts w:eastAsia="Calibri"/>
          <w:sz w:val="24"/>
          <w:szCs w:val="24"/>
        </w:rPr>
      </w:pPr>
      <w:r w:rsidRPr="009073EE">
        <w:rPr>
          <w:rFonts w:eastAsia="Calibri"/>
          <w:bCs/>
          <w:sz w:val="24"/>
          <w:szCs w:val="24"/>
        </w:rPr>
        <w:t>Беклемишев, Д. В. Курс аналитической геометрии и линейной алгебры:</w:t>
      </w:r>
      <w:r w:rsidRPr="009073EE">
        <w:rPr>
          <w:rFonts w:eastAsia="Calibri"/>
          <w:sz w:val="24"/>
          <w:szCs w:val="24"/>
        </w:rPr>
        <w:t xml:space="preserve"> учебник для вузов / Д. В. Беклемишев .- 12-е изд., испр. – М.: Физматлит. – 2009. – 312 с. </w:t>
      </w:r>
    </w:p>
    <w:p w:rsidR="009073EE" w:rsidRPr="009073EE" w:rsidRDefault="009073EE" w:rsidP="009073EE">
      <w:pPr>
        <w:numPr>
          <w:ilvl w:val="0"/>
          <w:numId w:val="30"/>
        </w:numPr>
        <w:suppressLineNumbers/>
        <w:ind w:left="0" w:firstLine="403"/>
        <w:jc w:val="both"/>
        <w:rPr>
          <w:sz w:val="24"/>
          <w:szCs w:val="28"/>
          <w:lang w:eastAsia="ru-RU"/>
        </w:rPr>
      </w:pPr>
      <w:r w:rsidRPr="009073EE">
        <w:rPr>
          <w:rFonts w:eastAsia="Calibri"/>
          <w:bCs/>
          <w:sz w:val="24"/>
          <w:szCs w:val="24"/>
        </w:rPr>
        <w:t>Пихтилькова, О. А.</w:t>
      </w:r>
      <w:r w:rsidRPr="009073EE">
        <w:rPr>
          <w:rFonts w:eastAsia="Calibri"/>
          <w:sz w:val="24"/>
          <w:szCs w:val="24"/>
        </w:rPr>
        <w:t xml:space="preserve"> </w:t>
      </w:r>
      <w:r w:rsidRPr="009073EE">
        <w:rPr>
          <w:rFonts w:eastAsia="Calibri"/>
          <w:bCs/>
          <w:sz w:val="24"/>
          <w:szCs w:val="24"/>
        </w:rPr>
        <w:t>Линейная алгебра и аналитическая геометрия</w:t>
      </w:r>
      <w:r w:rsidRPr="009073EE">
        <w:rPr>
          <w:rFonts w:eastAsia="Calibri"/>
          <w:sz w:val="24"/>
          <w:szCs w:val="24"/>
        </w:rPr>
        <w:t xml:space="preserve"> [Электронный ресурс] : курс лекций: учебное пособие / О. А. Пихтилькова, С. А. Пихтильков, А. Н. Павленко ; М-во образования и науки Рос. Федерации, Федер. гос. бюджет. образоват. учреждение высш. проф. образования "Оренбург. гос. ун-т". - Электрон. текстовые дан. (1 файл: Kb). - Оренбург : ОГУ, 2015. -Adobe Acrobat Reader 6.0.</w:t>
      </w:r>
    </w:p>
    <w:p w:rsidR="009073EE" w:rsidRPr="009073EE" w:rsidRDefault="009073EE" w:rsidP="009073EE">
      <w:pPr>
        <w:ind w:firstLine="709"/>
        <w:jc w:val="both"/>
        <w:rPr>
          <w:noProof/>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0"/>
        <w:gridCol w:w="4360"/>
        <w:gridCol w:w="2427"/>
        <w:gridCol w:w="2425"/>
      </w:tblGrid>
      <w:tr w:rsidR="00943FA9" w:rsidRPr="009073EE" w:rsidTr="00001B9C">
        <w:tc>
          <w:tcPr>
            <w:tcW w:w="639" w:type="pct"/>
            <w:shd w:val="clear" w:color="auto" w:fill="auto"/>
            <w:vAlign w:val="center"/>
          </w:tcPr>
          <w:p w:rsidR="00943FA9" w:rsidRPr="009073EE" w:rsidRDefault="00943FA9" w:rsidP="009073EE">
            <w:pPr>
              <w:suppressAutoHyphens/>
              <w:jc w:val="center"/>
              <w:rPr>
                <w:rFonts w:eastAsia="Calibri"/>
                <w:sz w:val="24"/>
                <w:szCs w:val="22"/>
              </w:rPr>
            </w:pPr>
            <w:r w:rsidRPr="009073EE">
              <w:rPr>
                <w:rFonts w:eastAsia="Calibri"/>
                <w:sz w:val="24"/>
                <w:szCs w:val="22"/>
              </w:rPr>
              <w:t>№ раздела</w:t>
            </w:r>
          </w:p>
        </w:tc>
        <w:tc>
          <w:tcPr>
            <w:tcW w:w="2064" w:type="pct"/>
            <w:shd w:val="clear" w:color="auto" w:fill="auto"/>
            <w:vAlign w:val="center"/>
          </w:tcPr>
          <w:p w:rsidR="00943FA9" w:rsidRPr="009073EE" w:rsidRDefault="00943FA9" w:rsidP="009073EE">
            <w:pPr>
              <w:suppressAutoHyphens/>
              <w:jc w:val="center"/>
              <w:rPr>
                <w:rFonts w:eastAsia="Calibri"/>
                <w:sz w:val="24"/>
                <w:szCs w:val="22"/>
              </w:rPr>
            </w:pPr>
            <w:r w:rsidRPr="009073EE">
              <w:rPr>
                <w:rFonts w:eastAsia="Calibri"/>
                <w:sz w:val="24"/>
                <w:szCs w:val="22"/>
              </w:rPr>
              <w:t>Наименование разделов</w:t>
            </w:r>
          </w:p>
        </w:tc>
        <w:tc>
          <w:tcPr>
            <w:tcW w:w="1149" w:type="pct"/>
            <w:shd w:val="clear" w:color="auto" w:fill="auto"/>
          </w:tcPr>
          <w:p w:rsidR="00943FA9" w:rsidRPr="009073EE" w:rsidRDefault="00943FA9" w:rsidP="009073EE">
            <w:pPr>
              <w:suppressAutoHyphens/>
              <w:jc w:val="center"/>
              <w:rPr>
                <w:noProof/>
                <w:sz w:val="24"/>
                <w:szCs w:val="24"/>
                <w:lang w:val="en-US" w:eastAsia="ru-RU"/>
              </w:rPr>
            </w:pPr>
            <w:r w:rsidRPr="009073EE">
              <w:rPr>
                <w:noProof/>
                <w:sz w:val="24"/>
                <w:szCs w:val="24"/>
                <w:lang w:val="en-US" w:eastAsia="ru-RU"/>
              </w:rPr>
              <w:t>[1]</w:t>
            </w:r>
          </w:p>
        </w:tc>
        <w:tc>
          <w:tcPr>
            <w:tcW w:w="1148" w:type="pct"/>
            <w:shd w:val="clear" w:color="auto" w:fill="auto"/>
          </w:tcPr>
          <w:p w:rsidR="00943FA9" w:rsidRPr="009073EE" w:rsidRDefault="00943FA9" w:rsidP="009073EE">
            <w:pPr>
              <w:suppressAutoHyphens/>
              <w:jc w:val="center"/>
              <w:rPr>
                <w:noProof/>
                <w:sz w:val="24"/>
                <w:szCs w:val="24"/>
                <w:lang w:eastAsia="ru-RU"/>
              </w:rPr>
            </w:pPr>
            <w:r w:rsidRPr="009073EE">
              <w:rPr>
                <w:noProof/>
                <w:sz w:val="24"/>
                <w:szCs w:val="24"/>
                <w:lang w:val="en-US" w:eastAsia="ru-RU"/>
              </w:rPr>
              <w:t>[2]</w:t>
            </w:r>
          </w:p>
        </w:tc>
      </w:tr>
      <w:tr w:rsidR="00943FA9" w:rsidRPr="009073EE" w:rsidTr="00001B9C">
        <w:tc>
          <w:tcPr>
            <w:tcW w:w="639" w:type="pct"/>
            <w:shd w:val="clear" w:color="auto" w:fill="auto"/>
          </w:tcPr>
          <w:p w:rsidR="00943FA9" w:rsidRPr="009073EE" w:rsidRDefault="00943FA9" w:rsidP="009073EE">
            <w:pPr>
              <w:numPr>
                <w:ilvl w:val="0"/>
                <w:numId w:val="28"/>
              </w:numPr>
              <w:suppressAutoHyphens/>
              <w:spacing w:after="200" w:line="276" w:lineRule="auto"/>
              <w:jc w:val="center"/>
              <w:rPr>
                <w:rFonts w:eastAsia="Calibri"/>
                <w:sz w:val="24"/>
                <w:szCs w:val="24"/>
              </w:rPr>
            </w:pPr>
          </w:p>
        </w:tc>
        <w:tc>
          <w:tcPr>
            <w:tcW w:w="2064" w:type="pct"/>
            <w:shd w:val="clear" w:color="auto" w:fill="auto"/>
          </w:tcPr>
          <w:p w:rsidR="00943FA9" w:rsidRPr="009073EE" w:rsidRDefault="00943FA9" w:rsidP="009073EE">
            <w:pPr>
              <w:suppressAutoHyphens/>
              <w:rPr>
                <w:sz w:val="24"/>
                <w:lang w:eastAsia="ru-RU"/>
              </w:rPr>
            </w:pPr>
            <w:r w:rsidRPr="009073EE">
              <w:rPr>
                <w:sz w:val="24"/>
                <w:lang w:eastAsia="ru-RU"/>
              </w:rPr>
              <w:t>Векторная алгебра</w:t>
            </w:r>
          </w:p>
        </w:tc>
        <w:tc>
          <w:tcPr>
            <w:tcW w:w="1149" w:type="pct"/>
            <w:shd w:val="clear" w:color="auto" w:fill="auto"/>
          </w:tcPr>
          <w:p w:rsidR="00943FA9" w:rsidRPr="009073EE" w:rsidRDefault="00943FA9" w:rsidP="009073EE">
            <w:pPr>
              <w:suppressAutoHyphens/>
              <w:jc w:val="both"/>
              <w:rPr>
                <w:noProof/>
                <w:sz w:val="24"/>
                <w:szCs w:val="24"/>
                <w:lang w:eastAsia="ru-RU"/>
              </w:rPr>
            </w:pPr>
            <w:r w:rsidRPr="009073EE">
              <w:rPr>
                <w:noProof/>
                <w:sz w:val="24"/>
                <w:szCs w:val="24"/>
                <w:lang w:eastAsia="ru-RU"/>
              </w:rPr>
              <w:t>С. 9-16</w:t>
            </w:r>
          </w:p>
          <w:p w:rsidR="00943FA9" w:rsidRPr="009073EE" w:rsidRDefault="00943FA9" w:rsidP="009073EE">
            <w:pPr>
              <w:suppressAutoHyphens/>
              <w:jc w:val="both"/>
              <w:rPr>
                <w:noProof/>
                <w:sz w:val="24"/>
                <w:szCs w:val="24"/>
                <w:lang w:eastAsia="ru-RU"/>
              </w:rPr>
            </w:pPr>
            <w:r w:rsidRPr="009073EE">
              <w:rPr>
                <w:noProof/>
                <w:sz w:val="24"/>
                <w:szCs w:val="24"/>
                <w:lang w:eastAsia="ru-RU"/>
              </w:rPr>
              <w:t>С. 24-38</w:t>
            </w:r>
          </w:p>
        </w:tc>
        <w:tc>
          <w:tcPr>
            <w:tcW w:w="1148" w:type="pct"/>
            <w:shd w:val="clear" w:color="auto" w:fill="auto"/>
          </w:tcPr>
          <w:p w:rsidR="00943FA9" w:rsidRPr="009073EE" w:rsidRDefault="00943FA9" w:rsidP="009073EE">
            <w:pPr>
              <w:suppressAutoHyphens/>
              <w:jc w:val="both"/>
              <w:rPr>
                <w:noProof/>
                <w:sz w:val="24"/>
                <w:szCs w:val="24"/>
                <w:lang w:eastAsia="ru-RU"/>
              </w:rPr>
            </w:pPr>
            <w:r w:rsidRPr="009073EE">
              <w:rPr>
                <w:noProof/>
                <w:sz w:val="24"/>
                <w:szCs w:val="24"/>
                <w:lang w:eastAsia="ru-RU"/>
              </w:rPr>
              <w:t>С. 8-21</w:t>
            </w:r>
          </w:p>
        </w:tc>
      </w:tr>
      <w:tr w:rsidR="00943FA9" w:rsidRPr="009073EE" w:rsidTr="00001B9C">
        <w:tc>
          <w:tcPr>
            <w:tcW w:w="639" w:type="pct"/>
            <w:shd w:val="clear" w:color="auto" w:fill="auto"/>
          </w:tcPr>
          <w:p w:rsidR="00943FA9" w:rsidRPr="009073EE" w:rsidRDefault="00943FA9" w:rsidP="009073EE">
            <w:pPr>
              <w:numPr>
                <w:ilvl w:val="0"/>
                <w:numId w:val="28"/>
              </w:numPr>
              <w:suppressAutoHyphens/>
              <w:spacing w:after="200" w:line="276" w:lineRule="auto"/>
              <w:jc w:val="center"/>
              <w:rPr>
                <w:rFonts w:eastAsia="Calibri"/>
                <w:sz w:val="24"/>
                <w:szCs w:val="24"/>
              </w:rPr>
            </w:pPr>
          </w:p>
        </w:tc>
        <w:tc>
          <w:tcPr>
            <w:tcW w:w="2064" w:type="pct"/>
            <w:shd w:val="clear" w:color="auto" w:fill="auto"/>
          </w:tcPr>
          <w:p w:rsidR="00943FA9" w:rsidRPr="009073EE" w:rsidRDefault="00943FA9" w:rsidP="009073EE">
            <w:pPr>
              <w:suppressAutoHyphens/>
              <w:rPr>
                <w:sz w:val="24"/>
                <w:lang w:eastAsia="ru-RU"/>
              </w:rPr>
            </w:pPr>
            <w:r w:rsidRPr="009073EE">
              <w:rPr>
                <w:sz w:val="24"/>
                <w:lang w:eastAsia="ru-RU"/>
              </w:rPr>
              <w:t>Координаты на плоскости и в пространстве</w:t>
            </w:r>
          </w:p>
        </w:tc>
        <w:tc>
          <w:tcPr>
            <w:tcW w:w="1149" w:type="pct"/>
            <w:shd w:val="clear" w:color="auto" w:fill="auto"/>
          </w:tcPr>
          <w:p w:rsidR="00943FA9" w:rsidRPr="009073EE" w:rsidRDefault="00943FA9" w:rsidP="009073EE">
            <w:pPr>
              <w:suppressAutoHyphens/>
              <w:jc w:val="both"/>
              <w:rPr>
                <w:noProof/>
                <w:sz w:val="24"/>
                <w:szCs w:val="24"/>
                <w:lang w:eastAsia="ru-RU"/>
              </w:rPr>
            </w:pPr>
            <w:r w:rsidRPr="009073EE">
              <w:rPr>
                <w:noProof/>
                <w:sz w:val="24"/>
                <w:szCs w:val="24"/>
                <w:lang w:eastAsia="ru-RU"/>
              </w:rPr>
              <w:t>С. 17-23</w:t>
            </w:r>
          </w:p>
        </w:tc>
        <w:tc>
          <w:tcPr>
            <w:tcW w:w="1148" w:type="pct"/>
            <w:shd w:val="clear" w:color="auto" w:fill="auto"/>
          </w:tcPr>
          <w:p w:rsidR="00943FA9" w:rsidRPr="009073EE" w:rsidRDefault="00943FA9" w:rsidP="009073EE">
            <w:pPr>
              <w:suppressAutoHyphens/>
              <w:jc w:val="both"/>
              <w:rPr>
                <w:noProof/>
                <w:sz w:val="24"/>
                <w:szCs w:val="24"/>
                <w:lang w:eastAsia="ru-RU"/>
              </w:rPr>
            </w:pPr>
            <w:r w:rsidRPr="009073EE">
              <w:rPr>
                <w:noProof/>
                <w:sz w:val="24"/>
                <w:szCs w:val="24"/>
                <w:lang w:eastAsia="ru-RU"/>
              </w:rPr>
              <w:t>С. 11-13</w:t>
            </w:r>
          </w:p>
        </w:tc>
      </w:tr>
      <w:tr w:rsidR="00943FA9" w:rsidRPr="009073EE" w:rsidTr="00001B9C">
        <w:tc>
          <w:tcPr>
            <w:tcW w:w="639" w:type="pct"/>
            <w:shd w:val="clear" w:color="auto" w:fill="auto"/>
          </w:tcPr>
          <w:p w:rsidR="00943FA9" w:rsidRPr="009073EE" w:rsidRDefault="00943FA9" w:rsidP="009073EE">
            <w:pPr>
              <w:numPr>
                <w:ilvl w:val="0"/>
                <w:numId w:val="28"/>
              </w:numPr>
              <w:suppressAutoHyphens/>
              <w:spacing w:after="200" w:line="276" w:lineRule="auto"/>
              <w:jc w:val="center"/>
              <w:rPr>
                <w:rFonts w:eastAsia="Calibri"/>
                <w:sz w:val="24"/>
                <w:szCs w:val="24"/>
              </w:rPr>
            </w:pPr>
          </w:p>
        </w:tc>
        <w:tc>
          <w:tcPr>
            <w:tcW w:w="2064" w:type="pct"/>
            <w:shd w:val="clear" w:color="auto" w:fill="auto"/>
          </w:tcPr>
          <w:p w:rsidR="00943FA9" w:rsidRPr="009073EE" w:rsidRDefault="00943FA9" w:rsidP="009073EE">
            <w:pPr>
              <w:suppressAutoHyphens/>
              <w:rPr>
                <w:sz w:val="24"/>
                <w:lang w:eastAsia="ru-RU"/>
              </w:rPr>
            </w:pPr>
            <w:r w:rsidRPr="009073EE">
              <w:rPr>
                <w:sz w:val="24"/>
                <w:lang w:eastAsia="ru-RU"/>
              </w:rPr>
              <w:t>Прямые на плоскости</w:t>
            </w:r>
          </w:p>
        </w:tc>
        <w:tc>
          <w:tcPr>
            <w:tcW w:w="1149" w:type="pct"/>
            <w:shd w:val="clear" w:color="auto" w:fill="auto"/>
          </w:tcPr>
          <w:p w:rsidR="00943FA9" w:rsidRPr="009073EE" w:rsidRDefault="00943FA9" w:rsidP="009073EE">
            <w:pPr>
              <w:suppressAutoHyphens/>
              <w:jc w:val="both"/>
              <w:rPr>
                <w:noProof/>
                <w:sz w:val="24"/>
                <w:szCs w:val="24"/>
                <w:lang w:eastAsia="ru-RU"/>
              </w:rPr>
            </w:pPr>
            <w:r w:rsidRPr="009073EE">
              <w:rPr>
                <w:noProof/>
                <w:sz w:val="24"/>
                <w:szCs w:val="24"/>
                <w:lang w:eastAsia="ru-RU"/>
              </w:rPr>
              <w:t>С. 40-64</w:t>
            </w:r>
          </w:p>
        </w:tc>
        <w:tc>
          <w:tcPr>
            <w:tcW w:w="1148" w:type="pct"/>
            <w:shd w:val="clear" w:color="auto" w:fill="auto"/>
          </w:tcPr>
          <w:p w:rsidR="00943FA9" w:rsidRPr="009073EE" w:rsidRDefault="00943FA9" w:rsidP="009073EE">
            <w:pPr>
              <w:suppressAutoHyphens/>
              <w:jc w:val="both"/>
              <w:rPr>
                <w:noProof/>
                <w:sz w:val="24"/>
                <w:szCs w:val="24"/>
                <w:lang w:eastAsia="ru-RU"/>
              </w:rPr>
            </w:pPr>
            <w:r w:rsidRPr="009073EE">
              <w:rPr>
                <w:noProof/>
                <w:sz w:val="24"/>
                <w:szCs w:val="24"/>
                <w:lang w:eastAsia="ru-RU"/>
              </w:rPr>
              <w:t>С. 22-26</w:t>
            </w:r>
          </w:p>
        </w:tc>
      </w:tr>
      <w:tr w:rsidR="00943FA9" w:rsidRPr="009073EE" w:rsidTr="00001B9C">
        <w:tc>
          <w:tcPr>
            <w:tcW w:w="639" w:type="pct"/>
            <w:shd w:val="clear" w:color="auto" w:fill="auto"/>
          </w:tcPr>
          <w:p w:rsidR="00943FA9" w:rsidRPr="009073EE" w:rsidRDefault="00943FA9" w:rsidP="009073EE">
            <w:pPr>
              <w:numPr>
                <w:ilvl w:val="0"/>
                <w:numId w:val="28"/>
              </w:numPr>
              <w:suppressAutoHyphens/>
              <w:spacing w:after="200" w:line="276" w:lineRule="auto"/>
              <w:jc w:val="center"/>
              <w:rPr>
                <w:rFonts w:eastAsia="Calibri"/>
                <w:sz w:val="24"/>
                <w:szCs w:val="24"/>
              </w:rPr>
            </w:pPr>
          </w:p>
        </w:tc>
        <w:tc>
          <w:tcPr>
            <w:tcW w:w="2064" w:type="pct"/>
            <w:shd w:val="clear" w:color="auto" w:fill="auto"/>
          </w:tcPr>
          <w:p w:rsidR="00943FA9" w:rsidRPr="009073EE" w:rsidRDefault="00943FA9" w:rsidP="009073EE">
            <w:pPr>
              <w:suppressAutoHyphens/>
              <w:rPr>
                <w:sz w:val="24"/>
                <w:lang w:eastAsia="ru-RU"/>
              </w:rPr>
            </w:pPr>
            <w:r w:rsidRPr="009073EE">
              <w:rPr>
                <w:sz w:val="24"/>
                <w:lang w:eastAsia="ru-RU"/>
              </w:rPr>
              <w:t>Линии второго порядка на плоскости</w:t>
            </w:r>
          </w:p>
        </w:tc>
        <w:tc>
          <w:tcPr>
            <w:tcW w:w="1149" w:type="pct"/>
            <w:shd w:val="clear" w:color="auto" w:fill="auto"/>
          </w:tcPr>
          <w:p w:rsidR="00943FA9" w:rsidRPr="009073EE" w:rsidRDefault="00943FA9" w:rsidP="009073EE">
            <w:pPr>
              <w:suppressAutoHyphens/>
              <w:jc w:val="both"/>
              <w:rPr>
                <w:noProof/>
                <w:sz w:val="24"/>
                <w:szCs w:val="24"/>
                <w:lang w:eastAsia="ru-RU"/>
              </w:rPr>
            </w:pPr>
            <w:r w:rsidRPr="009073EE">
              <w:rPr>
                <w:noProof/>
                <w:sz w:val="24"/>
                <w:szCs w:val="24"/>
                <w:lang w:eastAsia="ru-RU"/>
              </w:rPr>
              <w:t>С. 65-87</w:t>
            </w:r>
          </w:p>
        </w:tc>
        <w:tc>
          <w:tcPr>
            <w:tcW w:w="1148" w:type="pct"/>
            <w:shd w:val="clear" w:color="auto" w:fill="auto"/>
          </w:tcPr>
          <w:p w:rsidR="00943FA9" w:rsidRPr="009073EE" w:rsidRDefault="00943FA9" w:rsidP="009073EE">
            <w:pPr>
              <w:suppressAutoHyphens/>
              <w:jc w:val="both"/>
              <w:rPr>
                <w:noProof/>
                <w:sz w:val="24"/>
                <w:szCs w:val="24"/>
                <w:lang w:eastAsia="ru-RU"/>
              </w:rPr>
            </w:pPr>
            <w:r w:rsidRPr="009073EE">
              <w:rPr>
                <w:noProof/>
                <w:sz w:val="24"/>
                <w:szCs w:val="24"/>
                <w:lang w:eastAsia="ru-RU"/>
              </w:rPr>
              <w:t>С. 32-51</w:t>
            </w:r>
          </w:p>
        </w:tc>
      </w:tr>
      <w:tr w:rsidR="00943FA9" w:rsidRPr="009073EE" w:rsidTr="00001B9C">
        <w:tc>
          <w:tcPr>
            <w:tcW w:w="639" w:type="pct"/>
            <w:shd w:val="clear" w:color="auto" w:fill="auto"/>
          </w:tcPr>
          <w:p w:rsidR="00943FA9" w:rsidRPr="009073EE" w:rsidRDefault="00943FA9" w:rsidP="009073EE">
            <w:pPr>
              <w:numPr>
                <w:ilvl w:val="0"/>
                <w:numId w:val="28"/>
              </w:numPr>
              <w:suppressAutoHyphens/>
              <w:spacing w:after="200" w:line="276" w:lineRule="auto"/>
              <w:jc w:val="center"/>
              <w:rPr>
                <w:rFonts w:eastAsia="Calibri"/>
                <w:sz w:val="24"/>
                <w:szCs w:val="24"/>
              </w:rPr>
            </w:pPr>
          </w:p>
        </w:tc>
        <w:tc>
          <w:tcPr>
            <w:tcW w:w="2064" w:type="pct"/>
            <w:shd w:val="clear" w:color="auto" w:fill="auto"/>
          </w:tcPr>
          <w:p w:rsidR="00943FA9" w:rsidRPr="009073EE" w:rsidRDefault="00943FA9" w:rsidP="009073EE">
            <w:pPr>
              <w:suppressAutoHyphens/>
              <w:rPr>
                <w:sz w:val="24"/>
                <w:lang w:eastAsia="ru-RU"/>
              </w:rPr>
            </w:pPr>
            <w:r w:rsidRPr="009073EE">
              <w:rPr>
                <w:sz w:val="24"/>
                <w:lang w:eastAsia="ru-RU"/>
              </w:rPr>
              <w:t>Прямые и плоскости в пространстве</w:t>
            </w:r>
          </w:p>
        </w:tc>
        <w:tc>
          <w:tcPr>
            <w:tcW w:w="1149" w:type="pct"/>
            <w:shd w:val="clear" w:color="auto" w:fill="auto"/>
          </w:tcPr>
          <w:p w:rsidR="00943FA9" w:rsidRPr="009073EE" w:rsidRDefault="00943FA9" w:rsidP="009073EE">
            <w:pPr>
              <w:suppressAutoHyphens/>
              <w:jc w:val="both"/>
              <w:rPr>
                <w:noProof/>
                <w:sz w:val="24"/>
                <w:szCs w:val="24"/>
                <w:lang w:eastAsia="ru-RU"/>
              </w:rPr>
            </w:pPr>
            <w:r w:rsidRPr="009073EE">
              <w:rPr>
                <w:noProof/>
                <w:sz w:val="24"/>
                <w:szCs w:val="24"/>
                <w:lang w:eastAsia="ru-RU"/>
              </w:rPr>
              <w:t>С. 40-64</w:t>
            </w:r>
          </w:p>
        </w:tc>
        <w:tc>
          <w:tcPr>
            <w:tcW w:w="1148" w:type="pct"/>
            <w:shd w:val="clear" w:color="auto" w:fill="auto"/>
          </w:tcPr>
          <w:p w:rsidR="00943FA9" w:rsidRPr="009073EE" w:rsidRDefault="00943FA9" w:rsidP="009073EE">
            <w:pPr>
              <w:suppressAutoHyphens/>
              <w:jc w:val="both"/>
              <w:rPr>
                <w:noProof/>
                <w:sz w:val="24"/>
                <w:szCs w:val="24"/>
                <w:lang w:eastAsia="ru-RU"/>
              </w:rPr>
            </w:pPr>
            <w:r w:rsidRPr="009073EE">
              <w:rPr>
                <w:noProof/>
                <w:sz w:val="24"/>
                <w:szCs w:val="24"/>
                <w:lang w:eastAsia="ru-RU"/>
              </w:rPr>
              <w:t>С. 26-32</w:t>
            </w:r>
          </w:p>
        </w:tc>
      </w:tr>
      <w:tr w:rsidR="00943FA9" w:rsidRPr="009073EE" w:rsidTr="00001B9C">
        <w:tc>
          <w:tcPr>
            <w:tcW w:w="639" w:type="pct"/>
            <w:shd w:val="clear" w:color="auto" w:fill="auto"/>
          </w:tcPr>
          <w:p w:rsidR="00943FA9" w:rsidRPr="009073EE" w:rsidRDefault="00943FA9" w:rsidP="009073EE">
            <w:pPr>
              <w:numPr>
                <w:ilvl w:val="0"/>
                <w:numId w:val="28"/>
              </w:numPr>
              <w:suppressAutoHyphens/>
              <w:spacing w:after="200" w:line="276" w:lineRule="auto"/>
              <w:jc w:val="center"/>
              <w:rPr>
                <w:rFonts w:eastAsia="Calibri"/>
                <w:sz w:val="24"/>
                <w:szCs w:val="24"/>
              </w:rPr>
            </w:pPr>
          </w:p>
        </w:tc>
        <w:tc>
          <w:tcPr>
            <w:tcW w:w="2064" w:type="pct"/>
            <w:shd w:val="clear" w:color="auto" w:fill="auto"/>
          </w:tcPr>
          <w:p w:rsidR="00943FA9" w:rsidRPr="009073EE" w:rsidRDefault="00943FA9" w:rsidP="009073EE">
            <w:pPr>
              <w:suppressAutoHyphens/>
              <w:rPr>
                <w:sz w:val="24"/>
                <w:szCs w:val="24"/>
                <w:lang w:eastAsia="ru-RU"/>
              </w:rPr>
            </w:pPr>
            <w:r w:rsidRPr="009073EE">
              <w:rPr>
                <w:sz w:val="24"/>
                <w:szCs w:val="24"/>
                <w:lang w:eastAsia="ru-RU"/>
              </w:rPr>
              <w:t>Поверхности второго порядка</w:t>
            </w:r>
          </w:p>
        </w:tc>
        <w:tc>
          <w:tcPr>
            <w:tcW w:w="1149" w:type="pct"/>
            <w:shd w:val="clear" w:color="auto" w:fill="auto"/>
          </w:tcPr>
          <w:p w:rsidR="00943FA9" w:rsidRPr="009073EE" w:rsidRDefault="00943FA9" w:rsidP="009073EE">
            <w:pPr>
              <w:tabs>
                <w:tab w:val="left" w:pos="1200"/>
              </w:tabs>
              <w:suppressAutoHyphens/>
              <w:jc w:val="both"/>
              <w:rPr>
                <w:noProof/>
                <w:sz w:val="24"/>
                <w:szCs w:val="24"/>
                <w:lang w:eastAsia="ru-RU"/>
              </w:rPr>
            </w:pPr>
            <w:r w:rsidRPr="009073EE">
              <w:rPr>
                <w:noProof/>
                <w:sz w:val="24"/>
                <w:szCs w:val="24"/>
                <w:lang w:eastAsia="ru-RU"/>
              </w:rPr>
              <w:t>С. 88-94</w:t>
            </w:r>
          </w:p>
        </w:tc>
        <w:tc>
          <w:tcPr>
            <w:tcW w:w="1148" w:type="pct"/>
            <w:shd w:val="clear" w:color="auto" w:fill="auto"/>
          </w:tcPr>
          <w:p w:rsidR="00943FA9" w:rsidRPr="009073EE" w:rsidRDefault="00943FA9" w:rsidP="009073EE">
            <w:pPr>
              <w:tabs>
                <w:tab w:val="left" w:pos="1200"/>
              </w:tabs>
              <w:suppressAutoHyphens/>
              <w:jc w:val="both"/>
              <w:rPr>
                <w:noProof/>
                <w:sz w:val="24"/>
                <w:szCs w:val="24"/>
                <w:lang w:eastAsia="ru-RU"/>
              </w:rPr>
            </w:pPr>
            <w:r w:rsidRPr="009073EE">
              <w:rPr>
                <w:noProof/>
                <w:sz w:val="24"/>
                <w:szCs w:val="24"/>
                <w:lang w:eastAsia="ru-RU"/>
              </w:rPr>
              <w:t>С. 51-64</w:t>
            </w:r>
          </w:p>
        </w:tc>
      </w:tr>
    </w:tbl>
    <w:p w:rsidR="009073EE" w:rsidRPr="009073EE" w:rsidRDefault="009073EE" w:rsidP="009073EE">
      <w:pPr>
        <w:ind w:firstLine="709"/>
        <w:jc w:val="both"/>
        <w:rPr>
          <w:noProof/>
          <w:sz w:val="24"/>
          <w:szCs w:val="24"/>
          <w:lang w:eastAsia="ru-RU"/>
        </w:rPr>
      </w:pPr>
    </w:p>
    <w:p w:rsidR="008669E9" w:rsidRPr="008669E9" w:rsidRDefault="008669E9" w:rsidP="008669E9">
      <w:pPr>
        <w:shd w:val="clear" w:color="auto" w:fill="FFFFFF"/>
        <w:ind w:firstLine="709"/>
        <w:jc w:val="center"/>
        <w:rPr>
          <w:b/>
          <w:sz w:val="24"/>
          <w:szCs w:val="24"/>
          <w:lang w:eastAsia="ru-RU"/>
        </w:rPr>
      </w:pPr>
    </w:p>
    <w:p w:rsidR="008669E9" w:rsidRPr="008669E9" w:rsidRDefault="008669E9" w:rsidP="008669E9">
      <w:pPr>
        <w:ind w:firstLine="340"/>
        <w:jc w:val="center"/>
        <w:outlineLvl w:val="0"/>
        <w:rPr>
          <w:b/>
          <w:noProof/>
          <w:sz w:val="24"/>
          <w:szCs w:val="24"/>
          <w:lang w:eastAsia="ru-RU"/>
        </w:rPr>
      </w:pPr>
      <w:r w:rsidRPr="008669E9">
        <w:rPr>
          <w:b/>
          <w:sz w:val="28"/>
          <w:lang w:eastAsia="ru-RU"/>
        </w:rPr>
        <w:t>2 Методические указания по практическим занятиям</w:t>
      </w:r>
    </w:p>
    <w:p w:rsidR="008669E9" w:rsidRPr="008669E9" w:rsidRDefault="008669E9" w:rsidP="008669E9">
      <w:pPr>
        <w:widowControl w:val="0"/>
        <w:tabs>
          <w:tab w:val="left" w:pos="2910"/>
        </w:tabs>
        <w:snapToGrid w:val="0"/>
        <w:ind w:firstLine="709"/>
        <w:jc w:val="center"/>
        <w:outlineLvl w:val="0"/>
        <w:rPr>
          <w:b/>
          <w:noProof/>
          <w:sz w:val="24"/>
          <w:szCs w:val="24"/>
          <w:lang w:eastAsia="ru-RU"/>
        </w:rPr>
      </w:pPr>
    </w:p>
    <w:p w:rsidR="009073EE" w:rsidRPr="009073EE" w:rsidRDefault="009073EE" w:rsidP="009073EE">
      <w:pPr>
        <w:widowControl w:val="0"/>
        <w:snapToGrid w:val="0"/>
        <w:ind w:left="79" w:firstLine="347"/>
        <w:jc w:val="both"/>
        <w:rPr>
          <w:noProof/>
          <w:sz w:val="24"/>
          <w:szCs w:val="24"/>
          <w:lang w:eastAsia="ru-RU"/>
        </w:rPr>
      </w:pPr>
      <w:r w:rsidRPr="009073EE">
        <w:rPr>
          <w:noProof/>
          <w:sz w:val="24"/>
          <w:szCs w:val="24"/>
          <w:lang w:eastAsia="ru-RU"/>
        </w:rPr>
        <w:t>На практических занятиях обычно закрепляется тот материал, который теоретически рассматривался на лекциях.</w:t>
      </w:r>
    </w:p>
    <w:p w:rsidR="009073EE" w:rsidRPr="009073EE" w:rsidRDefault="009073EE" w:rsidP="009073EE">
      <w:pPr>
        <w:widowControl w:val="0"/>
        <w:snapToGrid w:val="0"/>
        <w:ind w:firstLine="347"/>
        <w:jc w:val="both"/>
        <w:rPr>
          <w:noProof/>
          <w:sz w:val="24"/>
          <w:szCs w:val="24"/>
          <w:lang w:eastAsia="ru-RU"/>
        </w:rPr>
      </w:pPr>
      <w:r w:rsidRPr="009073EE">
        <w:rPr>
          <w:noProof/>
          <w:sz w:val="24"/>
          <w:szCs w:val="24"/>
          <w:lang w:eastAsia="ru-RU"/>
        </w:rPr>
        <w:t>Внимательно прочитайте дома лекцию, по необходимости – соответствующий раздел учебника. В начале практического занятия спросите  у преподавателя все то, что вы не поняли. Не зная теоретического материала, вы не сможете продуктивно решать задачи.</w:t>
      </w:r>
    </w:p>
    <w:p w:rsidR="009073EE" w:rsidRPr="009073EE" w:rsidRDefault="009073EE" w:rsidP="009073EE">
      <w:pPr>
        <w:ind w:firstLine="347"/>
        <w:jc w:val="both"/>
        <w:rPr>
          <w:noProof/>
          <w:sz w:val="24"/>
          <w:szCs w:val="24"/>
          <w:lang w:eastAsia="ru-RU"/>
        </w:rPr>
      </w:pPr>
      <w:r w:rsidRPr="009073EE">
        <w:rPr>
          <w:noProof/>
          <w:sz w:val="24"/>
          <w:szCs w:val="24"/>
          <w:lang w:eastAsia="ru-RU"/>
        </w:rPr>
        <w:t>Если задача предложена для самостоятельного решения, необходимо, по возможности  полнее ознакомиться с методом решения аналогичных задач, просмотреть свои записи решений задач, проводившихся под руководством преподавателя на практических занятиях, а также примеры анализа задач, даваемых в учебниках, сборниках задач.</w:t>
      </w:r>
    </w:p>
    <w:p w:rsidR="009073EE" w:rsidRPr="009073EE" w:rsidRDefault="009073EE" w:rsidP="009073EE">
      <w:pPr>
        <w:ind w:firstLine="347"/>
        <w:jc w:val="both"/>
        <w:rPr>
          <w:noProof/>
          <w:color w:val="000000"/>
          <w:sz w:val="24"/>
          <w:szCs w:val="24"/>
          <w:lang w:eastAsia="ru-RU"/>
        </w:rPr>
      </w:pPr>
      <w:r w:rsidRPr="009073EE">
        <w:rPr>
          <w:noProof/>
          <w:color w:val="000000"/>
          <w:sz w:val="24"/>
          <w:szCs w:val="24"/>
          <w:lang w:eastAsia="ru-RU"/>
        </w:rPr>
        <w:t>На практических занятиях следует учиться вести запись, которая облегчает работу, выявляет и подчеркивает методику расчета, дает возможность легко проверить ход решения и обнару</w:t>
      </w:r>
      <w:r w:rsidRPr="009073EE">
        <w:rPr>
          <w:noProof/>
          <w:color w:val="000000"/>
          <w:sz w:val="24"/>
          <w:szCs w:val="24"/>
          <w:lang w:eastAsia="ru-RU"/>
        </w:rPr>
        <w:softHyphen/>
        <w:t>жить ошибку. Все записи следует вести с предельной аккуратностью. Конечные результаты каждого этапа работы надо под</w:t>
      </w:r>
      <w:r w:rsidRPr="009073EE">
        <w:rPr>
          <w:noProof/>
          <w:color w:val="000000"/>
          <w:sz w:val="24"/>
          <w:szCs w:val="24"/>
          <w:lang w:eastAsia="ru-RU"/>
        </w:rPr>
        <w:softHyphen/>
        <w:t>черкивать и выносить на поля.</w:t>
      </w:r>
    </w:p>
    <w:p w:rsidR="009073EE" w:rsidRPr="009073EE" w:rsidRDefault="009073EE" w:rsidP="009073EE">
      <w:pPr>
        <w:ind w:firstLine="347"/>
        <w:jc w:val="both"/>
        <w:rPr>
          <w:noProof/>
          <w:sz w:val="24"/>
          <w:szCs w:val="24"/>
          <w:lang w:eastAsia="ru-RU"/>
        </w:rPr>
      </w:pPr>
      <w:r w:rsidRPr="009073EE">
        <w:rPr>
          <w:noProof/>
          <w:sz w:val="24"/>
          <w:szCs w:val="24"/>
          <w:lang w:eastAsia="ru-RU"/>
        </w:rPr>
        <w:t>Особое внимание надо уделять четкому написанию цифр. Все вычисления рекомендуется делать в той же тетради, в которой ведется решение. Запись на клочках, на отдельных листах затрудняет проверку расчетов.</w:t>
      </w:r>
    </w:p>
    <w:p w:rsidR="009073EE" w:rsidRPr="009073EE" w:rsidRDefault="009073EE" w:rsidP="009073EE">
      <w:pPr>
        <w:ind w:firstLine="347"/>
        <w:jc w:val="both"/>
        <w:rPr>
          <w:noProof/>
          <w:sz w:val="24"/>
          <w:szCs w:val="24"/>
          <w:lang w:eastAsia="ru-RU"/>
        </w:rPr>
      </w:pPr>
      <w:r w:rsidRPr="009073EE">
        <w:rPr>
          <w:noProof/>
          <w:sz w:val="24"/>
          <w:szCs w:val="24"/>
          <w:lang w:eastAsia="ru-RU"/>
        </w:rPr>
        <w:t>Необходимо овладеть навыками графического представления изучаемого материала. Чертеж, график, диаграмма – наглядный, экономный и интернациональ</w:t>
      </w:r>
      <w:r w:rsidRPr="009073EE">
        <w:rPr>
          <w:noProof/>
          <w:sz w:val="24"/>
          <w:szCs w:val="24"/>
          <w:lang w:eastAsia="ru-RU"/>
        </w:rPr>
        <w:softHyphen/>
        <w:t>ный язык науки и техники. Графическое изображение показывает ход решения сложных задач и помогает его запоминанию.</w:t>
      </w:r>
    </w:p>
    <w:p w:rsidR="009073EE" w:rsidRPr="009073EE" w:rsidRDefault="009073EE" w:rsidP="009073EE">
      <w:pPr>
        <w:ind w:firstLine="347"/>
        <w:jc w:val="both"/>
        <w:rPr>
          <w:noProof/>
          <w:sz w:val="24"/>
          <w:szCs w:val="24"/>
          <w:lang w:eastAsia="ru-RU"/>
        </w:rPr>
      </w:pPr>
      <w:r w:rsidRPr="009073EE">
        <w:rPr>
          <w:noProof/>
          <w:sz w:val="24"/>
          <w:szCs w:val="24"/>
          <w:lang w:eastAsia="ru-RU"/>
        </w:rPr>
        <w:t>Не забывайте выполнять домашнее задание. Это поможет закрепить навыки решения задач.</w:t>
      </w:r>
    </w:p>
    <w:p w:rsidR="009073EE" w:rsidRPr="009073EE" w:rsidRDefault="009073EE" w:rsidP="009073EE">
      <w:pPr>
        <w:suppressLineNumbers/>
        <w:ind w:left="1200"/>
        <w:jc w:val="both"/>
        <w:rPr>
          <w:rFonts w:eastAsia="Calibri"/>
          <w:sz w:val="24"/>
          <w:szCs w:val="24"/>
        </w:rPr>
      </w:pPr>
    </w:p>
    <w:p w:rsidR="008669E9" w:rsidRPr="008669E9" w:rsidRDefault="008669E9" w:rsidP="008669E9">
      <w:pPr>
        <w:jc w:val="both"/>
        <w:rPr>
          <w:noProof/>
          <w:sz w:val="24"/>
          <w:szCs w:val="24"/>
          <w:lang w:eastAsia="ru-RU"/>
        </w:rPr>
      </w:pPr>
    </w:p>
    <w:p w:rsidR="008669E9" w:rsidRDefault="008669E9" w:rsidP="008669E9">
      <w:pPr>
        <w:ind w:firstLine="340"/>
        <w:jc w:val="center"/>
        <w:outlineLvl w:val="0"/>
        <w:rPr>
          <w:b/>
          <w:sz w:val="28"/>
          <w:lang w:eastAsia="ru-RU"/>
        </w:rPr>
      </w:pPr>
      <w:r w:rsidRPr="008669E9">
        <w:rPr>
          <w:b/>
          <w:sz w:val="28"/>
          <w:lang w:eastAsia="ru-RU"/>
        </w:rPr>
        <w:t>3 Методические указания по самостоятельной работе</w:t>
      </w:r>
    </w:p>
    <w:p w:rsidR="009073EE" w:rsidRPr="008669E9" w:rsidRDefault="009073EE" w:rsidP="008669E9">
      <w:pPr>
        <w:ind w:firstLine="340"/>
        <w:jc w:val="center"/>
        <w:outlineLvl w:val="0"/>
        <w:rPr>
          <w:b/>
          <w:noProof/>
          <w:sz w:val="24"/>
          <w:szCs w:val="24"/>
          <w:lang w:eastAsia="ru-RU"/>
        </w:rPr>
      </w:pPr>
    </w:p>
    <w:p w:rsidR="009073EE" w:rsidRPr="009073EE" w:rsidRDefault="009073EE" w:rsidP="009073EE">
      <w:pPr>
        <w:suppressAutoHyphens/>
        <w:ind w:firstLine="400"/>
        <w:jc w:val="both"/>
        <w:rPr>
          <w:rFonts w:eastAsia="Calibri"/>
          <w:sz w:val="24"/>
          <w:szCs w:val="22"/>
        </w:rPr>
      </w:pPr>
      <w:r w:rsidRPr="009073EE">
        <w:rPr>
          <w:rFonts w:eastAsia="Calibri"/>
          <w:noProof/>
          <w:sz w:val="24"/>
          <w:szCs w:val="24"/>
        </w:rPr>
        <w:t xml:space="preserve">Самостоятельная работа студентов включает в себя: </w:t>
      </w:r>
      <w:r w:rsidRPr="009073EE">
        <w:rPr>
          <w:rFonts w:eastAsia="Calibri"/>
          <w:sz w:val="24"/>
          <w:szCs w:val="22"/>
        </w:rPr>
        <w:t>выполнение индивидуального творческого задания (ИТЗ); выполнение расчетно-графического задания (РГЗ); самоподготовку (проработка и повторение лекционного материала и материала учебников и учебных пособий;</w:t>
      </w:r>
    </w:p>
    <w:p w:rsidR="009073EE" w:rsidRPr="009073EE" w:rsidRDefault="009073EE" w:rsidP="009073EE">
      <w:pPr>
        <w:suppressAutoHyphens/>
        <w:jc w:val="both"/>
        <w:rPr>
          <w:noProof/>
          <w:sz w:val="24"/>
          <w:szCs w:val="24"/>
          <w:lang w:eastAsia="ru-RU"/>
        </w:rPr>
      </w:pPr>
      <w:r w:rsidRPr="009073EE">
        <w:rPr>
          <w:rFonts w:eastAsia="Calibri"/>
          <w:sz w:val="24"/>
          <w:szCs w:val="22"/>
        </w:rPr>
        <w:t>подготовка к практическим занятиям;</w:t>
      </w:r>
      <w:r w:rsidRPr="009073EE">
        <w:rPr>
          <w:rFonts w:eastAsia="Calibri"/>
          <w:sz w:val="22"/>
          <w:szCs w:val="22"/>
        </w:rPr>
        <w:t xml:space="preserve"> подготовка к рубежному контролю, зачету, экзамену.)</w:t>
      </w:r>
    </w:p>
    <w:p w:rsidR="009073EE" w:rsidRPr="009073EE" w:rsidRDefault="009073EE" w:rsidP="009073EE">
      <w:pPr>
        <w:ind w:firstLine="400"/>
        <w:jc w:val="both"/>
        <w:rPr>
          <w:noProof/>
          <w:sz w:val="24"/>
          <w:szCs w:val="24"/>
          <w:lang w:eastAsia="ru-RU"/>
        </w:rPr>
      </w:pPr>
      <w:r w:rsidRPr="009073EE">
        <w:rPr>
          <w:noProof/>
          <w:sz w:val="24"/>
          <w:szCs w:val="24"/>
          <w:lang w:eastAsia="ru-RU"/>
        </w:rPr>
        <w:t>Читая учебник или учебное пособие, надо обращать внимание на те положения, которые дают ответы на поставленные вопросы учебной программы, на выделенные слова, предложения, определения, которые выражают главное содержание темы. Необходимо осмыслить содержащиеся в нем факты, примеры, термины, понятия  и вытекающие из них теоретические обобщения (правила, выводы, законы). Наиболее трудные места надо продумать, прочесть еще раз, пока не усвоите их содержание, обязательно рассмотреть рисунки, схемы, таблицы, прочитайте подписи и обозначения. Не забыть просмотреть сноски, которые находятся внизу листа (подстрочечник). Усвоив содержание учебного материала, необходимо законспектировать главные положения, выписать определения, факты, цифры. Встретив наиболее трудные для самостоятельного усвоения положения, необходимо уточнить их на консультации у преподавателя.</w:t>
      </w:r>
    </w:p>
    <w:p w:rsidR="009073EE" w:rsidRPr="009073EE" w:rsidRDefault="009073EE" w:rsidP="009073EE">
      <w:pPr>
        <w:ind w:firstLine="400"/>
        <w:jc w:val="both"/>
        <w:rPr>
          <w:noProof/>
          <w:sz w:val="24"/>
          <w:szCs w:val="24"/>
          <w:lang w:eastAsia="ru-RU"/>
        </w:rPr>
      </w:pPr>
      <w:r w:rsidRPr="009073EE">
        <w:rPr>
          <w:sz w:val="24"/>
          <w:szCs w:val="24"/>
          <w:lang w:eastAsia="ru-RU"/>
        </w:rPr>
        <w:t xml:space="preserve">Главное правило при выборе вами учебника - доступность его языка для вас. </w:t>
      </w:r>
      <w:r w:rsidRPr="009073EE">
        <w:rPr>
          <w:color w:val="000000"/>
          <w:sz w:val="24"/>
          <w:szCs w:val="24"/>
          <w:lang w:eastAsia="ru-RU"/>
        </w:rPr>
        <w:t>Поэтому</w:t>
      </w:r>
      <w:r w:rsidRPr="009073EE">
        <w:rPr>
          <w:noProof/>
          <w:color w:val="000000"/>
          <w:sz w:val="24"/>
          <w:szCs w:val="24"/>
          <w:lang w:eastAsia="ru-RU"/>
        </w:rPr>
        <w:t xml:space="preserve"> у вас может быть в работе несколько учебников.</w:t>
      </w:r>
      <w:r w:rsidRPr="009073EE">
        <w:rPr>
          <w:noProof/>
          <w:color w:val="FF0000"/>
          <w:sz w:val="24"/>
          <w:szCs w:val="24"/>
          <w:lang w:eastAsia="ru-RU"/>
        </w:rPr>
        <w:t xml:space="preserve"> </w:t>
      </w:r>
      <w:r w:rsidRPr="009073EE">
        <w:rPr>
          <w:noProof/>
          <w:sz w:val="24"/>
          <w:szCs w:val="24"/>
          <w:lang w:eastAsia="ru-RU"/>
        </w:rPr>
        <w:t xml:space="preserve">Один обязательный, рекомендованный преподавателем, второй понятный лично вам. Второе главное правило, чтобы учебник отражал тематический план дисциплины, предложеный в рабочей программе дисциплины (режим доступа через личный кабинет обучающегося  </w:t>
      </w:r>
      <w:hyperlink r:id="rId7" w:history="1">
        <w:r w:rsidRPr="009073EE">
          <w:rPr>
            <w:noProof/>
            <w:color w:val="0000FF"/>
            <w:sz w:val="24"/>
            <w:szCs w:val="24"/>
            <w:u w:val="single"/>
            <w:lang w:eastAsia="ru-RU"/>
          </w:rPr>
          <w:t>https://osu.ru/iss/lks/</w:t>
        </w:r>
      </w:hyperlink>
      <w:r w:rsidRPr="009073EE">
        <w:rPr>
          <w:noProof/>
          <w:sz w:val="24"/>
          <w:szCs w:val="24"/>
          <w:lang w:eastAsia="ru-RU"/>
        </w:rPr>
        <w:t xml:space="preserve">). </w:t>
      </w:r>
    </w:p>
    <w:p w:rsidR="009073EE" w:rsidRPr="009073EE" w:rsidRDefault="009073EE" w:rsidP="009073EE">
      <w:pPr>
        <w:ind w:firstLine="400"/>
        <w:jc w:val="both"/>
        <w:rPr>
          <w:noProof/>
          <w:color w:val="000000"/>
          <w:sz w:val="24"/>
          <w:szCs w:val="24"/>
          <w:lang w:eastAsia="ru-RU"/>
        </w:rPr>
      </w:pPr>
      <w:r w:rsidRPr="009073EE">
        <w:rPr>
          <w:noProof/>
          <w:color w:val="000000"/>
          <w:sz w:val="24"/>
          <w:szCs w:val="24"/>
          <w:lang w:eastAsia="ru-RU"/>
        </w:rPr>
        <w:t xml:space="preserve">Изучение геометрии в вузе опирается на школьный курс. Поэтому целесообразно самостоятельно по школьным справочникам повторить следующую тему: геометрические векторы </w:t>
      </w:r>
      <w:r w:rsidRPr="009073EE">
        <w:rPr>
          <w:noProof/>
          <w:color w:val="000000"/>
          <w:sz w:val="24"/>
          <w:szCs w:val="24"/>
          <w:lang w:eastAsia="ru-RU"/>
        </w:rPr>
        <w:lastRenderedPageBreak/>
        <w:t>на плоскости и в пространстве (определение вектора, координат вектора, виды векторов, линейные операции над векторами в геометрической и координатной формах, коллинеарность и компланарность векторов, скалярное произведение векторов.</w:t>
      </w:r>
    </w:p>
    <w:p w:rsidR="008669E9" w:rsidRPr="008669E9" w:rsidRDefault="008669E9" w:rsidP="008669E9">
      <w:pPr>
        <w:ind w:firstLine="400"/>
        <w:jc w:val="center"/>
        <w:rPr>
          <w:b/>
          <w:i/>
          <w:noProof/>
          <w:sz w:val="24"/>
          <w:szCs w:val="24"/>
          <w:lang w:eastAsia="ru-RU"/>
        </w:rPr>
      </w:pPr>
    </w:p>
    <w:p w:rsidR="008669E9" w:rsidRPr="008669E9" w:rsidRDefault="008669E9" w:rsidP="008669E9">
      <w:pPr>
        <w:ind w:firstLine="400"/>
        <w:jc w:val="both"/>
        <w:rPr>
          <w:noProof/>
          <w:sz w:val="24"/>
          <w:szCs w:val="24"/>
          <w:lang w:eastAsia="ru-RU"/>
        </w:rPr>
      </w:pPr>
    </w:p>
    <w:p w:rsidR="008669E9" w:rsidRPr="008669E9" w:rsidRDefault="008669E9" w:rsidP="008669E9">
      <w:pPr>
        <w:ind w:left="400"/>
        <w:jc w:val="center"/>
        <w:rPr>
          <w:noProof/>
          <w:sz w:val="24"/>
          <w:szCs w:val="24"/>
          <w:lang w:eastAsia="ru-RU"/>
        </w:rPr>
      </w:pPr>
      <w:r w:rsidRPr="008669E9">
        <w:rPr>
          <w:b/>
          <w:color w:val="000000"/>
          <w:spacing w:val="7"/>
          <w:sz w:val="28"/>
          <w:szCs w:val="28"/>
          <w:lang w:eastAsia="ru-RU"/>
        </w:rPr>
        <w:t>3.1 Методические указания по выполнению расчетно-графических заданий</w:t>
      </w:r>
    </w:p>
    <w:p w:rsidR="008669E9" w:rsidRPr="008669E9" w:rsidRDefault="008669E9" w:rsidP="008669E9">
      <w:pPr>
        <w:ind w:left="400"/>
        <w:jc w:val="both"/>
        <w:rPr>
          <w:noProof/>
          <w:sz w:val="24"/>
          <w:szCs w:val="24"/>
          <w:lang w:eastAsia="ru-RU"/>
        </w:rPr>
      </w:pPr>
    </w:p>
    <w:p w:rsidR="008669E9" w:rsidRPr="008669E9" w:rsidRDefault="008669E9" w:rsidP="008669E9">
      <w:pPr>
        <w:ind w:firstLine="400"/>
        <w:jc w:val="both"/>
        <w:rPr>
          <w:noProof/>
          <w:sz w:val="24"/>
          <w:szCs w:val="24"/>
          <w:lang w:eastAsia="ru-RU"/>
        </w:rPr>
      </w:pPr>
    </w:p>
    <w:p w:rsidR="009073EE" w:rsidRPr="009073EE" w:rsidRDefault="009073EE" w:rsidP="009073EE">
      <w:pPr>
        <w:ind w:firstLine="400"/>
        <w:jc w:val="both"/>
        <w:rPr>
          <w:noProof/>
          <w:sz w:val="24"/>
          <w:szCs w:val="24"/>
          <w:lang w:eastAsia="ru-RU"/>
        </w:rPr>
      </w:pPr>
      <w:r w:rsidRPr="009073EE">
        <w:rPr>
          <w:noProof/>
          <w:sz w:val="24"/>
          <w:szCs w:val="24"/>
          <w:lang w:eastAsia="ru-RU"/>
        </w:rPr>
        <w:t xml:space="preserve">Задания для выполнения РГЗ выдаются преподавателем в начале семестра. </w:t>
      </w:r>
    </w:p>
    <w:p w:rsidR="009073EE" w:rsidRPr="009073EE" w:rsidRDefault="009073EE" w:rsidP="009073EE">
      <w:pPr>
        <w:ind w:firstLine="400"/>
        <w:jc w:val="both"/>
        <w:rPr>
          <w:noProof/>
          <w:sz w:val="24"/>
          <w:szCs w:val="24"/>
          <w:lang w:eastAsia="ru-RU"/>
        </w:rPr>
      </w:pPr>
      <w:r w:rsidRPr="009073EE">
        <w:rPr>
          <w:noProof/>
          <w:sz w:val="24"/>
          <w:szCs w:val="24"/>
          <w:lang w:eastAsia="ru-RU"/>
        </w:rPr>
        <w:t xml:space="preserve">Индивидуальные задания для выполнения РГЗ представлены в </w:t>
      </w:r>
      <w:r w:rsidRPr="009073EE">
        <w:rPr>
          <w:sz w:val="24"/>
          <w:szCs w:val="24"/>
          <w:lang w:eastAsia="ru-RU"/>
        </w:rPr>
        <w:t>Фонде оценочных средств для проведения промежуточной аттестации обучающихся по дисциплине</w:t>
      </w:r>
      <w:r w:rsidRPr="009073EE">
        <w:rPr>
          <w:noProof/>
          <w:sz w:val="24"/>
          <w:szCs w:val="24"/>
          <w:lang w:eastAsia="ru-RU"/>
        </w:rPr>
        <w:t xml:space="preserve"> (ФОС), который доступен через личный кабинет обучающегося на сайте университета, режим доступа </w:t>
      </w:r>
      <w:hyperlink r:id="rId8" w:history="1">
        <w:r w:rsidRPr="009073EE">
          <w:rPr>
            <w:noProof/>
            <w:color w:val="0000FF"/>
            <w:sz w:val="24"/>
            <w:szCs w:val="24"/>
            <w:u w:val="single"/>
            <w:lang w:eastAsia="ru-RU"/>
          </w:rPr>
          <w:t>https://osu.ru/iss/lks/</w:t>
        </w:r>
      </w:hyperlink>
      <w:r w:rsidRPr="009073EE">
        <w:rPr>
          <w:noProof/>
          <w:sz w:val="24"/>
          <w:szCs w:val="24"/>
          <w:lang w:eastAsia="ru-RU"/>
        </w:rPr>
        <w:t xml:space="preserve">. </w:t>
      </w:r>
    </w:p>
    <w:p w:rsidR="009073EE" w:rsidRPr="009073EE" w:rsidRDefault="009073EE" w:rsidP="009073EE">
      <w:pPr>
        <w:ind w:firstLine="403"/>
        <w:jc w:val="both"/>
        <w:rPr>
          <w:noProof/>
          <w:sz w:val="24"/>
          <w:szCs w:val="24"/>
          <w:lang w:eastAsia="ru-RU"/>
        </w:rPr>
      </w:pPr>
      <w:r w:rsidRPr="009073EE">
        <w:rPr>
          <w:noProof/>
          <w:sz w:val="24"/>
          <w:szCs w:val="24"/>
          <w:lang w:eastAsia="ru-RU"/>
        </w:rPr>
        <w:t xml:space="preserve">Не следует откладывать выполнение работы на конец семестра. Лучше всего выполнять задание сразу после того, как соответствующая тема была рассмотрена на лекционных и практических занятиях. </w:t>
      </w:r>
    </w:p>
    <w:p w:rsidR="009073EE" w:rsidRPr="009073EE" w:rsidRDefault="009073EE" w:rsidP="009073EE">
      <w:pPr>
        <w:ind w:firstLine="400"/>
        <w:jc w:val="both"/>
        <w:rPr>
          <w:sz w:val="24"/>
          <w:szCs w:val="24"/>
          <w:lang w:eastAsia="ru-RU"/>
        </w:rPr>
      </w:pPr>
      <w:r w:rsidRPr="009073EE">
        <w:rPr>
          <w:noProof/>
          <w:sz w:val="24"/>
          <w:szCs w:val="24"/>
          <w:lang w:eastAsia="ru-RU"/>
        </w:rPr>
        <w:t xml:space="preserve">Помните, что надо не только решить пример, но и знать соответствующие теоретические положения. </w:t>
      </w:r>
      <w:r w:rsidRPr="009073EE">
        <w:rPr>
          <w:sz w:val="24"/>
          <w:szCs w:val="24"/>
          <w:lang w:eastAsia="ru-RU"/>
        </w:rPr>
        <w:t>При подготовке к выполнению РГЗ необходимо изучить (повторить) соответствующие разделы по лекциям, пособиям и учебникам.</w:t>
      </w:r>
    </w:p>
    <w:p w:rsidR="009073EE" w:rsidRPr="009073EE" w:rsidRDefault="009073EE" w:rsidP="009073EE">
      <w:pPr>
        <w:ind w:firstLine="400"/>
        <w:jc w:val="both"/>
        <w:rPr>
          <w:sz w:val="24"/>
          <w:szCs w:val="24"/>
          <w:lang w:eastAsia="ru-RU"/>
        </w:rPr>
      </w:pPr>
      <w:r w:rsidRPr="009073EE">
        <w:rPr>
          <w:sz w:val="24"/>
          <w:szCs w:val="24"/>
          <w:lang w:eastAsia="ru-RU"/>
        </w:rPr>
        <w:t>При выполнении работы и ее оформлении необходимо придерживаться следующих правил:</w:t>
      </w:r>
    </w:p>
    <w:p w:rsidR="009073EE" w:rsidRPr="009073EE" w:rsidRDefault="009073EE" w:rsidP="009073EE">
      <w:pPr>
        <w:ind w:firstLine="400"/>
        <w:jc w:val="both"/>
        <w:rPr>
          <w:sz w:val="24"/>
          <w:szCs w:val="24"/>
          <w:lang w:eastAsia="ru-RU"/>
        </w:rPr>
      </w:pPr>
      <w:r w:rsidRPr="009073EE">
        <w:rPr>
          <w:sz w:val="24"/>
          <w:szCs w:val="24"/>
          <w:lang w:eastAsia="ru-RU"/>
        </w:rPr>
        <w:t>- работа должна быть выполнена в тетради, имеющей поля для замечаний рецензента. Чернила можно использовать любого цвета, кроме красного;</w:t>
      </w:r>
    </w:p>
    <w:p w:rsidR="009073EE" w:rsidRPr="009073EE" w:rsidRDefault="009073EE" w:rsidP="009073EE">
      <w:pPr>
        <w:ind w:firstLine="400"/>
        <w:jc w:val="both"/>
        <w:rPr>
          <w:sz w:val="24"/>
          <w:szCs w:val="24"/>
          <w:lang w:eastAsia="ru-RU"/>
        </w:rPr>
      </w:pPr>
      <w:r w:rsidRPr="009073EE">
        <w:rPr>
          <w:sz w:val="24"/>
          <w:szCs w:val="24"/>
          <w:lang w:eastAsia="ru-RU"/>
        </w:rPr>
        <w:t xml:space="preserve">- на обложке тетради должны быть ясно написаны фамилия студента, его инициалы, группа, номер варианта, название дисциплины; </w:t>
      </w:r>
      <w:r w:rsidR="0058126B">
        <w:rPr>
          <w:sz w:val="24"/>
          <w:szCs w:val="24"/>
          <w:lang w:eastAsia="ru-RU"/>
        </w:rPr>
        <w:t>т</w:t>
      </w:r>
      <w:r w:rsidR="0058126B" w:rsidRPr="008669E9">
        <w:rPr>
          <w:sz w:val="24"/>
          <w:szCs w:val="24"/>
          <w:lang w:eastAsia="ru-RU"/>
        </w:rPr>
        <w:t>итульный лист оформляется в соответствии со стандартом оформления студенческих работ СТО 02069024.101–2015 Работы студенческие (</w:t>
      </w:r>
      <w:hyperlink r:id="rId9" w:history="1">
        <w:r w:rsidR="0058126B" w:rsidRPr="008669E9">
          <w:rPr>
            <w:color w:val="6300C6"/>
            <w:sz w:val="24"/>
            <w:szCs w:val="24"/>
            <w:lang w:eastAsia="ru-RU"/>
          </w:rPr>
          <w:t>http://www.osu.ru/docs/official/standart/standart_101-2015_.pdf</w:t>
        </w:r>
      </w:hyperlink>
      <w:r w:rsidR="0058126B" w:rsidRPr="008669E9">
        <w:rPr>
          <w:sz w:val="24"/>
          <w:szCs w:val="24"/>
          <w:lang w:eastAsia="ru-RU"/>
        </w:rPr>
        <w:t>).</w:t>
      </w:r>
    </w:p>
    <w:p w:rsidR="009073EE" w:rsidRPr="009073EE" w:rsidRDefault="009073EE" w:rsidP="009073EE">
      <w:pPr>
        <w:ind w:firstLine="400"/>
        <w:jc w:val="both"/>
        <w:rPr>
          <w:sz w:val="24"/>
          <w:szCs w:val="24"/>
          <w:lang w:eastAsia="ru-RU"/>
        </w:rPr>
      </w:pPr>
      <w:r w:rsidRPr="009073EE">
        <w:rPr>
          <w:sz w:val="24"/>
          <w:szCs w:val="24"/>
          <w:lang w:eastAsia="ru-RU"/>
        </w:rPr>
        <w:t>- перед решением каждой задачи нужно привести полностью ее условие. В том случае, если несколько задач, из которых студент выбирает задачу своего варианта, имеют общую формулировку, следует, переписывая условие задачи, заменить общие данные конкретными из соответствующего номера;</w:t>
      </w:r>
    </w:p>
    <w:p w:rsidR="009073EE" w:rsidRPr="009073EE" w:rsidRDefault="009073EE" w:rsidP="009073EE">
      <w:pPr>
        <w:ind w:firstLine="400"/>
        <w:jc w:val="both"/>
        <w:rPr>
          <w:sz w:val="24"/>
          <w:szCs w:val="24"/>
          <w:lang w:eastAsia="ru-RU"/>
        </w:rPr>
      </w:pPr>
      <w:r w:rsidRPr="009073EE">
        <w:rPr>
          <w:sz w:val="24"/>
          <w:szCs w:val="24"/>
          <w:lang w:eastAsia="ru-RU"/>
        </w:rPr>
        <w:t>- следует придерживаться той последовательности при решении задач, в какой они даны в задании, строго сохраняя при этом нумерацию заданий;</w:t>
      </w:r>
    </w:p>
    <w:p w:rsidR="009073EE" w:rsidRPr="009073EE" w:rsidRDefault="009073EE" w:rsidP="009073EE">
      <w:pPr>
        <w:ind w:firstLine="400"/>
        <w:jc w:val="both"/>
        <w:rPr>
          <w:sz w:val="24"/>
          <w:szCs w:val="24"/>
          <w:lang w:eastAsia="ru-RU"/>
        </w:rPr>
      </w:pPr>
      <w:r w:rsidRPr="009073EE">
        <w:rPr>
          <w:sz w:val="24"/>
          <w:szCs w:val="24"/>
          <w:lang w:eastAsia="ru-RU"/>
        </w:rPr>
        <w:t>- в работу должны быть включены все задачи, указанные в задании по своему варианту. Работы, содержащие не все задания, а также содержащие задачи не своего варианта, не зачитываются;</w:t>
      </w:r>
    </w:p>
    <w:p w:rsidR="009073EE" w:rsidRPr="009073EE" w:rsidRDefault="009073EE" w:rsidP="009073EE">
      <w:pPr>
        <w:ind w:firstLine="400"/>
        <w:jc w:val="both"/>
        <w:rPr>
          <w:sz w:val="24"/>
          <w:szCs w:val="24"/>
          <w:lang w:eastAsia="ru-RU"/>
        </w:rPr>
      </w:pPr>
      <w:r w:rsidRPr="009073EE">
        <w:rPr>
          <w:sz w:val="24"/>
          <w:szCs w:val="24"/>
          <w:lang w:eastAsia="ru-RU"/>
        </w:rPr>
        <w:t>- решения задач должны сопровождаться развернутыми пояснениями; нужно привести в общем виде все используемые формулы с объяснением употребляемых обозначений; объяснить и мотивировать все действия по ходу решения; сделать необходимые чертежи. Чертежи должны быть выполнены в прямоугольной системе координат в полном соответствии с данными условиями задач и теми результатами, которые получены;</w:t>
      </w:r>
    </w:p>
    <w:p w:rsidR="009073EE" w:rsidRPr="009073EE" w:rsidRDefault="009073EE" w:rsidP="009073EE">
      <w:pPr>
        <w:ind w:firstLine="400"/>
        <w:jc w:val="both"/>
        <w:rPr>
          <w:sz w:val="24"/>
          <w:szCs w:val="24"/>
          <w:lang w:eastAsia="ru-RU"/>
        </w:rPr>
      </w:pPr>
      <w:r w:rsidRPr="009073EE">
        <w:rPr>
          <w:sz w:val="24"/>
          <w:szCs w:val="24"/>
          <w:lang w:eastAsia="ru-RU"/>
        </w:rPr>
        <w:t>- после получения прорецензированной работы (как не зачтенной, так и зачтенной) необходимо исправить все отмеченные преподавателем ошибки и недочеты выполнить все рекомендации преподавателя. Если работа получила в целом положительную оценку, но в ней есть отдельные недочеты (указанные в тетради), то нужно сделать соответствующие исправления и дополнения в той же тетради (после имеющихся решений и записи «Работа над ошибками») и на защите РГЗ. Если работа не зачтена, то ее необходимо в соответствии с требованиями частично или полностью переделать. Повторную работу надо выполнять в той же тетради (если есть место) или в новой тетради с надписью на обложке «Повторная», и вместе с не зачтенной работой направить ее на новую проверку. Вносить исправления в сам текст работы после ее рецензирования запрещается.</w:t>
      </w:r>
    </w:p>
    <w:p w:rsidR="009073EE" w:rsidRPr="009073EE" w:rsidRDefault="009073EE" w:rsidP="009073EE">
      <w:pPr>
        <w:ind w:firstLine="400"/>
        <w:jc w:val="both"/>
        <w:rPr>
          <w:sz w:val="24"/>
          <w:szCs w:val="24"/>
          <w:lang w:eastAsia="ru-RU"/>
        </w:rPr>
      </w:pPr>
      <w:r w:rsidRPr="009073EE">
        <w:rPr>
          <w:sz w:val="24"/>
          <w:szCs w:val="24"/>
          <w:lang w:eastAsia="ru-RU"/>
        </w:rPr>
        <w:t>Если вы испытываете затруднения в освоении теоретического или практического материала, то можете получить консультацию преподавателя.</w:t>
      </w:r>
    </w:p>
    <w:p w:rsidR="00730DC2" w:rsidRDefault="009073EE" w:rsidP="00730DC2">
      <w:pPr>
        <w:ind w:left="79" w:firstLine="400"/>
        <w:jc w:val="both"/>
        <w:rPr>
          <w:noProof/>
          <w:sz w:val="24"/>
          <w:szCs w:val="24"/>
          <w:lang w:eastAsia="ru-RU"/>
        </w:rPr>
      </w:pPr>
      <w:r w:rsidRPr="009073EE">
        <w:rPr>
          <w:noProof/>
          <w:sz w:val="24"/>
          <w:szCs w:val="24"/>
          <w:lang w:eastAsia="ru-RU"/>
        </w:rPr>
        <w:t>Необходимо приучать себя к анализу условий задачи: после внимательного ознакомления с условиями задачи  и выясне</w:t>
      </w:r>
      <w:r w:rsidRPr="009073EE">
        <w:rPr>
          <w:noProof/>
          <w:sz w:val="24"/>
          <w:szCs w:val="24"/>
          <w:lang w:eastAsia="ru-RU"/>
        </w:rPr>
        <w:softHyphen/>
        <w:t xml:space="preserve">ния, на каких законах и положениях оно должно основываться,  </w:t>
      </w:r>
      <w:r w:rsidRPr="009073EE">
        <w:rPr>
          <w:noProof/>
          <w:sz w:val="24"/>
          <w:szCs w:val="24"/>
          <w:lang w:eastAsia="ru-RU"/>
        </w:rPr>
        <w:lastRenderedPageBreak/>
        <w:t xml:space="preserve">необходимо представить весь ход решения,  т. е.  наметить общую последовательность действий и только после этого приступать к  её выполнению. </w:t>
      </w:r>
    </w:p>
    <w:p w:rsidR="00730DC2" w:rsidRDefault="00730DC2" w:rsidP="00730DC2">
      <w:pPr>
        <w:ind w:left="79" w:firstLine="400"/>
        <w:jc w:val="both"/>
        <w:rPr>
          <w:noProof/>
          <w:sz w:val="24"/>
          <w:szCs w:val="24"/>
          <w:lang w:eastAsia="ru-RU"/>
        </w:rPr>
      </w:pPr>
      <w:r>
        <w:rPr>
          <w:noProof/>
          <w:sz w:val="24"/>
          <w:szCs w:val="24"/>
          <w:lang w:eastAsia="ru-RU"/>
        </w:rPr>
        <w:t>Примеры решения индивидуальных задач можно посмотреть в следующем источнике:</w:t>
      </w:r>
    </w:p>
    <w:p w:rsidR="00730DC2" w:rsidRPr="00730DC2" w:rsidRDefault="00730DC2" w:rsidP="00730DC2">
      <w:pPr>
        <w:ind w:left="79" w:firstLine="400"/>
        <w:jc w:val="both"/>
        <w:rPr>
          <w:rFonts w:eastAsia="Calibri"/>
          <w:sz w:val="24"/>
          <w:szCs w:val="24"/>
        </w:rPr>
      </w:pPr>
      <w:r w:rsidRPr="00730DC2">
        <w:rPr>
          <w:rFonts w:eastAsia="Calibri"/>
          <w:sz w:val="24"/>
          <w:szCs w:val="24"/>
        </w:rPr>
        <w:t xml:space="preserve">Практикум по аналитической геометрии [Электронный ресурс] : учебное пособие для студентов, обучающихся по программам высшего образования по направлениям подготовки 02.03.02 Фундаментальная информатика и информационные технологии, 02.03.01 Математика и компьютерные науки, 03.03.02 Физика, 03.03.03 Радиофизика и специальности 10.05.01 Компьютерная безопасность / [О. Н. Казакова и др.]; М-во образования и науки Рос. Федерации, Федер. гос. бюджет. образоват. учреждение высш. образования "Оренбург. гос. ун-т". - Электрон. текстовые дан. (1 файл: 3.67 Мб). - Оренбург : ОГУ, 2016. - Загл. с тит. экрана. -Adobe Acrobat Reader 6.0 - ISBN 978-5-7410-1446-2. </w:t>
      </w:r>
      <w:r>
        <w:rPr>
          <w:rFonts w:eastAsia="Calibri"/>
          <w:sz w:val="24"/>
          <w:szCs w:val="24"/>
        </w:rPr>
        <w:t xml:space="preserve">Режим доступа: </w:t>
      </w:r>
      <w:hyperlink r:id="rId10" w:history="1">
        <w:r w:rsidRPr="00A02A7B">
          <w:rPr>
            <w:rStyle w:val="a8"/>
            <w:rFonts w:eastAsia="Calibri"/>
            <w:sz w:val="24"/>
            <w:szCs w:val="24"/>
          </w:rPr>
          <w:t>http://artlib.osu.ru/site_new/find-book?reqid=16255881296060179139&amp;text=elres%5Bказакова%20о.н.%5D%20&amp;p=1</w:t>
        </w:r>
      </w:hyperlink>
      <w:r>
        <w:rPr>
          <w:rFonts w:eastAsia="Calibri"/>
          <w:sz w:val="24"/>
          <w:szCs w:val="24"/>
        </w:rPr>
        <w:t xml:space="preserve"> </w:t>
      </w:r>
    </w:p>
    <w:p w:rsidR="008669E9" w:rsidRPr="008669E9" w:rsidRDefault="008669E9" w:rsidP="008669E9">
      <w:pPr>
        <w:ind w:firstLine="400"/>
        <w:jc w:val="both"/>
        <w:rPr>
          <w:noProof/>
          <w:sz w:val="24"/>
          <w:szCs w:val="24"/>
          <w:lang w:eastAsia="ru-RU"/>
        </w:rPr>
      </w:pPr>
    </w:p>
    <w:p w:rsidR="008669E9" w:rsidRPr="008669E9" w:rsidRDefault="009D222A" w:rsidP="009D222A">
      <w:pPr>
        <w:ind w:left="400"/>
        <w:jc w:val="center"/>
        <w:rPr>
          <w:b/>
          <w:color w:val="000000"/>
          <w:spacing w:val="7"/>
          <w:sz w:val="28"/>
          <w:szCs w:val="28"/>
          <w:lang w:eastAsia="ru-RU"/>
        </w:rPr>
      </w:pPr>
      <w:r>
        <w:rPr>
          <w:b/>
          <w:color w:val="000000"/>
          <w:spacing w:val="7"/>
          <w:sz w:val="28"/>
          <w:szCs w:val="28"/>
          <w:lang w:eastAsia="ru-RU"/>
        </w:rPr>
        <w:t xml:space="preserve">3.2 </w:t>
      </w:r>
      <w:r w:rsidR="008669E9" w:rsidRPr="008669E9">
        <w:rPr>
          <w:b/>
          <w:color w:val="000000"/>
          <w:spacing w:val="7"/>
          <w:sz w:val="28"/>
          <w:szCs w:val="28"/>
          <w:lang w:eastAsia="ru-RU"/>
        </w:rPr>
        <w:t>Методические указания по выполнению индивидуального творческого задания</w:t>
      </w:r>
    </w:p>
    <w:p w:rsidR="008669E9" w:rsidRPr="008669E9" w:rsidRDefault="008669E9" w:rsidP="008669E9">
      <w:pPr>
        <w:ind w:left="400"/>
        <w:jc w:val="center"/>
        <w:rPr>
          <w:b/>
          <w:noProof/>
          <w:sz w:val="24"/>
          <w:szCs w:val="24"/>
          <w:lang w:eastAsia="ru-RU"/>
        </w:rPr>
      </w:pPr>
    </w:p>
    <w:p w:rsidR="009073EE" w:rsidRDefault="009073EE" w:rsidP="009073EE">
      <w:pPr>
        <w:ind w:firstLine="400"/>
        <w:jc w:val="both"/>
        <w:rPr>
          <w:sz w:val="24"/>
          <w:szCs w:val="24"/>
        </w:rPr>
      </w:pPr>
      <w:r w:rsidRPr="009073EE">
        <w:rPr>
          <w:rFonts w:eastAsia="Calibri"/>
          <w:sz w:val="24"/>
          <w:szCs w:val="22"/>
        </w:rPr>
        <w:t>Выполнение ИТЗ направлено</w:t>
      </w:r>
      <w:r w:rsidRPr="009073EE">
        <w:rPr>
          <w:sz w:val="24"/>
          <w:szCs w:val="24"/>
        </w:rPr>
        <w:t xml:space="preserve"> на формирование умения работать с лекционным материалом, с учебниками и учебными пособиями, справочниками, различными интернет-ресурсами (указаны в рабочей программе дисциплины). Выполненное ИТЗ может представлять собой опорный план-конспект, сводную таблицу формул, обобщенную схему решения определенного типа задач и т.п.</w:t>
      </w:r>
    </w:p>
    <w:p w:rsidR="004D30D0" w:rsidRPr="009073EE" w:rsidRDefault="004D30D0" w:rsidP="009073EE">
      <w:pPr>
        <w:ind w:firstLine="400"/>
        <w:jc w:val="both"/>
        <w:rPr>
          <w:sz w:val="24"/>
          <w:szCs w:val="24"/>
        </w:rPr>
      </w:pPr>
      <w:r>
        <w:rPr>
          <w:sz w:val="24"/>
          <w:szCs w:val="24"/>
        </w:rPr>
        <w:t>Например, начало таблицы по поверхностям второго порядка:</w:t>
      </w:r>
    </w:p>
    <w:tbl>
      <w:tblPr>
        <w:tblW w:w="489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01"/>
        <w:gridCol w:w="5148"/>
      </w:tblGrid>
      <w:tr w:rsidR="004D30D0" w:rsidRPr="004D30D0" w:rsidTr="004D30D0">
        <w:tc>
          <w:tcPr>
            <w:tcW w:w="2513" w:type="pct"/>
            <w:shd w:val="clear" w:color="auto" w:fill="auto"/>
            <w:vAlign w:val="center"/>
          </w:tcPr>
          <w:p w:rsidR="004D30D0" w:rsidRPr="004D30D0" w:rsidRDefault="004D30D0" w:rsidP="004D30D0">
            <w:pPr>
              <w:rPr>
                <w:rFonts w:cs="Courier New"/>
                <w:sz w:val="24"/>
                <w:szCs w:val="24"/>
                <w:lang w:eastAsia="ru-RU"/>
              </w:rPr>
            </w:pPr>
            <w:r w:rsidRPr="004D30D0">
              <w:rPr>
                <w:rFonts w:cs="Courier New"/>
                <w:position w:val="-12"/>
                <w:sz w:val="24"/>
                <w:szCs w:val="24"/>
                <w:lang w:val="en-US" w:eastAsia="ru-RU"/>
              </w:rPr>
              <w:object w:dxaOrig="4260" w:dyaOrig="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3pt;height:21.75pt" o:ole="" fillcolor="window">
                  <v:imagedata r:id="rId11" o:title=""/>
                </v:shape>
                <o:OLEObject Type="Embed" ProgID="Equation.3" ShapeID="_x0000_i1025" DrawAspect="Content" ObjectID="_1683127068" r:id="rId12"/>
              </w:object>
            </w:r>
            <w:r w:rsidRPr="004D30D0">
              <w:rPr>
                <w:rFonts w:cs="Courier New"/>
                <w:sz w:val="24"/>
                <w:szCs w:val="24"/>
                <w:lang w:eastAsia="ru-RU"/>
              </w:rPr>
              <w:t xml:space="preserve"> сфера с центром в точке </w:t>
            </w:r>
            <w:r w:rsidRPr="004D30D0">
              <w:rPr>
                <w:rFonts w:cs="Courier New"/>
                <w:position w:val="-12"/>
                <w:sz w:val="24"/>
                <w:szCs w:val="24"/>
                <w:lang w:eastAsia="ru-RU"/>
              </w:rPr>
              <w:object w:dxaOrig="1300" w:dyaOrig="380">
                <v:shape id="_x0000_i1026" type="#_x0000_t75" style="width:64.5pt;height:18.75pt" o:ole="">
                  <v:imagedata r:id="rId13" o:title=""/>
                </v:shape>
                <o:OLEObject Type="Embed" ProgID="Equation.3" ShapeID="_x0000_i1026" DrawAspect="Content" ObjectID="_1683127069" r:id="rId14"/>
              </w:object>
            </w:r>
            <w:r w:rsidRPr="004D30D0">
              <w:rPr>
                <w:rFonts w:cs="Courier New"/>
                <w:sz w:val="24"/>
                <w:szCs w:val="24"/>
                <w:lang w:eastAsia="ru-RU"/>
              </w:rPr>
              <w:t xml:space="preserve"> и радиусом </w:t>
            </w:r>
            <w:r w:rsidRPr="004D30D0">
              <w:rPr>
                <w:rFonts w:cs="Courier New"/>
                <w:position w:val="-12"/>
                <w:sz w:val="24"/>
                <w:szCs w:val="24"/>
                <w:lang w:eastAsia="ru-RU"/>
              </w:rPr>
              <w:object w:dxaOrig="300" w:dyaOrig="360">
                <v:shape id="_x0000_i1027" type="#_x0000_t75" style="width:15pt;height:18pt" o:ole="">
                  <v:imagedata r:id="rId15" o:title=""/>
                </v:shape>
                <o:OLEObject Type="Embed" ProgID="Equation.3" ShapeID="_x0000_i1027" DrawAspect="Content" ObjectID="_1683127070" r:id="rId16"/>
              </w:object>
            </w:r>
            <w:r w:rsidRPr="004D30D0">
              <w:rPr>
                <w:rFonts w:cs="Courier New"/>
                <w:sz w:val="24"/>
                <w:szCs w:val="24"/>
                <w:lang w:eastAsia="ru-RU"/>
              </w:rPr>
              <w:t>.</w:t>
            </w:r>
          </w:p>
          <w:p w:rsidR="004D30D0" w:rsidRPr="004D30D0" w:rsidRDefault="004D30D0" w:rsidP="004D30D0">
            <w:pPr>
              <w:rPr>
                <w:rFonts w:cs="Courier New"/>
                <w:sz w:val="24"/>
                <w:szCs w:val="24"/>
                <w:lang w:eastAsia="ru-RU"/>
              </w:rPr>
            </w:pPr>
          </w:p>
          <w:p w:rsidR="004D30D0" w:rsidRPr="004D30D0" w:rsidRDefault="004D30D0" w:rsidP="004D30D0">
            <w:pPr>
              <w:rPr>
                <w:rFonts w:cs="Courier New"/>
                <w:sz w:val="24"/>
                <w:szCs w:val="24"/>
                <w:lang w:eastAsia="ru-RU"/>
              </w:rPr>
            </w:pPr>
          </w:p>
          <w:p w:rsidR="004D30D0" w:rsidRPr="004D30D0" w:rsidRDefault="004D30D0" w:rsidP="004D30D0">
            <w:pPr>
              <w:ind w:firstLine="540"/>
              <w:rPr>
                <w:rFonts w:cs="Courier New"/>
                <w:sz w:val="24"/>
                <w:szCs w:val="24"/>
                <w:lang w:eastAsia="ru-RU"/>
              </w:rPr>
            </w:pPr>
          </w:p>
          <w:p w:rsidR="004D30D0" w:rsidRPr="004D30D0" w:rsidRDefault="004D30D0" w:rsidP="004D30D0">
            <w:pPr>
              <w:ind w:firstLine="540"/>
              <w:rPr>
                <w:rFonts w:cs="Courier New"/>
                <w:sz w:val="24"/>
                <w:szCs w:val="24"/>
                <w:lang w:eastAsia="ru-RU"/>
              </w:rPr>
            </w:pPr>
          </w:p>
          <w:p w:rsidR="004D30D0" w:rsidRPr="004D30D0" w:rsidRDefault="004D30D0" w:rsidP="004D30D0">
            <w:pPr>
              <w:rPr>
                <w:rFonts w:cs="Courier New"/>
                <w:sz w:val="24"/>
                <w:szCs w:val="24"/>
                <w:lang w:eastAsia="ru-RU"/>
              </w:rPr>
            </w:pPr>
          </w:p>
        </w:tc>
        <w:tc>
          <w:tcPr>
            <w:tcW w:w="2487" w:type="pct"/>
            <w:shd w:val="clear" w:color="auto" w:fill="auto"/>
            <w:vAlign w:val="center"/>
          </w:tcPr>
          <w:p w:rsidR="004D30D0" w:rsidRPr="004D30D0" w:rsidRDefault="006C7DF4" w:rsidP="004D30D0">
            <w:pPr>
              <w:rPr>
                <w:rFonts w:cs="Courier New"/>
                <w:sz w:val="24"/>
                <w:szCs w:val="24"/>
                <w:lang w:eastAsia="ru-RU"/>
              </w:rPr>
            </w:pPr>
            <w:r>
              <w:rPr>
                <w:rFonts w:cs="Courier New"/>
                <w:noProof/>
                <w:sz w:val="24"/>
                <w:szCs w:val="24"/>
                <w:lang w:eastAsia="ru-RU"/>
              </w:rPr>
              <mc:AlternateContent>
                <mc:Choice Requires="wpg">
                  <w:drawing>
                    <wp:anchor distT="0" distB="0" distL="114300" distR="114300" simplePos="0" relativeHeight="251659264" behindDoc="0" locked="0" layoutInCell="1" allowOverlap="1">
                      <wp:simplePos x="0" y="0"/>
                      <wp:positionH relativeFrom="column">
                        <wp:posOffset>165100</wp:posOffset>
                      </wp:positionH>
                      <wp:positionV relativeFrom="paragraph">
                        <wp:posOffset>71755</wp:posOffset>
                      </wp:positionV>
                      <wp:extent cx="2490470" cy="1602105"/>
                      <wp:effectExtent l="0" t="38100" r="43180" b="55245"/>
                      <wp:wrapNone/>
                      <wp:docPr id="28" name="Группа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90470" cy="1602105"/>
                                <a:chOff x="4047" y="5358"/>
                                <a:chExt cx="5358" cy="3648"/>
                              </a:xfrm>
                            </wpg:grpSpPr>
                            <wps:wsp>
                              <wps:cNvPr id="29" name="Oval 308"/>
                              <wps:cNvSpPr>
                                <a:spLocks noChangeArrowheads="1"/>
                              </wps:cNvSpPr>
                              <wps:spPr bwMode="auto">
                                <a:xfrm>
                                  <a:off x="4275" y="5985"/>
                                  <a:ext cx="1710" cy="1596"/>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0" name="Oval 309"/>
                              <wps:cNvSpPr>
                                <a:spLocks noChangeArrowheads="1"/>
                              </wps:cNvSpPr>
                              <wps:spPr bwMode="auto">
                                <a:xfrm>
                                  <a:off x="4788" y="5985"/>
                                  <a:ext cx="684" cy="171"/>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1" name="Freeform 310"/>
                              <wps:cNvSpPr>
                                <a:spLocks/>
                              </wps:cNvSpPr>
                              <wps:spPr bwMode="auto">
                                <a:xfrm>
                                  <a:off x="4902" y="5985"/>
                                  <a:ext cx="228" cy="1596"/>
                                </a:xfrm>
                                <a:custGeom>
                                  <a:avLst/>
                                  <a:gdLst>
                                    <a:gd name="T0" fmla="*/ 228 w 228"/>
                                    <a:gd name="T1" fmla="*/ 1596 h 1596"/>
                                    <a:gd name="T2" fmla="*/ 57 w 228"/>
                                    <a:gd name="T3" fmla="*/ 1425 h 1596"/>
                                    <a:gd name="T4" fmla="*/ 0 w 228"/>
                                    <a:gd name="T5" fmla="*/ 741 h 1596"/>
                                    <a:gd name="T6" fmla="*/ 57 w 228"/>
                                    <a:gd name="T7" fmla="*/ 228 h 1596"/>
                                    <a:gd name="T8" fmla="*/ 171 w 228"/>
                                    <a:gd name="T9" fmla="*/ 0 h 1596"/>
                                  </a:gdLst>
                                  <a:ahLst/>
                                  <a:cxnLst>
                                    <a:cxn ang="0">
                                      <a:pos x="T0" y="T1"/>
                                    </a:cxn>
                                    <a:cxn ang="0">
                                      <a:pos x="T2" y="T3"/>
                                    </a:cxn>
                                    <a:cxn ang="0">
                                      <a:pos x="T4" y="T5"/>
                                    </a:cxn>
                                    <a:cxn ang="0">
                                      <a:pos x="T6" y="T7"/>
                                    </a:cxn>
                                    <a:cxn ang="0">
                                      <a:pos x="T8" y="T9"/>
                                    </a:cxn>
                                  </a:cxnLst>
                                  <a:rect l="0" t="0" r="r" b="b"/>
                                  <a:pathLst>
                                    <a:path w="228" h="1596">
                                      <a:moveTo>
                                        <a:pt x="228" y="1596"/>
                                      </a:moveTo>
                                      <a:cubicBezTo>
                                        <a:pt x="161" y="1581"/>
                                        <a:pt x="95" y="1567"/>
                                        <a:pt x="57" y="1425"/>
                                      </a:cubicBezTo>
                                      <a:cubicBezTo>
                                        <a:pt x="19" y="1283"/>
                                        <a:pt x="0" y="940"/>
                                        <a:pt x="0" y="741"/>
                                      </a:cubicBezTo>
                                      <a:cubicBezTo>
                                        <a:pt x="0" y="542"/>
                                        <a:pt x="29" y="351"/>
                                        <a:pt x="57" y="228"/>
                                      </a:cubicBezTo>
                                      <a:cubicBezTo>
                                        <a:pt x="85" y="105"/>
                                        <a:pt x="152" y="38"/>
                                        <a:pt x="171"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 name="Freeform 311"/>
                              <wps:cNvSpPr>
                                <a:spLocks/>
                              </wps:cNvSpPr>
                              <wps:spPr bwMode="auto">
                                <a:xfrm rot="-10800000">
                                  <a:off x="5130" y="5985"/>
                                  <a:ext cx="228" cy="1596"/>
                                </a:xfrm>
                                <a:custGeom>
                                  <a:avLst/>
                                  <a:gdLst>
                                    <a:gd name="T0" fmla="*/ 228 w 228"/>
                                    <a:gd name="T1" fmla="*/ 1596 h 1596"/>
                                    <a:gd name="T2" fmla="*/ 57 w 228"/>
                                    <a:gd name="T3" fmla="*/ 1425 h 1596"/>
                                    <a:gd name="T4" fmla="*/ 0 w 228"/>
                                    <a:gd name="T5" fmla="*/ 741 h 1596"/>
                                    <a:gd name="T6" fmla="*/ 57 w 228"/>
                                    <a:gd name="T7" fmla="*/ 228 h 1596"/>
                                    <a:gd name="T8" fmla="*/ 171 w 228"/>
                                    <a:gd name="T9" fmla="*/ 0 h 1596"/>
                                  </a:gdLst>
                                  <a:ahLst/>
                                  <a:cxnLst>
                                    <a:cxn ang="0">
                                      <a:pos x="T0" y="T1"/>
                                    </a:cxn>
                                    <a:cxn ang="0">
                                      <a:pos x="T2" y="T3"/>
                                    </a:cxn>
                                    <a:cxn ang="0">
                                      <a:pos x="T4" y="T5"/>
                                    </a:cxn>
                                    <a:cxn ang="0">
                                      <a:pos x="T6" y="T7"/>
                                    </a:cxn>
                                    <a:cxn ang="0">
                                      <a:pos x="T8" y="T9"/>
                                    </a:cxn>
                                  </a:cxnLst>
                                  <a:rect l="0" t="0" r="r" b="b"/>
                                  <a:pathLst>
                                    <a:path w="228" h="1596">
                                      <a:moveTo>
                                        <a:pt x="228" y="1596"/>
                                      </a:moveTo>
                                      <a:cubicBezTo>
                                        <a:pt x="161" y="1581"/>
                                        <a:pt x="95" y="1567"/>
                                        <a:pt x="57" y="1425"/>
                                      </a:cubicBezTo>
                                      <a:cubicBezTo>
                                        <a:pt x="19" y="1283"/>
                                        <a:pt x="0" y="940"/>
                                        <a:pt x="0" y="741"/>
                                      </a:cubicBezTo>
                                      <a:cubicBezTo>
                                        <a:pt x="0" y="542"/>
                                        <a:pt x="29" y="351"/>
                                        <a:pt x="57" y="228"/>
                                      </a:cubicBezTo>
                                      <a:cubicBezTo>
                                        <a:pt x="85" y="105"/>
                                        <a:pt x="152" y="38"/>
                                        <a:pt x="171" y="0"/>
                                      </a:cubicBezTo>
                                    </a:path>
                                  </a:pathLst>
                                </a:custGeom>
                                <a:noFill/>
                                <a:ln w="9525" cap="flat">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 name="Freeform 312"/>
                              <wps:cNvSpPr>
                                <a:spLocks/>
                              </wps:cNvSpPr>
                              <wps:spPr bwMode="auto">
                                <a:xfrm rot="-5400000">
                                  <a:off x="5016" y="6099"/>
                                  <a:ext cx="228" cy="1710"/>
                                </a:xfrm>
                                <a:custGeom>
                                  <a:avLst/>
                                  <a:gdLst>
                                    <a:gd name="T0" fmla="*/ 228 w 228"/>
                                    <a:gd name="T1" fmla="*/ 1596 h 1596"/>
                                    <a:gd name="T2" fmla="*/ 57 w 228"/>
                                    <a:gd name="T3" fmla="*/ 1425 h 1596"/>
                                    <a:gd name="T4" fmla="*/ 0 w 228"/>
                                    <a:gd name="T5" fmla="*/ 741 h 1596"/>
                                    <a:gd name="T6" fmla="*/ 57 w 228"/>
                                    <a:gd name="T7" fmla="*/ 228 h 1596"/>
                                    <a:gd name="T8" fmla="*/ 171 w 228"/>
                                    <a:gd name="T9" fmla="*/ 0 h 1596"/>
                                  </a:gdLst>
                                  <a:ahLst/>
                                  <a:cxnLst>
                                    <a:cxn ang="0">
                                      <a:pos x="T0" y="T1"/>
                                    </a:cxn>
                                    <a:cxn ang="0">
                                      <a:pos x="T2" y="T3"/>
                                    </a:cxn>
                                    <a:cxn ang="0">
                                      <a:pos x="T4" y="T5"/>
                                    </a:cxn>
                                    <a:cxn ang="0">
                                      <a:pos x="T6" y="T7"/>
                                    </a:cxn>
                                    <a:cxn ang="0">
                                      <a:pos x="T8" y="T9"/>
                                    </a:cxn>
                                  </a:cxnLst>
                                  <a:rect l="0" t="0" r="r" b="b"/>
                                  <a:pathLst>
                                    <a:path w="228" h="1596">
                                      <a:moveTo>
                                        <a:pt x="228" y="1596"/>
                                      </a:moveTo>
                                      <a:cubicBezTo>
                                        <a:pt x="161" y="1581"/>
                                        <a:pt x="95" y="1567"/>
                                        <a:pt x="57" y="1425"/>
                                      </a:cubicBezTo>
                                      <a:cubicBezTo>
                                        <a:pt x="19" y="1283"/>
                                        <a:pt x="0" y="940"/>
                                        <a:pt x="0" y="741"/>
                                      </a:cubicBezTo>
                                      <a:cubicBezTo>
                                        <a:pt x="0" y="542"/>
                                        <a:pt x="29" y="351"/>
                                        <a:pt x="57" y="228"/>
                                      </a:cubicBezTo>
                                      <a:cubicBezTo>
                                        <a:pt x="85" y="105"/>
                                        <a:pt x="152" y="38"/>
                                        <a:pt x="171"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 name="Freeform 313"/>
                              <wps:cNvSpPr>
                                <a:spLocks/>
                              </wps:cNvSpPr>
                              <wps:spPr bwMode="auto">
                                <a:xfrm rot="-16200000">
                                  <a:off x="5016" y="5928"/>
                                  <a:ext cx="228" cy="1710"/>
                                </a:xfrm>
                                <a:custGeom>
                                  <a:avLst/>
                                  <a:gdLst>
                                    <a:gd name="T0" fmla="*/ 228 w 228"/>
                                    <a:gd name="T1" fmla="*/ 1596 h 1596"/>
                                    <a:gd name="T2" fmla="*/ 57 w 228"/>
                                    <a:gd name="T3" fmla="*/ 1425 h 1596"/>
                                    <a:gd name="T4" fmla="*/ 0 w 228"/>
                                    <a:gd name="T5" fmla="*/ 741 h 1596"/>
                                    <a:gd name="T6" fmla="*/ 57 w 228"/>
                                    <a:gd name="T7" fmla="*/ 228 h 1596"/>
                                    <a:gd name="T8" fmla="*/ 171 w 228"/>
                                    <a:gd name="T9" fmla="*/ 0 h 1596"/>
                                  </a:gdLst>
                                  <a:ahLst/>
                                  <a:cxnLst>
                                    <a:cxn ang="0">
                                      <a:pos x="T0" y="T1"/>
                                    </a:cxn>
                                    <a:cxn ang="0">
                                      <a:pos x="T2" y="T3"/>
                                    </a:cxn>
                                    <a:cxn ang="0">
                                      <a:pos x="T4" y="T5"/>
                                    </a:cxn>
                                    <a:cxn ang="0">
                                      <a:pos x="T6" y="T7"/>
                                    </a:cxn>
                                    <a:cxn ang="0">
                                      <a:pos x="T8" y="T9"/>
                                    </a:cxn>
                                  </a:cxnLst>
                                  <a:rect l="0" t="0" r="r" b="b"/>
                                  <a:pathLst>
                                    <a:path w="228" h="1596">
                                      <a:moveTo>
                                        <a:pt x="228" y="1596"/>
                                      </a:moveTo>
                                      <a:cubicBezTo>
                                        <a:pt x="161" y="1581"/>
                                        <a:pt x="95" y="1567"/>
                                        <a:pt x="57" y="1425"/>
                                      </a:cubicBezTo>
                                      <a:cubicBezTo>
                                        <a:pt x="19" y="1283"/>
                                        <a:pt x="0" y="940"/>
                                        <a:pt x="0" y="741"/>
                                      </a:cubicBezTo>
                                      <a:cubicBezTo>
                                        <a:pt x="0" y="542"/>
                                        <a:pt x="29" y="351"/>
                                        <a:pt x="57" y="228"/>
                                      </a:cubicBezTo>
                                      <a:cubicBezTo>
                                        <a:pt x="85" y="105"/>
                                        <a:pt x="152" y="38"/>
                                        <a:pt x="171" y="0"/>
                                      </a:cubicBezTo>
                                    </a:path>
                                  </a:pathLst>
                                </a:custGeom>
                                <a:noFill/>
                                <a:ln w="9525" cap="flat">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 name="Line 314"/>
                              <wps:cNvCnPr/>
                              <wps:spPr bwMode="auto">
                                <a:xfrm>
                                  <a:off x="4161" y="6840"/>
                                  <a:ext cx="205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 name="Line 315"/>
                              <wps:cNvCnPr/>
                              <wps:spPr bwMode="auto">
                                <a:xfrm>
                                  <a:off x="5130" y="5586"/>
                                  <a:ext cx="0" cy="233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 name="Line 316"/>
                              <wps:cNvCnPr/>
                              <wps:spPr bwMode="auto">
                                <a:xfrm flipH="1">
                                  <a:off x="4047" y="6042"/>
                                  <a:ext cx="2109" cy="17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 name="Line 317"/>
                              <wps:cNvCnPr/>
                              <wps:spPr bwMode="auto">
                                <a:xfrm>
                                  <a:off x="6384" y="5358"/>
                                  <a:ext cx="0" cy="3021"/>
                                </a:xfrm>
                                <a:prstGeom prst="line">
                                  <a:avLst/>
                                </a:prstGeom>
                                <a:noFill/>
                                <a:ln w="9525">
                                  <a:solidFill>
                                    <a:srgbClr val="000000"/>
                                  </a:solidFill>
                                  <a:round/>
                                  <a:headEnd type="arrow" w="med" len="med"/>
                                  <a:tailEnd/>
                                </a:ln>
                                <a:extLst>
                                  <a:ext uri="{909E8E84-426E-40DD-AFC4-6F175D3DCCD1}">
                                    <a14:hiddenFill xmlns:a14="http://schemas.microsoft.com/office/drawing/2010/main">
                                      <a:noFill/>
                                    </a14:hiddenFill>
                                  </a:ext>
                                </a:extLst>
                              </wps:spPr>
                              <wps:bodyPr/>
                            </wps:wsp>
                            <wps:wsp>
                              <wps:cNvPr id="39" name="Line 318"/>
                              <wps:cNvCnPr/>
                              <wps:spPr bwMode="auto">
                                <a:xfrm>
                                  <a:off x="4560" y="7809"/>
                                  <a:ext cx="4845" cy="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40" name="Line 319"/>
                              <wps:cNvCnPr/>
                              <wps:spPr bwMode="auto">
                                <a:xfrm flipH="1">
                                  <a:off x="5244" y="6783"/>
                                  <a:ext cx="2166" cy="2223"/>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12B54C9" id="Группа 28" o:spid="_x0000_s1026" style="position:absolute;margin-left:13pt;margin-top:5.65pt;width:196.1pt;height:126.15pt;z-index:251659264" coordorigin="4047,5358" coordsize="5358,3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">
                      <v:oval id="Oval 308" o:spid="_x0000_s1027" style="position:absolute;left:4275;top:5985;width:1710;height:15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PdMMA&#10;AADbAAAADwAAAGRycy9kb3ducmV2LnhtbESPQWvCQBSE70L/w/IKvelGg6LRVaRS0EMPxvb+yD6T&#10;YPZtyL7G9N93hYLHYWa+YTa7wTWqpy7Ung1MJwko4sLbmksDX5eP8RJUEGSLjWcy8EsBdtuX0QYz&#10;6+98pj6XUkUIhwwNVCJtpnUoKnIYJr4ljt7Vdw4lyq7UtsN7hLtGz5JkoR3WHBcqbOm9ouKW/zgD&#10;h3KfL3qdyjy9Ho4yv31/ntKpMW+vw34NSmiQZ/i/fbQGZit4fIk/QG//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nPdMMAAADbAAAADwAAAAAAAAAAAAAAAACYAgAAZHJzL2Rv&#10;d25yZXYueG1sUEsFBgAAAAAEAAQA9QAAAIgDAAAAAA==&#10;"/>
                      <v:oval id="Oval 309" o:spid="_x0000_s1028" style="position:absolute;left:4788;top:5985;width:684;height:1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rwNL8A&#10;AADbAAAADwAAAGRycy9kb3ducmV2LnhtbERPTYvCMBC9C/sfwix401SLIl2jiCLoYQ9b3fvQjG2x&#10;mZRmrPXfm8PCHh/ve70dXKN66kLt2cBsmoAiLrytuTRwvRwnK1BBkC02nsnAiwJsNx+jNWbWP/mH&#10;+lxKFUM4ZGigEmkzrUNRkcMw9S1x5G6+cygRdqW2HT5juGv0PEmW2mHNsaHClvYVFff84Qwcyl2+&#10;7HUqi/R2OMni/vt9TmfGjD+H3RcooUH+xX/ukzWQxvXxS/wBevMG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fCvA0vwAAANsAAAAPAAAAAAAAAAAAAAAAAJgCAABkcnMvZG93bnJl&#10;di54bWxQSwUGAAAAAAQABAD1AAAAhAMAAAAA&#10;"/>
                      <v:shape id="Freeform 310" o:spid="_x0000_s1029" style="position:absolute;left:4902;top:5985;width:228;height:1596;visibility:visible;mso-wrap-style:square;v-text-anchor:top" coordsize="228,15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G0JsQA&#10;AADbAAAADwAAAGRycy9kb3ducmV2LnhtbESPQWsCMRSE74L/ITyhF9GsLUrZGqV0KUgpgmvBHh+b&#10;52Zx87Ikqa7/vhEEj8PMfMMs171txZl8aBwrmE0zEMSV0w3XCn72n5NXECEia2wdk4IrBVivhoMl&#10;5tpdeEfnMtYiQTjkqMDE2OVShsqQxTB1HXHyjs5bjEn6WmqPlwS3rXzOsoW02HBaMNjRh6HqVP5Z&#10;Baf5wYyLzJZFgfi1LY9+8fvtlXoa9e9vICL18RG+tzdawcsMbl/SD5Cr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MhtCbEAAAA2wAAAA8AAAAAAAAAAAAAAAAAmAIAAGRycy9k&#10;b3ducmV2LnhtbFBLBQYAAAAABAAEAPUAAACJAwAAAAA=&#10;" path="m228,1596c161,1581,95,1567,57,1425,19,1283,,940,,741,,542,29,351,57,228,85,105,152,38,171,e" filled="f">
                        <v:path arrowok="t" o:connecttype="custom" o:connectlocs="228,1596;57,1425;0,741;57,228;171,0" o:connectangles="0,0,0,0,0"/>
                      </v:shape>
                      <v:shape id="Freeform 311" o:spid="_x0000_s1030" style="position:absolute;left:5130;top:5985;width:228;height:1596;rotation:180;visibility:visible;mso-wrap-style:square;v-text-anchor:top" coordsize="228,15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PFZsUA&#10;AADbAAAADwAAAGRycy9kb3ducmV2LnhtbESPQWvCQBSE7wX/w/KE3urGREWiq7QJBS8empbi8ZF9&#10;JsHs2zS71eivdwtCj8PMfMOst4NpxZl611hWMJ1EIIhLqxuuFHx9vr8sQTiPrLG1TAqu5GC7GT2t&#10;MdX2wh90LnwlAoRdigpq77tUSlfWZNBNbEccvKPtDfog+0rqHi8BbloZR9FCGmw4LNTYUVZTeSp+&#10;jYL57fsty35cksfRsNgfs8MsLw5KPY+H1xUIT4P/Dz/aO60gieHvS/gBcnM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s8VmxQAAANsAAAAPAAAAAAAAAAAAAAAAAJgCAABkcnMv&#10;ZG93bnJldi54bWxQSwUGAAAAAAQABAD1AAAAigMAAAAA&#10;" path="m228,1596c161,1581,95,1567,57,1425,19,1283,,940,,741,,542,29,351,57,228,85,105,152,38,171,e" filled="f">
                        <v:stroke dashstyle="dash"/>
                        <v:path arrowok="t" o:connecttype="custom" o:connectlocs="228,1596;57,1425;0,741;57,228;171,0" o:connectangles="0,0,0,0,0"/>
                      </v:shape>
                      <v:shape id="Freeform 312" o:spid="_x0000_s1031" style="position:absolute;left:5016;top:6099;width:228;height:1710;rotation:-90;visibility:visible;mso-wrap-style:square;v-text-anchor:top" coordsize="228,15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cFsAA&#10;AADbAAAADwAAAGRycy9kb3ducmV2LnhtbESPQYvCMBSE78L+h/AWvNl0FYp0jSLCglddBb09mrdt&#10;sXkpSUzrvzfCgsdhZr5hVpvRdCKS861lBV9ZDoK4srrlWsHp92e2BOEDssbOMil4kIfN+mOywlLb&#10;gQ8Uj6EWCcK+RAVNCH0ppa8aMugz2xMn7886gyFJV0vtcEhw08l5nhfSYMtpocGedg1Vt+PdKHBF&#10;QcMlHFqMy+1wruI13l2v1PRz3H6DCDSGd/i/vdcKFgt4fUk/QK6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IcFsAAAADbAAAADwAAAAAAAAAAAAAAAACYAgAAZHJzL2Rvd25y&#10;ZXYueG1sUEsFBgAAAAAEAAQA9QAAAIUDAAAAAA==&#10;" path="m228,1596c161,1581,95,1567,57,1425,19,1283,,940,,741,,542,29,351,57,228,85,105,152,38,171,e" filled="f">
                        <v:path arrowok="t" o:connecttype="custom" o:connectlocs="228,1710;57,1527;0,794;57,244;171,0" o:connectangles="0,0,0,0,0"/>
                      </v:shape>
                      <v:shape id="Freeform 313" o:spid="_x0000_s1032" style="position:absolute;left:5016;top:5928;width:228;height:1710;rotation:90;visibility:visible;mso-wrap-style:square;v-text-anchor:top" coordsize="228,15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JgPMQA&#10;AADbAAAADwAAAGRycy9kb3ducmV2LnhtbESPQWvCQBSE70L/w/KE3nQTKzakrlJEwVNL00Kvj+wz&#10;CWbfxuxTo7++Wyj0OMzMN8xyPbhWXagPjWcD6TQBRVx623Bl4OtzN8lABUG22HomAzcKsF49jJaY&#10;W3/lD7oUUqkI4ZCjgVqky7UOZU0Ow9R3xNE7+N6hRNlX2vZ4jXDX6lmSLLTDhuNCjR1taiqPxdkZ&#10;eD+9ZcX9nj2n8i2b7dGmi+28NeZxPLy+gBIa5D/8195bA09z+P0Sf4Be/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qiYDzEAAAA2wAAAA8AAAAAAAAAAAAAAAAAmAIAAGRycy9k&#10;b3ducmV2LnhtbFBLBQYAAAAABAAEAPUAAACJAwAAAAA=&#10;" path="m228,1596c161,1581,95,1567,57,1425,19,1283,,940,,741,,542,29,351,57,228,85,105,152,38,171,e" filled="f">
                        <v:stroke dashstyle="dash"/>
                        <v:path arrowok="t" o:connecttype="custom" o:connectlocs="228,1710;57,1527;0,794;57,244;171,0" o:connectangles="0,0,0,0,0"/>
                      </v:shape>
                      <v:line id="Line 314" o:spid="_x0000_s1033" style="position:absolute;visibility:visible;mso-wrap-style:square" from="4161,6840" to="6213,68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OP0cMYAAADbAAAADwAAAGRycy9kb3ducmV2LnhtbESPT2vCQBTE74LfYXlCb7qx0iCpq4il&#10;oD2U+gfa4zP7mkSzb8PuNkm/fbcgeBxm5jfMYtWbWrTkfGVZwXSSgCDOra64UHA6vo7nIHxA1lhb&#10;JgW/5GG1HA4WmGnb8Z7aQyhEhLDPUEEZQpNJ6fOSDPqJbYij922dwRClK6R22EW4qeVjkqTSYMVx&#10;ocSGNiXl18OPUfA++0jb9e5t23/u0nP+sj9/XTqn1MOoXz+DCNSHe/jW3moFsyf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Dj9HDGAAAA2wAAAA8AAAAAAAAA&#10;AAAAAAAAoQIAAGRycy9kb3ducmV2LnhtbFBLBQYAAAAABAAEAPkAAACUAwAAAAA=&#10;"/>
                      <v:line id="Line 315" o:spid="_x0000_s1034" style="position:absolute;visibility:visible;mso-wrap-style:square" from="5130,5586" to="5130,79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DFqB8UAAADbAAAADwAAAGRycy9kb3ducmV2LnhtbESPQWvCQBSE74L/YXlCb7qxQijRVUQp&#10;aA+lWkGPz+wziWbfht1tkv77bqHQ4zAz3zCLVW9q0ZLzlWUF00kCgji3uuJCwenzdfwCwgdkjbVl&#10;UvBNHlbL4WCBmbYdH6g9hkJECPsMFZQhNJmUPi/JoJ/Yhjh6N+sMhihdIbXDLsJNLZ+TJJUGK44L&#10;JTa0KSl/HL+MgvfZ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DFqB8UAAADbAAAADwAAAAAAAAAA&#10;AAAAAAChAgAAZHJzL2Rvd25yZXYueG1sUEsFBgAAAAAEAAQA+QAAAJMDAAAAAA==&#10;"/>
                      <v:line id="Line 316" o:spid="_x0000_s1035" style="position:absolute;flip:x;visibility:visible;mso-wrap-style:square" from="4047,6042" to="6156,77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x/md8YAAADbAAAADwAAAGRycy9kb3ducmV2LnhtbESPQUvDQBSE74X+h+UVvIjd1IrWNJtS&#10;BKGHXqyS4u2ZfWZDsm/j7trGf+8KQo/DzHzDFJvR9uJEPrSOFSzmGQji2umWGwVvr883KxAhImvs&#10;HZOCHwqwKaeTAnPtzvxCp0NsRIJwyFGBiXHIpQy1IYth7gbi5H06bzEm6RupPZ4T3PbyNsvupcWW&#10;04LBgZ4M1d3h2yqQq/31l99+3HVVdzw+mqquhve9UlezcbsGEWmMl/B/e6cVLB/g70v6AbL8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Mf5nfGAAAA2wAAAA8AAAAAAAAA&#10;AAAAAAAAoQIAAGRycy9kb3ducmV2LnhtbFBLBQYAAAAABAAEAPkAAACUAwAAAAA=&#10;"/>
                      <v:line id="Line 317" o:spid="_x0000_s1036" style="position:absolute;visibility:visible;mso-wrap-style:square" from="6384,5358" to="6384,83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zsR9L8AAADbAAAADwAAAGRycy9kb3ducmV2LnhtbERPS2vCQBC+F/oflin0VjdRLJq6SrEV&#10;9eYLvI7ZMQlmZ0N2q/HfOwehx4/vPZl1rlZXakPl2UDaS0AR595WXBg47BcfI1AhIlusPZOBOwWY&#10;TV9fJphZf+MtXXexUBLCIUMDZYxNpnXIS3IYer4hFu7sW4dRYFto2+JNwl2t+0nyqR1WLA0lNjQv&#10;Kb/s/pz0nk8D+r2k1WaYLH+Ofp2OuaiNeX/rvr9AReriv/jpXlkDAxkrX+QH6Ok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NzsR9L8AAADbAAAADwAAAAAAAAAAAAAAAACh&#10;AgAAZHJzL2Rvd25yZXYueG1sUEsFBgAAAAAEAAQA+QAAAI0DAAAAAA==&#10;">
                        <v:stroke startarrow="open"/>
                      </v:line>
                      <v:line id="Line 318" o:spid="_x0000_s1037" style="position:absolute;visibility:visible;mso-wrap-style:square" from="4560,7809" to="9405,78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GxLj8QAAADbAAAADwAAAGRycy9kb3ducmV2LnhtbESP0WrCQBRE34X+w3ILvohuamnV6CpS&#10;EEofCqZ+wDV7TRazd2N2jdGvdwuCj8PMnGEWq85WoqXGG8cK3kYJCOLcacOFgt3fZjgF4QOyxsox&#10;KbiSh9XypbfAVLsLb6nNQiEihH2KCsoQ6lRKn5dk0Y9cTRy9g2sshiibQuoGLxFuKzlOkk9p0XBc&#10;KLGmr5LyY3a2Cj7M6TQ5nH+rdv2Ds729DcxeklL91249BxGoC8/wo/2tFbzP4P9L/AFye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MbEuPxAAAANsAAAAPAAAAAAAAAAAA&#10;AAAAAKECAABkcnMvZG93bnJldi54bWxQSwUGAAAAAAQABAD5AAAAkgMAAAAA&#10;">
                        <v:stroke endarrow="open"/>
                      </v:line>
                      <v:line id="Line 319" o:spid="_x0000_s1038" style="position:absolute;flip:x;visibility:visible;mso-wrap-style:square" from="5244,6783" to="7410,90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CdVsbwAAADbAAAADwAAAGRycy9kb3ducmV2LnhtbERPzQ7BQBC+S7zDZiRubAkiZQkSiYsD&#10;6j66oy3d2aa7qt7eHiSOX77/5bo1pWiodoVlBaNhBII4tbrgTEFy2Q/mIJxH1lhaJgUfcrBedTtL&#10;jLV984mas89ECGEXo4Lc+yqW0qU5GXRDWxEH7m5rgz7AOpO6xncIN6UcR9FMGiw4NORY0S6n9Hl+&#10;GQWtvU2z62b7PD0mo+Or2SYf7SOl+r12swDhqfV/8c990AomYX34En6AXH0B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kCdVsbwAAADbAAAADwAAAAAAAAAAAAAAAAChAgAA&#10;ZHJzL2Rvd25yZXYueG1sUEsFBgAAAAAEAAQA+QAAAIoDAAAAAA==&#10;">
                        <v:stroke endarrow="open"/>
                      </v:line>
                    </v:group>
                  </w:pict>
                </mc:Fallback>
              </mc:AlternateContent>
            </w:r>
          </w:p>
        </w:tc>
      </w:tr>
      <w:tr w:rsidR="004D30D0" w:rsidRPr="004D30D0" w:rsidTr="004D30D0">
        <w:tc>
          <w:tcPr>
            <w:tcW w:w="2513" w:type="pct"/>
            <w:shd w:val="clear" w:color="auto" w:fill="auto"/>
            <w:vAlign w:val="center"/>
          </w:tcPr>
          <w:p w:rsidR="004D30D0" w:rsidRPr="004D30D0" w:rsidRDefault="004D30D0" w:rsidP="004D30D0">
            <w:pPr>
              <w:rPr>
                <w:rFonts w:cs="Courier New"/>
                <w:sz w:val="24"/>
                <w:szCs w:val="24"/>
                <w:lang w:eastAsia="ru-RU"/>
              </w:rPr>
            </w:pPr>
            <w:r w:rsidRPr="004D30D0">
              <w:rPr>
                <w:rFonts w:cs="Courier New"/>
                <w:sz w:val="24"/>
                <w:szCs w:val="24"/>
                <w:lang w:eastAsia="ru-RU"/>
              </w:rPr>
              <w:br w:type="page"/>
            </w:r>
            <w:r w:rsidRPr="004D30D0">
              <w:rPr>
                <w:rFonts w:cs="Courier New"/>
                <w:b/>
                <w:position w:val="-28"/>
                <w:sz w:val="24"/>
                <w:szCs w:val="24"/>
                <w:lang w:val="en-US" w:eastAsia="ru-RU"/>
              </w:rPr>
              <w:object w:dxaOrig="1980" w:dyaOrig="760">
                <v:shape id="_x0000_i1028" type="#_x0000_t75" style="width:99pt;height:38.25pt" o:ole="" fillcolor="window">
                  <v:imagedata r:id="rId17" o:title=""/>
                </v:shape>
                <o:OLEObject Type="Embed" ProgID="Equation.3" ShapeID="_x0000_i1028" DrawAspect="Content" ObjectID="_1683127071" r:id="rId18"/>
              </w:object>
            </w:r>
          </w:p>
          <w:p w:rsidR="004D30D0" w:rsidRPr="004D30D0" w:rsidRDefault="004D30D0" w:rsidP="004D30D0">
            <w:pPr>
              <w:rPr>
                <w:rFonts w:cs="Courier New"/>
                <w:sz w:val="24"/>
                <w:szCs w:val="24"/>
                <w:lang w:eastAsia="ru-RU"/>
              </w:rPr>
            </w:pPr>
            <w:r w:rsidRPr="004D30D0">
              <w:rPr>
                <w:rFonts w:cs="Courier New"/>
                <w:sz w:val="24"/>
                <w:szCs w:val="24"/>
                <w:lang w:eastAsia="ru-RU"/>
              </w:rPr>
              <w:t xml:space="preserve">эллипсоид (трехосный эллипсоид). </w:t>
            </w:r>
          </w:p>
          <w:p w:rsidR="004D30D0" w:rsidRPr="004D30D0" w:rsidRDefault="004D30D0" w:rsidP="004D30D0">
            <w:pPr>
              <w:rPr>
                <w:rFonts w:cs="Courier New"/>
                <w:sz w:val="24"/>
                <w:szCs w:val="24"/>
                <w:lang w:eastAsia="ru-RU"/>
              </w:rPr>
            </w:pPr>
            <w:r w:rsidRPr="004D30D0">
              <w:rPr>
                <w:rFonts w:cs="Courier New"/>
                <w:sz w:val="24"/>
                <w:szCs w:val="24"/>
                <w:lang w:eastAsia="ru-RU"/>
              </w:rPr>
              <w:t>В сечении эллипсоида плоскостями, параллельными координатным плоскостям, получаются эллипсы с различными осями.</w:t>
            </w:r>
          </w:p>
          <w:p w:rsidR="004D30D0" w:rsidRPr="004D30D0" w:rsidRDefault="004D30D0" w:rsidP="004D30D0">
            <w:pPr>
              <w:rPr>
                <w:rFonts w:cs="Courier New"/>
                <w:sz w:val="24"/>
                <w:szCs w:val="24"/>
                <w:lang w:eastAsia="ru-RU"/>
              </w:rPr>
            </w:pPr>
          </w:p>
          <w:p w:rsidR="004D30D0" w:rsidRPr="004D30D0" w:rsidRDefault="004D30D0" w:rsidP="004D30D0">
            <w:pPr>
              <w:rPr>
                <w:rFonts w:cs="Courier New"/>
                <w:sz w:val="24"/>
                <w:szCs w:val="24"/>
                <w:lang w:eastAsia="ru-RU"/>
              </w:rPr>
            </w:pPr>
            <w:r w:rsidRPr="004D30D0">
              <w:rPr>
                <w:rFonts w:cs="Courier New"/>
                <w:sz w:val="24"/>
                <w:szCs w:val="24"/>
                <w:lang w:eastAsia="ru-RU"/>
              </w:rPr>
              <w:t xml:space="preserve">Сфера – частный случай эллипсоида при </w:t>
            </w:r>
            <w:r w:rsidRPr="004D30D0">
              <w:rPr>
                <w:rFonts w:cs="Courier New"/>
                <w:i/>
                <w:sz w:val="24"/>
                <w:szCs w:val="24"/>
                <w:lang w:val="en-US" w:eastAsia="ru-RU"/>
              </w:rPr>
              <w:t>a</w:t>
            </w:r>
            <w:r w:rsidRPr="004D30D0">
              <w:rPr>
                <w:rFonts w:cs="Courier New"/>
                <w:i/>
                <w:sz w:val="24"/>
                <w:szCs w:val="24"/>
                <w:lang w:eastAsia="ru-RU"/>
              </w:rPr>
              <w:t>=</w:t>
            </w:r>
            <w:r w:rsidRPr="004D30D0">
              <w:rPr>
                <w:rFonts w:cs="Courier New"/>
                <w:i/>
                <w:sz w:val="24"/>
                <w:szCs w:val="24"/>
                <w:lang w:val="en-US" w:eastAsia="ru-RU"/>
              </w:rPr>
              <w:t>b</w:t>
            </w:r>
            <w:r w:rsidRPr="004D30D0">
              <w:rPr>
                <w:rFonts w:cs="Courier New"/>
                <w:i/>
                <w:sz w:val="24"/>
                <w:szCs w:val="24"/>
                <w:lang w:eastAsia="ru-RU"/>
              </w:rPr>
              <w:t>=</w:t>
            </w:r>
            <w:r w:rsidRPr="004D30D0">
              <w:rPr>
                <w:rFonts w:cs="Courier New"/>
                <w:i/>
                <w:sz w:val="24"/>
                <w:szCs w:val="24"/>
                <w:lang w:val="en-US" w:eastAsia="ru-RU"/>
              </w:rPr>
              <w:t>c</w:t>
            </w:r>
            <w:r w:rsidRPr="004D30D0">
              <w:rPr>
                <w:rFonts w:cs="Courier New"/>
                <w:sz w:val="24"/>
                <w:szCs w:val="24"/>
                <w:lang w:eastAsia="ru-RU"/>
              </w:rPr>
              <w:t>.</w:t>
            </w:r>
          </w:p>
        </w:tc>
        <w:tc>
          <w:tcPr>
            <w:tcW w:w="2487" w:type="pct"/>
            <w:shd w:val="clear" w:color="auto" w:fill="auto"/>
            <w:vAlign w:val="center"/>
          </w:tcPr>
          <w:p w:rsidR="004D30D0" w:rsidRPr="004D30D0" w:rsidRDefault="006C7DF4" w:rsidP="004D30D0">
            <w:pPr>
              <w:rPr>
                <w:rFonts w:cs="Courier New"/>
                <w:noProof/>
                <w:sz w:val="24"/>
                <w:szCs w:val="24"/>
                <w:lang w:eastAsia="ru-RU"/>
              </w:rPr>
            </w:pPr>
            <w:r>
              <w:rPr>
                <w:rFonts w:cs="Courier New"/>
                <w:noProof/>
                <w:sz w:val="24"/>
                <w:szCs w:val="24"/>
                <w:lang w:eastAsia="ru-RU"/>
              </w:rPr>
              <mc:AlternateContent>
                <mc:Choice Requires="wpg">
                  <w:drawing>
                    <wp:anchor distT="0" distB="0" distL="114300" distR="114300" simplePos="0" relativeHeight="251660288" behindDoc="0" locked="0" layoutInCell="1" allowOverlap="1">
                      <wp:simplePos x="0" y="0"/>
                      <wp:positionH relativeFrom="column">
                        <wp:posOffset>179070</wp:posOffset>
                      </wp:positionH>
                      <wp:positionV relativeFrom="paragraph">
                        <wp:posOffset>80645</wp:posOffset>
                      </wp:positionV>
                      <wp:extent cx="2579370" cy="1588135"/>
                      <wp:effectExtent l="0" t="38100" r="30480" b="31115"/>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79370" cy="1588135"/>
                                <a:chOff x="3990" y="11685"/>
                                <a:chExt cx="4644" cy="2620"/>
                              </a:xfrm>
                            </wpg:grpSpPr>
                            <wps:wsp>
                              <wps:cNvPr id="2" name="Oval 321"/>
                              <wps:cNvSpPr>
                                <a:spLocks noChangeArrowheads="1"/>
                              </wps:cNvSpPr>
                              <wps:spPr bwMode="auto">
                                <a:xfrm>
                                  <a:off x="4416" y="12481"/>
                                  <a:ext cx="3249" cy="11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 name="Freeform 322"/>
                              <wps:cNvSpPr>
                                <a:spLocks/>
                              </wps:cNvSpPr>
                              <wps:spPr bwMode="auto">
                                <a:xfrm>
                                  <a:off x="6971" y="12595"/>
                                  <a:ext cx="67" cy="912"/>
                                </a:xfrm>
                                <a:custGeom>
                                  <a:avLst/>
                                  <a:gdLst>
                                    <a:gd name="T0" fmla="*/ 0 w 67"/>
                                    <a:gd name="T1" fmla="*/ 912 h 912"/>
                                    <a:gd name="T2" fmla="*/ 57 w 67"/>
                                    <a:gd name="T3" fmla="*/ 684 h 912"/>
                                    <a:gd name="T4" fmla="*/ 57 w 67"/>
                                    <a:gd name="T5" fmla="*/ 228 h 912"/>
                                    <a:gd name="T6" fmla="*/ 0 w 67"/>
                                    <a:gd name="T7" fmla="*/ 0 h 912"/>
                                  </a:gdLst>
                                  <a:ahLst/>
                                  <a:cxnLst>
                                    <a:cxn ang="0">
                                      <a:pos x="T0" y="T1"/>
                                    </a:cxn>
                                    <a:cxn ang="0">
                                      <a:pos x="T2" y="T3"/>
                                    </a:cxn>
                                    <a:cxn ang="0">
                                      <a:pos x="T4" y="T5"/>
                                    </a:cxn>
                                    <a:cxn ang="0">
                                      <a:pos x="T6" y="T7"/>
                                    </a:cxn>
                                  </a:cxnLst>
                                  <a:rect l="0" t="0" r="r" b="b"/>
                                  <a:pathLst>
                                    <a:path w="67" h="912">
                                      <a:moveTo>
                                        <a:pt x="0" y="912"/>
                                      </a:moveTo>
                                      <a:cubicBezTo>
                                        <a:pt x="23" y="855"/>
                                        <a:pt x="47" y="798"/>
                                        <a:pt x="57" y="684"/>
                                      </a:cubicBezTo>
                                      <a:cubicBezTo>
                                        <a:pt x="67" y="570"/>
                                        <a:pt x="67" y="342"/>
                                        <a:pt x="57" y="228"/>
                                      </a:cubicBezTo>
                                      <a:cubicBezTo>
                                        <a:pt x="47" y="114"/>
                                        <a:pt x="23" y="57"/>
                                        <a:pt x="0" y="0"/>
                                      </a:cubicBezTo>
                                    </a:path>
                                  </a:pathLst>
                                </a:custGeom>
                                <a:noFill/>
                                <a:ln w="9525" cap="flat">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323"/>
                              <wps:cNvSpPr>
                                <a:spLocks/>
                              </wps:cNvSpPr>
                              <wps:spPr bwMode="auto">
                                <a:xfrm rot="10800000">
                                  <a:off x="6810" y="12595"/>
                                  <a:ext cx="67" cy="912"/>
                                </a:xfrm>
                                <a:custGeom>
                                  <a:avLst/>
                                  <a:gdLst>
                                    <a:gd name="T0" fmla="*/ 0 w 67"/>
                                    <a:gd name="T1" fmla="*/ 912 h 912"/>
                                    <a:gd name="T2" fmla="*/ 57 w 67"/>
                                    <a:gd name="T3" fmla="*/ 684 h 912"/>
                                    <a:gd name="T4" fmla="*/ 57 w 67"/>
                                    <a:gd name="T5" fmla="*/ 228 h 912"/>
                                    <a:gd name="T6" fmla="*/ 0 w 67"/>
                                    <a:gd name="T7" fmla="*/ 0 h 912"/>
                                  </a:gdLst>
                                  <a:ahLst/>
                                  <a:cxnLst>
                                    <a:cxn ang="0">
                                      <a:pos x="T0" y="T1"/>
                                    </a:cxn>
                                    <a:cxn ang="0">
                                      <a:pos x="T2" y="T3"/>
                                    </a:cxn>
                                    <a:cxn ang="0">
                                      <a:pos x="T4" y="T5"/>
                                    </a:cxn>
                                    <a:cxn ang="0">
                                      <a:pos x="T6" y="T7"/>
                                    </a:cxn>
                                  </a:cxnLst>
                                  <a:rect l="0" t="0" r="r" b="b"/>
                                  <a:pathLst>
                                    <a:path w="67" h="912">
                                      <a:moveTo>
                                        <a:pt x="0" y="912"/>
                                      </a:moveTo>
                                      <a:cubicBezTo>
                                        <a:pt x="23" y="855"/>
                                        <a:pt x="47" y="798"/>
                                        <a:pt x="57" y="684"/>
                                      </a:cubicBezTo>
                                      <a:cubicBezTo>
                                        <a:pt x="67" y="570"/>
                                        <a:pt x="67" y="342"/>
                                        <a:pt x="57" y="228"/>
                                      </a:cubicBezTo>
                                      <a:cubicBezTo>
                                        <a:pt x="47" y="114"/>
                                        <a:pt x="23" y="57"/>
                                        <a:pt x="0"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Freeform 324"/>
                              <wps:cNvSpPr>
                                <a:spLocks/>
                              </wps:cNvSpPr>
                              <wps:spPr bwMode="auto">
                                <a:xfrm>
                                  <a:off x="4986" y="12595"/>
                                  <a:ext cx="2052" cy="133"/>
                                </a:xfrm>
                                <a:custGeom>
                                  <a:avLst/>
                                  <a:gdLst>
                                    <a:gd name="T0" fmla="*/ 2052 w 2052"/>
                                    <a:gd name="T1" fmla="*/ 0 h 133"/>
                                    <a:gd name="T2" fmla="*/ 1539 w 2052"/>
                                    <a:gd name="T3" fmla="*/ 114 h 133"/>
                                    <a:gd name="T4" fmla="*/ 513 w 2052"/>
                                    <a:gd name="T5" fmla="*/ 114 h 133"/>
                                    <a:gd name="T6" fmla="*/ 0 w 2052"/>
                                    <a:gd name="T7" fmla="*/ 0 h 133"/>
                                  </a:gdLst>
                                  <a:ahLst/>
                                  <a:cxnLst>
                                    <a:cxn ang="0">
                                      <a:pos x="T0" y="T1"/>
                                    </a:cxn>
                                    <a:cxn ang="0">
                                      <a:pos x="T2" y="T3"/>
                                    </a:cxn>
                                    <a:cxn ang="0">
                                      <a:pos x="T4" y="T5"/>
                                    </a:cxn>
                                    <a:cxn ang="0">
                                      <a:pos x="T6" y="T7"/>
                                    </a:cxn>
                                  </a:cxnLst>
                                  <a:rect l="0" t="0" r="r" b="b"/>
                                  <a:pathLst>
                                    <a:path w="2052" h="133">
                                      <a:moveTo>
                                        <a:pt x="2052" y="0"/>
                                      </a:moveTo>
                                      <a:cubicBezTo>
                                        <a:pt x="1923" y="47"/>
                                        <a:pt x="1795" y="95"/>
                                        <a:pt x="1539" y="114"/>
                                      </a:cubicBezTo>
                                      <a:cubicBezTo>
                                        <a:pt x="1283" y="133"/>
                                        <a:pt x="769" y="133"/>
                                        <a:pt x="513" y="114"/>
                                      </a:cubicBezTo>
                                      <a:cubicBezTo>
                                        <a:pt x="257" y="95"/>
                                        <a:pt x="85" y="19"/>
                                        <a:pt x="0"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325"/>
                              <wps:cNvSpPr>
                                <a:spLocks/>
                              </wps:cNvSpPr>
                              <wps:spPr bwMode="auto">
                                <a:xfrm rot="-10800000">
                                  <a:off x="4986" y="12538"/>
                                  <a:ext cx="2052" cy="76"/>
                                </a:xfrm>
                                <a:custGeom>
                                  <a:avLst/>
                                  <a:gdLst>
                                    <a:gd name="T0" fmla="*/ 2052 w 2052"/>
                                    <a:gd name="T1" fmla="*/ 0 h 133"/>
                                    <a:gd name="T2" fmla="*/ 1539 w 2052"/>
                                    <a:gd name="T3" fmla="*/ 114 h 133"/>
                                    <a:gd name="T4" fmla="*/ 513 w 2052"/>
                                    <a:gd name="T5" fmla="*/ 114 h 133"/>
                                    <a:gd name="T6" fmla="*/ 0 w 2052"/>
                                    <a:gd name="T7" fmla="*/ 0 h 133"/>
                                  </a:gdLst>
                                  <a:ahLst/>
                                  <a:cxnLst>
                                    <a:cxn ang="0">
                                      <a:pos x="T0" y="T1"/>
                                    </a:cxn>
                                    <a:cxn ang="0">
                                      <a:pos x="T2" y="T3"/>
                                    </a:cxn>
                                    <a:cxn ang="0">
                                      <a:pos x="T4" y="T5"/>
                                    </a:cxn>
                                    <a:cxn ang="0">
                                      <a:pos x="T6" y="T7"/>
                                    </a:cxn>
                                  </a:cxnLst>
                                  <a:rect l="0" t="0" r="r" b="b"/>
                                  <a:pathLst>
                                    <a:path w="2052" h="133">
                                      <a:moveTo>
                                        <a:pt x="2052" y="0"/>
                                      </a:moveTo>
                                      <a:cubicBezTo>
                                        <a:pt x="1923" y="47"/>
                                        <a:pt x="1795" y="95"/>
                                        <a:pt x="1539" y="114"/>
                                      </a:cubicBezTo>
                                      <a:cubicBezTo>
                                        <a:pt x="1283" y="133"/>
                                        <a:pt x="769" y="133"/>
                                        <a:pt x="513" y="114"/>
                                      </a:cubicBezTo>
                                      <a:cubicBezTo>
                                        <a:pt x="257" y="95"/>
                                        <a:pt x="85" y="19"/>
                                        <a:pt x="0" y="0"/>
                                      </a:cubicBezTo>
                                    </a:path>
                                  </a:pathLst>
                                </a:custGeom>
                                <a:noFill/>
                                <a:ln w="9525" cap="flat">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Oval 326"/>
                              <wps:cNvSpPr>
                                <a:spLocks noChangeArrowheads="1"/>
                              </wps:cNvSpPr>
                              <wps:spPr bwMode="auto">
                                <a:xfrm>
                                  <a:off x="4758" y="13108"/>
                                  <a:ext cx="1767" cy="34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 name="Line 327"/>
                              <wps:cNvCnPr/>
                              <wps:spPr bwMode="auto">
                                <a:xfrm>
                                  <a:off x="4758" y="13279"/>
                                  <a:ext cx="1767" cy="0"/>
                                </a:xfrm>
                                <a:prstGeom prst="line">
                                  <a:avLst/>
                                </a:prstGeom>
                                <a:noFill/>
                                <a:ln w="317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 name="Line 328"/>
                              <wps:cNvCnPr/>
                              <wps:spPr bwMode="auto">
                                <a:xfrm>
                                  <a:off x="5670" y="12880"/>
                                  <a:ext cx="0" cy="798"/>
                                </a:xfrm>
                                <a:prstGeom prst="line">
                                  <a:avLst/>
                                </a:prstGeom>
                                <a:noFill/>
                                <a:ln w="317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0" name="Line 329"/>
                              <wps:cNvCnPr/>
                              <wps:spPr bwMode="auto">
                                <a:xfrm flipH="1">
                                  <a:off x="6042" y="11685"/>
                                  <a:ext cx="0" cy="2166"/>
                                </a:xfrm>
                                <a:prstGeom prst="line">
                                  <a:avLst/>
                                </a:prstGeom>
                                <a:noFill/>
                                <a:ln w="9525">
                                  <a:solidFill>
                                    <a:srgbClr val="000000"/>
                                  </a:solidFill>
                                  <a:round/>
                                  <a:headEnd type="arrow" w="med" len="med"/>
                                  <a:tailEnd/>
                                </a:ln>
                                <a:extLst>
                                  <a:ext uri="{909E8E84-426E-40DD-AFC4-6F175D3DCCD1}">
                                    <a14:hiddenFill xmlns:a14="http://schemas.microsoft.com/office/drawing/2010/main">
                                      <a:noFill/>
                                    </a14:hiddenFill>
                                  </a:ext>
                                </a:extLst>
                              </wps:spPr>
                              <wps:bodyPr/>
                            </wps:wsp>
                            <wps:wsp>
                              <wps:cNvPr id="22" name="Line 330"/>
                              <wps:cNvCnPr/>
                              <wps:spPr bwMode="auto">
                                <a:xfrm>
                                  <a:off x="4473" y="12595"/>
                                  <a:ext cx="3306" cy="0"/>
                                </a:xfrm>
                                <a:prstGeom prst="line">
                                  <a:avLst/>
                                </a:prstGeom>
                                <a:noFill/>
                                <a:ln w="317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3" name="Line 331"/>
                              <wps:cNvCnPr/>
                              <wps:spPr bwMode="auto">
                                <a:xfrm>
                                  <a:off x="6924" y="12082"/>
                                  <a:ext cx="0" cy="2223"/>
                                </a:xfrm>
                                <a:prstGeom prst="line">
                                  <a:avLst/>
                                </a:prstGeom>
                                <a:noFill/>
                                <a:ln w="317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4" name="Line 332"/>
                              <wps:cNvCnPr/>
                              <wps:spPr bwMode="auto">
                                <a:xfrm flipH="1">
                                  <a:off x="4359" y="12369"/>
                                  <a:ext cx="2823" cy="1708"/>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wps:wsp>
                              <wps:cNvPr id="25" name="Line 333"/>
                              <wps:cNvCnPr/>
                              <wps:spPr bwMode="auto">
                                <a:xfrm flipH="1">
                                  <a:off x="5385" y="12139"/>
                                  <a:ext cx="1368" cy="855"/>
                                </a:xfrm>
                                <a:prstGeom prst="line">
                                  <a:avLst/>
                                </a:prstGeom>
                                <a:noFill/>
                                <a:ln w="317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6" name="Line 334"/>
                              <wps:cNvCnPr/>
                              <wps:spPr bwMode="auto">
                                <a:xfrm flipH="1">
                                  <a:off x="3990" y="13051"/>
                                  <a:ext cx="4644" cy="2"/>
                                </a:xfrm>
                                <a:prstGeom prst="line">
                                  <a:avLst/>
                                </a:prstGeom>
                                <a:noFill/>
                                <a:ln w="9525">
                                  <a:solidFill>
                                    <a:srgbClr val="000000"/>
                                  </a:solidFill>
                                  <a:round/>
                                  <a:headEnd type="arrow" w="med" len="med"/>
                                  <a:tailEnd/>
                                </a:ln>
                                <a:extLst>
                                  <a:ext uri="{909E8E84-426E-40DD-AFC4-6F175D3DCCD1}">
                                    <a14:hiddenFill xmlns:a14="http://schemas.microsoft.com/office/drawing/2010/main">
                                      <a:noFill/>
                                    </a14:hiddenFill>
                                  </a:ext>
                                </a:extLst>
                              </wps:spPr>
                              <wps:bodyPr/>
                            </wps:wsp>
                            <wps:wsp>
                              <wps:cNvPr id="27" name="Line 335"/>
                              <wps:cNvCnPr/>
                              <wps:spPr bwMode="auto">
                                <a:xfrm flipH="1">
                                  <a:off x="6240" y="12481"/>
                                  <a:ext cx="1482" cy="1026"/>
                                </a:xfrm>
                                <a:prstGeom prst="line">
                                  <a:avLst/>
                                </a:prstGeom>
                                <a:noFill/>
                                <a:ln w="3175">
                                  <a:solidFill>
                                    <a:srgbClr val="000000"/>
                                  </a:solidFill>
                                  <a:prstDash val="sysDot"/>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E5F1429" id="Группа 1" o:spid="_x0000_s1026" style="position:absolute;margin-left:14.1pt;margin-top:6.35pt;width:203.1pt;height:125.05pt;z-index:251660288" coordorigin="3990,11685" coordsize="4644,2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">
                      <v:oval id="Oval 321" o:spid="_x0000_s1027" style="position:absolute;left:4416;top:12481;width:3249;height:11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0aNsIA&#10;AADaAAAADwAAAGRycy9kb3ducmV2LnhtbESPQWvCQBSE74L/YXmCN91oUErqKlIR7MGDsb0/ss8k&#10;mH0bsq8x/ffdguBxmJlvmM1ucI3qqQu1ZwOLeQKKuPC25tLA1/U4ewMVBNli45kM/FKA3XY82mBm&#10;/YMv1OdSqgjhkKGBSqTNtA5FRQ7D3LfE0bv5zqFE2ZXadviIcNfoZZKstcOa40KFLX1UVNzzH2fg&#10;UO7zda9TWaW3w0lW9+/zZ7owZjoZ9u+ghAZ5hZ/tkzWwhP8r8Qbo7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3Ro2wgAAANoAAAAPAAAAAAAAAAAAAAAAAJgCAABkcnMvZG93&#10;bnJldi54bWxQSwUGAAAAAAQABAD1AAAAhwMAAAAA&#10;"/>
                      <v:shape id="Freeform 322" o:spid="_x0000_s1028" style="position:absolute;left:6971;top:12595;width:67;height:912;visibility:visible;mso-wrap-style:square;v-text-anchor:top" coordsize="67,9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tl8EA&#10;AADaAAAADwAAAGRycy9kb3ducmV2LnhtbESPzWrDMBCE74W8g9hALyWW3UIITpQQAi09tfl7gMVa&#10;WybWyliq7L59VQjkOMzMN8xmN9lORBp861hBkeUgiCunW24UXC/vixUIH5A1do5JwS952G1nTxss&#10;tRv5RPEcGpEg7EtUYELoSyl9Zciiz1xPnLzaDRZDkkMj9YBjgttOvub5UlpsOS0Y7OlgqLqdf6yC&#10;+FKb6oaF+VqyifHDfh9zjko9z6f9GkSgKTzC9/anVvAG/1fSDZDb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1LZfBAAAA2gAAAA8AAAAAAAAAAAAAAAAAmAIAAGRycy9kb3du&#10;cmV2LnhtbFBLBQYAAAAABAAEAPUAAACGAwAAAAA=&#10;" path="m,912c23,855,47,798,57,684,67,570,67,342,57,228,47,114,23,57,,e" filled="f">
                        <v:stroke dashstyle="dash"/>
                        <v:path arrowok="t" o:connecttype="custom" o:connectlocs="0,912;57,684;57,228;0,0" o:connectangles="0,0,0,0"/>
                      </v:shape>
                      <v:shape id="Freeform 323" o:spid="_x0000_s1029" style="position:absolute;left:6810;top:12595;width:67;height:912;rotation:180;visibility:visible;mso-wrap-style:square;v-text-anchor:top" coordsize="67,9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v1K8MA&#10;AADaAAAADwAAAGRycy9kb3ducmV2LnhtbESPT2vCQBTE7wW/w/IEL0U3/sGW6CpWtHg1rfdH9jUJ&#10;Zt/G3a2Jfnq3IPQ4zMxvmOW6M7W4kvOVZQXjUQKCOLe64kLB99d++A7CB2SNtWVScCMP61XvZYmp&#10;ti0f6ZqFQkQI+xQVlCE0qZQ+L8mgH9mGOHo/1hkMUbpCaodthJtaTpJkLg1WHBdKbGhbUn7Ofo2C&#10;3fxyupP73E1fx9mlvW+OH2+3TqlBv9ssQATqwn/42T5oBTP4uxJvgF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Rv1K8MAAADaAAAADwAAAAAAAAAAAAAAAACYAgAAZHJzL2Rv&#10;d25yZXYueG1sUEsFBgAAAAAEAAQA9QAAAIgDAAAAAA==&#10;" path="m,912c23,855,47,798,57,684,67,570,67,342,57,228,47,114,23,57,,e" filled="f">
                        <v:path arrowok="t" o:connecttype="custom" o:connectlocs="0,912;57,684;57,228;0,0" o:connectangles="0,0,0,0"/>
                      </v:shape>
                      <v:shape id="Freeform 324" o:spid="_x0000_s1030" style="position:absolute;left:4986;top:12595;width:2052;height:133;visibility:visible;mso-wrap-style:square;v-text-anchor:top" coordsize="2052,1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tqGcUA&#10;AADaAAAADwAAAGRycy9kb3ducmV2LnhtbESPW2vCQBSE34X+h+UU+iJ1U6UX06xiBcE30Ubw8TR7&#10;cqnZsyG7jdFf7woFH4eZ+YZJ5r2pRUetqywreBlFIIgzqysuFKTfq+cPEM4ja6wtk4IzOZjPHgYJ&#10;xtqeeEvdzhciQNjFqKD0vomldFlJBt3INsTBy21r0AfZFlK3eApwU8txFL1JgxWHhRIbWpaUHXd/&#10;RsHlsBhPh1+/x8nPdPtO+3TTZWmu1NNjv/gE4an39/B/e60VvMLtSrgBcnY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O2oZxQAAANoAAAAPAAAAAAAAAAAAAAAAAJgCAABkcnMv&#10;ZG93bnJldi54bWxQSwUGAAAAAAQABAD1AAAAigMAAAAA&#10;" path="m2052,c1923,47,1795,95,1539,114v-256,19,-770,19,-1026,c257,95,85,19,,e" filled="f">
                        <v:path arrowok="t" o:connecttype="custom" o:connectlocs="2052,0;1539,114;513,114;0,0" o:connectangles="0,0,0,0"/>
                      </v:shape>
                      <v:shape id="Freeform 325" o:spid="_x0000_s1031" style="position:absolute;left:4986;top:12538;width:2052;height:76;rotation:180;visibility:visible;mso-wrap-style:square;v-text-anchor:top" coordsize="2052,1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MCnW8MA&#10;AADaAAAADwAAAGRycy9kb3ducmV2LnhtbESPzWrCQBSF94W+w3AL3dWJQUKJGUWEtEIXWlsky0vm&#10;mkQzd0JmNPHtnULB5eH8fJxsOZpWXKl3jWUF00kEgri0uuFKwe9P/vYOwnlkja1lUnAjB8vF81OG&#10;qbYDf9N17ysRRtilqKD2vkuldGVNBt3EdsTBO9reoA+yr6TucQjjppVxFCXSYMOBUGNH65rK8/5i&#10;Ajc55QWv4q44b3ezj6+Eh8PlU6nXl3E1B+Fp9I/wf3ujFSTwdyXcA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MCnW8MAAADaAAAADwAAAAAAAAAAAAAAAACYAgAAZHJzL2Rv&#10;d25yZXYueG1sUEsFBgAAAAAEAAQA9QAAAIgDAAAAAA==&#10;" path="m2052,c1923,47,1795,95,1539,114v-256,19,-770,19,-1026,c257,95,85,19,,e" filled="f">
                        <v:stroke dashstyle="dash"/>
                        <v:path arrowok="t" o:connecttype="custom" o:connectlocs="2052,0;1539,65;513,65;0,0" o:connectangles="0,0,0,0"/>
                      </v:shape>
                      <v:oval id="Oval 326" o:spid="_x0000_s1032" style="position:absolute;left:4758;top:13108;width:1767;height:3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q5rsIA&#10;AADaAAAADwAAAGRycy9kb3ducmV2LnhtbESPQWvCQBSE70L/w/KE3nSjQVuiq0ilYA8eGtv7I/tM&#10;gtm3IfuM8d+7BaHHYWa+YdbbwTWqpy7Ung3Mpgko4sLbmksDP6fPyTuoIMgWG89k4E4BtpuX0Roz&#10;62/8TX0upYoQDhkaqETaTOtQVOQwTH1LHL2z7xxKlF2pbYe3CHeNnifJUjusOS5U2NJHRcUlvzoD&#10;+3KXL3udyiI97w+yuPwev9KZMa/jYbcCJTTIf/jZPlgDb/B3Jd4AvX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qrmuwgAAANoAAAAPAAAAAAAAAAAAAAAAAJgCAABkcnMvZG93&#10;bnJldi54bWxQSwUGAAAAAAQABAD1AAAAhwMAAAAA&#10;"/>
                      <v:line id="Line 327" o:spid="_x0000_s1033" style="position:absolute;visibility:visible;mso-wrap-style:square" from="4758,13279" to="6525,132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IdpMEAAADaAAAADwAAAGRycy9kb3ducmV2LnhtbERPz2vCMBS+C/sfwhN209SBQzpjmWNK&#10;DxvMTsTjo3ltOpuX2mTa/ffLQfD48f1eZoNtxYV63zhWMJsmIIhLpxuuFey/N5MFCB+QNbaOScEf&#10;echWD6MlptpdeUeXItQihrBPUYEJoUul9KUhi37qOuLIVa63GCLsa6l7vMZw28qnJHmWFhuODQY7&#10;ejNUnopfq+D8lXzIvT+a9WdeVT/z90NT6a1Sj+Ph9QVEoCHcxTd3rhXErfFKvAFy9Q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3Ih2kwQAAANoAAAAPAAAAAAAAAAAAAAAA&#10;AKECAABkcnMvZG93bnJldi54bWxQSwUGAAAAAAQABAD5AAAAjwMAAAAA&#10;" strokeweight=".25pt">
                        <v:stroke dashstyle="1 1"/>
                      </v:line>
                      <v:line id="Line 328" o:spid="_x0000_s1034" style="position:absolute;visibility:visible;mso-wrap-style:square" from="5670,12880" to="5670,136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G64P8QAAADaAAAADwAAAGRycy9kb3ducmV2LnhtbESPQWvCQBSE74L/YXmCt7qpUKnRVVpp&#10;xUMLGkU8PrIv2djs2zS7avrvu4WCx2FmvmHmy87W4kqtrxwreBwlIIhzpysuFRz27w/PIHxA1lg7&#10;JgU/5GG56PfmmGp34x1ds1CKCGGfogITQpNK6XNDFv3INcTRK1xrMUTZllK3eItwW8txkkykxYrj&#10;gsGGVobyr+xiFXxvkw958Cfz+rkpivPT27Eq9Fqp4aB7mYEI1IV7+L+90Qqm8Hcl3gC5+A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brg/xAAAANoAAAAPAAAAAAAAAAAA&#10;AAAAAKECAABkcnMvZG93bnJldi54bWxQSwUGAAAAAAQABAD5AAAAkgMAAAAA&#10;" strokeweight=".25pt">
                        <v:stroke dashstyle="1 1"/>
                      </v:line>
                      <v:line id="Line 329" o:spid="_x0000_s1035" style="position:absolute;flip:x;visibility:visible;mso-wrap-style:square" from="6042,11685" to="6042,138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TKEMsQAAADbAAAADwAAAGRycy9kb3ducmV2LnhtbESPzWoDMQyE74W+g1Ehl9J4s4cQNnFC&#10;aQjk0B7yA7mKtbp2u5YX2002b18dCr1JzGjm02ozhl5dKWUf2cBsWoEibqP13Bk4n3YvC1C5IFvs&#10;I5OBO2XYrB8fVtjYeOMDXY+lUxLCuUEDrpSh0Tq3jgLmaRyIRfuMKWCRNXXaJrxJeOh1XVVzHdCz&#10;NDgc6M1R+338CQaqr91HGi6+bntn35997eb77cGYydP4ugRVaCz/5r/rvRV8oZdfZAC9/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RMoQyxAAAANsAAAAPAAAAAAAAAAAA&#10;AAAAAKECAABkcnMvZG93bnJldi54bWxQSwUGAAAAAAQABAD5AAAAkgMAAAAA&#10;">
                        <v:stroke startarrow="open"/>
                      </v:line>
                      <v:line id="Line 330" o:spid="_x0000_s1036" style="position:absolute;visibility:visible;mso-wrap-style:square" from="4473,12595" to="7779,125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9hG7MQAAADbAAAADwAAAGRycy9kb3ducmV2LnhtbESPQWvCQBSE74L/YXmCN90YUErqKlVs&#10;8VChtSIeH9mXbGr2bcxuNf57t1DocZiZb5j5srO1uFLrK8cKJuMEBHHudMWlgsPX6+gJhA/IGmvH&#10;pOBOHpaLfm+OmXY3/qTrPpQiQthnqMCE0GRS+tyQRT92DXH0CtdaDFG2pdQt3iLc1jJNkpm0WHFc&#10;MNjQ2lB+3v9YBZeP5F0e/Mmsdtui+J5ujlWh35QaDrqXZxCBuvAf/mtvtYI0hd8v8QfIx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2EbsxAAAANsAAAAPAAAAAAAAAAAA&#10;AAAAAKECAABkcnMvZG93bnJldi54bWxQSwUGAAAAAAQABAD5AAAAkgMAAAAA&#10;" strokeweight=".25pt">
                        <v:stroke dashstyle="1 1"/>
                      </v:line>
                      <v:line id="Line 331" o:spid="_x0000_s1037" style="position:absolute;visibility:visible;mso-wrap-style:square" from="6924,12082" to="6924,143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JTjd8UAAADbAAAADwAAAGRycy9kb3ducmV2LnhtbESPT2sCMRTE74V+h/AKvWm2iiKrUVRq&#10;8dCC/xCPj83bzdrNy3YTdfvtG0HocZiZ3zCTWWsrcaXGl44VvHUTEMSZ0yUXCg77VWcEwgdkjZVj&#10;UvBLHmbT56cJptrdeEvXXShEhLBPUYEJoU6l9Jkhi77rauLo5a6xGKJsCqkbvEW4rWQvSYbSYslx&#10;wWBNS0PZ9+5iFfxskk958Cez+Frn+Xnwfixz/aHU60s7H4MI1Ib/8KO91gp6fbh/iT9ATv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JTjd8UAAADbAAAADwAAAAAAAAAA&#10;AAAAAAChAgAAZHJzL2Rvd25yZXYueG1sUEsFBgAAAAAEAAQA+QAAAJMDAAAAAA==&#10;" strokeweight=".25pt">
                        <v:stroke dashstyle="1 1"/>
                      </v:line>
                      <v:line id="Line 332" o:spid="_x0000_s1038" style="position:absolute;flip:x;visibility:visible;mso-wrap-style:square" from="4359,12369" to="7182,140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sO2Er8AAADbAAAADwAAAGRycy9kb3ducmV2LnhtbESPzQrCMBCE74LvEFbwpqmiItUoKghe&#10;PPh3X5u1rTab0sRa394IgsdhZr5h5svGFKKmyuWWFQz6EQjixOqcUwXn07Y3BeE8ssbCMil4k4Pl&#10;ot2aY6ztiw9UH30qAoRdjAoy78tYSpdkZND1bUkcvJutDPogq1TqCl8Bbgo5jKKJNJhzWMiwpE1G&#10;yeP4NAoaex2nl9X6cbiPBvtnvT6/tY+U6naa1QyEp8b/w7/2TisYjuD7JfwAufg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MsO2Er8AAADbAAAADwAAAAAAAAAAAAAAAACh&#10;AgAAZHJzL2Rvd25yZXYueG1sUEsFBgAAAAAEAAQA+QAAAI0DAAAAAA==&#10;">
                        <v:stroke endarrow="open"/>
                      </v:line>
                      <v:line id="Line 333" o:spid="_x0000_s1039" style="position:absolute;flip:x;visibility:visible;mso-wrap-style:square" from="5385,12139" to="6753,129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zfPJcUAAADbAAAADwAAAGRycy9kb3ducmV2LnhtbESPQWvCQBCF74L/YRmhF6mbCFWbZiOl&#10;ULBQD0ah12F3TKLZ2ZDdxvTfdwsFj48373vz8u1oWzFQ7xvHCtJFAoJYO9NwpeB0fH/cgPAB2WDr&#10;mBT8kIdtMZ3kmBl34wMNZahEhLDPUEEdQpdJ6XVNFv3CdcTRO7veYoiyr6Tp8RbhtpXLJFlJiw3H&#10;hho7eqtJX8tvG99Yz8+fVXnZ2X0z6K/5R6qfy1Sph9n4+gIi0Bjux//pnVGwfIK/LREAsvg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zfPJcUAAADbAAAADwAAAAAAAAAA&#10;AAAAAAChAgAAZHJzL2Rvd25yZXYueG1sUEsFBgAAAAAEAAQA+QAAAJMDAAAAAA==&#10;" strokeweight=".25pt">
                        <v:stroke dashstyle="1 1"/>
                      </v:line>
                      <v:line id="Line 334" o:spid="_x0000_s1040" style="position:absolute;flip:x;visibility:visible;mso-wrap-style:square" from="3990,13051" to="8634,130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tzYMMAAADbAAAADwAAAGRycy9kb3ducmV2LnhtbESPQWsCMRSE7wX/Q3iCl6LZ7mGR1Sii&#10;CB7sQS30+tg8N9HNy5Kkuv33TaHQ4zAz3zDL9eA68aAQrWcFb7MCBHHjteVWwcdlP52DiAlZY+eZ&#10;FHxThPVq9LLEWvsnn+hxTq3IEI41KjAp9bWUsTHkMM58T5y9qw8OU5ahlTrgM8NdJ8uiqKRDy3nB&#10;YE9bQ839/OUUFLf9e+g/bdl0Rh9fbWmqw+6k1GQ8bBYgEg3pP/zXPmgFZQW/X/IPkKs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7c2DDAAAA2wAAAA8AAAAAAAAAAAAA&#10;AAAAoQIAAGRycy9kb3ducmV2LnhtbFBLBQYAAAAABAAEAPkAAACRAwAAAAA=&#10;">
                        <v:stroke startarrow="open"/>
                      </v:line>
                      <v:line id="Line 335" o:spid="_x0000_s1041" style="position:absolute;flip:x;visibility:visible;mso-wrap-style:square" from="6240,12481" to="7722,135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Kn0ycUAAADbAAAADwAAAGRycy9kb3ducmV2LnhtbESPwWrDMBBE74X+g9hCLqGW7UPSulFC&#10;KQQcSA91Cr0u0sZ2a62MpTjO30eFQI7D7LzZWW0m24mRBt86VpAlKQhi7UzLtYLvw/b5BYQPyAY7&#10;x6TgQh4268eHFRbGnfmLxirUIkLYF6igCaEvpPS6IYs+cT1x9I5usBiiHGppBjxHuO1knqYLabHl&#10;2NBgTx8N6b/qZOMby/lxX1e/pf1sR/0z32X6tcqUmj1N728gAk3hfnxLl0ZBvoT/LREAcn0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Kn0ycUAAADbAAAADwAAAAAAAAAA&#10;AAAAAAChAgAAZHJzL2Rvd25yZXYueG1sUEsFBgAAAAAEAAQA+QAAAJMDAAAAAA==&#10;" strokeweight=".25pt">
                        <v:stroke dashstyle="1 1"/>
                      </v:line>
                    </v:group>
                  </w:pict>
                </mc:Fallback>
              </mc:AlternateContent>
            </w:r>
          </w:p>
        </w:tc>
      </w:tr>
    </w:tbl>
    <w:p w:rsidR="004D30D0" w:rsidRDefault="004D30D0" w:rsidP="009073EE">
      <w:pPr>
        <w:ind w:firstLine="400"/>
        <w:jc w:val="both"/>
        <w:rPr>
          <w:sz w:val="24"/>
          <w:szCs w:val="24"/>
        </w:rPr>
      </w:pPr>
    </w:p>
    <w:p w:rsidR="009073EE" w:rsidRPr="009073EE" w:rsidRDefault="009073EE" w:rsidP="009073EE">
      <w:pPr>
        <w:ind w:firstLine="400"/>
        <w:jc w:val="both"/>
        <w:rPr>
          <w:sz w:val="24"/>
          <w:szCs w:val="24"/>
        </w:rPr>
      </w:pPr>
      <w:r w:rsidRPr="009073EE">
        <w:rPr>
          <w:sz w:val="24"/>
          <w:szCs w:val="24"/>
        </w:rPr>
        <w:t>ИТЗ содержатся в ф</w:t>
      </w:r>
      <w:r w:rsidRPr="009073EE">
        <w:rPr>
          <w:sz w:val="24"/>
          <w:szCs w:val="24"/>
          <w:lang w:eastAsia="ru-RU"/>
        </w:rPr>
        <w:t>онде оценочных средств для проведения промежуточной аттестации обучающихся по дисциплине.</w:t>
      </w:r>
    </w:p>
    <w:p w:rsidR="008669E9" w:rsidRPr="008669E9" w:rsidRDefault="008669E9" w:rsidP="008669E9">
      <w:pPr>
        <w:ind w:firstLine="709"/>
        <w:jc w:val="both"/>
        <w:rPr>
          <w:color w:val="000000"/>
          <w:spacing w:val="7"/>
          <w:sz w:val="28"/>
          <w:szCs w:val="28"/>
          <w:lang w:eastAsia="ru-RU"/>
        </w:rPr>
      </w:pPr>
    </w:p>
    <w:p w:rsidR="008669E9" w:rsidRPr="008669E9" w:rsidRDefault="008669E9" w:rsidP="008669E9">
      <w:pPr>
        <w:ind w:firstLine="709"/>
        <w:jc w:val="center"/>
        <w:rPr>
          <w:b/>
          <w:color w:val="000000"/>
          <w:spacing w:val="7"/>
          <w:sz w:val="28"/>
          <w:szCs w:val="28"/>
          <w:lang w:eastAsia="ru-RU"/>
        </w:rPr>
      </w:pPr>
      <w:r w:rsidRPr="008669E9">
        <w:rPr>
          <w:b/>
          <w:color w:val="000000"/>
          <w:spacing w:val="7"/>
          <w:sz w:val="28"/>
          <w:szCs w:val="28"/>
          <w:lang w:eastAsia="ru-RU"/>
        </w:rPr>
        <w:t>4 Методические указания по промежуточной аттестации по дисциплине</w:t>
      </w:r>
    </w:p>
    <w:p w:rsidR="008669E9" w:rsidRPr="008669E9" w:rsidRDefault="008669E9" w:rsidP="008669E9">
      <w:pPr>
        <w:ind w:firstLine="709"/>
        <w:jc w:val="both"/>
        <w:rPr>
          <w:rFonts w:eastAsia="Calibri"/>
          <w:sz w:val="24"/>
          <w:szCs w:val="22"/>
        </w:rPr>
      </w:pPr>
    </w:p>
    <w:p w:rsidR="009073EE" w:rsidRPr="009073EE" w:rsidRDefault="009073EE" w:rsidP="009073EE">
      <w:pPr>
        <w:widowControl w:val="0"/>
        <w:snapToGrid w:val="0"/>
        <w:ind w:firstLine="426"/>
        <w:jc w:val="both"/>
        <w:rPr>
          <w:noProof/>
          <w:sz w:val="24"/>
          <w:szCs w:val="24"/>
          <w:lang w:eastAsia="ru-RU"/>
        </w:rPr>
      </w:pPr>
      <w:r w:rsidRPr="009073EE">
        <w:rPr>
          <w:noProof/>
          <w:sz w:val="24"/>
          <w:szCs w:val="24"/>
          <w:lang w:eastAsia="ru-RU"/>
        </w:rPr>
        <w:t>Итоговой формой контроля по геометрии является экзамен. Особенность сдачи экзамена по геометрии является то, что простое заучивание «текста» здесь неприемлемо. Необходимо четко знать сущность рассматриваемых понятий, формул, теорем.</w:t>
      </w:r>
    </w:p>
    <w:p w:rsidR="009073EE" w:rsidRPr="009073EE" w:rsidRDefault="009073EE" w:rsidP="009073EE">
      <w:pPr>
        <w:ind w:firstLine="426"/>
        <w:jc w:val="both"/>
        <w:rPr>
          <w:noProof/>
          <w:sz w:val="24"/>
          <w:szCs w:val="24"/>
          <w:lang w:eastAsia="ru-RU"/>
        </w:rPr>
      </w:pPr>
      <w:r w:rsidRPr="009073EE">
        <w:rPr>
          <w:noProof/>
          <w:sz w:val="24"/>
          <w:szCs w:val="24"/>
          <w:lang w:eastAsia="ru-RU"/>
        </w:rPr>
        <w:t xml:space="preserve">Критерии оценивания ответа студента на зачете или экзамене преподаватель сообщает в начале семестра, их можно найти в ФОС ( режим доступа </w:t>
      </w:r>
      <w:hyperlink r:id="rId19" w:history="1">
        <w:r w:rsidRPr="009073EE">
          <w:rPr>
            <w:noProof/>
            <w:color w:val="0000FF"/>
            <w:sz w:val="24"/>
            <w:szCs w:val="24"/>
            <w:u w:val="single"/>
            <w:lang w:eastAsia="ru-RU"/>
          </w:rPr>
          <w:t>https://osu.ru/iss/lks/</w:t>
        </w:r>
      </w:hyperlink>
      <w:r w:rsidRPr="009073EE">
        <w:rPr>
          <w:noProof/>
          <w:sz w:val="24"/>
          <w:szCs w:val="24"/>
          <w:lang w:eastAsia="ru-RU"/>
        </w:rPr>
        <w:t xml:space="preserve">). </w:t>
      </w:r>
    </w:p>
    <w:p w:rsidR="009073EE" w:rsidRPr="009073EE" w:rsidRDefault="009073EE" w:rsidP="009073EE">
      <w:pPr>
        <w:widowControl w:val="0"/>
        <w:snapToGrid w:val="0"/>
        <w:ind w:firstLine="426"/>
        <w:jc w:val="both"/>
        <w:rPr>
          <w:noProof/>
          <w:sz w:val="24"/>
          <w:szCs w:val="24"/>
          <w:lang w:eastAsia="ru-RU"/>
        </w:rPr>
      </w:pPr>
      <w:r w:rsidRPr="009073EE">
        <w:rPr>
          <w:noProof/>
          <w:sz w:val="24"/>
          <w:szCs w:val="24"/>
          <w:lang w:eastAsia="ru-RU"/>
        </w:rPr>
        <w:t>Запоминание не должно подменяться заучиванием наизусть, но в ряде случаев и заучивание не может быть заменено запоминанием.</w:t>
      </w:r>
    </w:p>
    <w:p w:rsidR="009073EE" w:rsidRPr="009073EE" w:rsidRDefault="009073EE" w:rsidP="009073EE">
      <w:pPr>
        <w:widowControl w:val="0"/>
        <w:snapToGrid w:val="0"/>
        <w:ind w:firstLine="426"/>
        <w:jc w:val="both"/>
        <w:rPr>
          <w:noProof/>
          <w:sz w:val="24"/>
          <w:szCs w:val="24"/>
          <w:lang w:eastAsia="ru-RU"/>
        </w:rPr>
      </w:pPr>
      <w:r w:rsidRPr="009073EE">
        <w:rPr>
          <w:noProof/>
          <w:sz w:val="24"/>
          <w:szCs w:val="24"/>
          <w:lang w:eastAsia="ru-RU"/>
        </w:rPr>
        <w:t>Ес</w:t>
      </w:r>
      <w:r w:rsidRPr="009073EE">
        <w:rPr>
          <w:noProof/>
          <w:sz w:val="24"/>
          <w:szCs w:val="24"/>
          <w:lang w:eastAsia="ru-RU"/>
        </w:rPr>
        <w:softHyphen/>
        <w:t xml:space="preserve">ли выяснилось, что данный материал следует заучить наизусть, не надо делать этого в один прием. Только первый период заучивания продуктивен, затем внимание постепенно ослабевает, и </w:t>
      </w:r>
      <w:r w:rsidRPr="009073EE">
        <w:rPr>
          <w:noProof/>
          <w:sz w:val="24"/>
          <w:szCs w:val="24"/>
          <w:lang w:eastAsia="ru-RU"/>
        </w:rPr>
        <w:lastRenderedPageBreak/>
        <w:t>дальнейшее время будет потеряно.</w:t>
      </w:r>
    </w:p>
    <w:p w:rsidR="009073EE" w:rsidRPr="009073EE" w:rsidRDefault="009073EE" w:rsidP="009073EE">
      <w:pPr>
        <w:ind w:firstLine="426"/>
        <w:jc w:val="both"/>
        <w:rPr>
          <w:noProof/>
          <w:sz w:val="24"/>
          <w:szCs w:val="24"/>
          <w:lang w:eastAsia="ru-RU"/>
        </w:rPr>
      </w:pPr>
      <w:r w:rsidRPr="009073EE">
        <w:rPr>
          <w:noProof/>
          <w:sz w:val="24"/>
          <w:szCs w:val="24"/>
          <w:lang w:eastAsia="ru-RU"/>
        </w:rPr>
        <w:t>Заучивание неизбежно связано с повторением. Повторение – важнейшее звено всякого учебного процес</w:t>
      </w:r>
      <w:r w:rsidRPr="009073EE">
        <w:rPr>
          <w:noProof/>
          <w:sz w:val="24"/>
          <w:szCs w:val="24"/>
          <w:lang w:eastAsia="ru-RU"/>
        </w:rPr>
        <w:softHyphen/>
        <w:t>са. При заучивании легко усваиваемого материала, первые повторения дают наибольший результат, а последую</w:t>
      </w:r>
      <w:r w:rsidRPr="009073EE">
        <w:rPr>
          <w:noProof/>
          <w:sz w:val="24"/>
          <w:szCs w:val="24"/>
          <w:lang w:eastAsia="ru-RU"/>
        </w:rPr>
        <w:softHyphen/>
        <w:t>щие повторения прибавляют к достигнутому уже результату все меньше и меньше. Трудный материал, напротив, вначале запоминается медленно, а в дальнейшем усвоение его заметно ускоряется.</w:t>
      </w:r>
    </w:p>
    <w:p w:rsidR="009073EE" w:rsidRPr="009073EE" w:rsidRDefault="009073EE" w:rsidP="009073EE">
      <w:pPr>
        <w:ind w:left="120" w:firstLine="426"/>
        <w:jc w:val="both"/>
        <w:rPr>
          <w:noProof/>
          <w:sz w:val="24"/>
          <w:szCs w:val="24"/>
          <w:lang w:eastAsia="ru-RU"/>
        </w:rPr>
      </w:pPr>
      <w:r w:rsidRPr="009073EE">
        <w:rPr>
          <w:noProof/>
          <w:sz w:val="24"/>
          <w:szCs w:val="24"/>
          <w:lang w:eastAsia="ru-RU"/>
        </w:rPr>
        <w:t>Разнообразие повторений способствуют установлению новых связей учебного материала с прак</w:t>
      </w:r>
      <w:r w:rsidRPr="009073EE">
        <w:rPr>
          <w:noProof/>
          <w:sz w:val="24"/>
          <w:szCs w:val="24"/>
          <w:lang w:eastAsia="ru-RU"/>
        </w:rPr>
        <w:softHyphen/>
        <w:t>тикой, со смежными теоретическими вопросами. В резуль</w:t>
      </w:r>
      <w:r w:rsidRPr="009073EE">
        <w:rPr>
          <w:noProof/>
          <w:sz w:val="24"/>
          <w:szCs w:val="24"/>
          <w:lang w:eastAsia="ru-RU"/>
        </w:rPr>
        <w:softHyphen/>
        <w:t>тате изученный материал не только полнее и прочнее запоминается, но и воспроизведение его в памяти приобретает необходимую гибкость, материал легко при</w:t>
      </w:r>
      <w:r w:rsidRPr="009073EE">
        <w:rPr>
          <w:noProof/>
          <w:sz w:val="24"/>
          <w:szCs w:val="24"/>
          <w:lang w:eastAsia="ru-RU"/>
        </w:rPr>
        <w:softHyphen/>
        <w:t>поминается во всех случаях, когда он может быть поле</w:t>
      </w:r>
      <w:r w:rsidRPr="009073EE">
        <w:rPr>
          <w:noProof/>
          <w:sz w:val="24"/>
          <w:szCs w:val="24"/>
          <w:lang w:eastAsia="ru-RU"/>
        </w:rPr>
        <w:softHyphen/>
        <w:t xml:space="preserve">зен. </w:t>
      </w:r>
    </w:p>
    <w:p w:rsidR="009073EE" w:rsidRPr="009073EE" w:rsidRDefault="009073EE" w:rsidP="009073EE">
      <w:pPr>
        <w:ind w:firstLine="426"/>
        <w:jc w:val="both"/>
        <w:rPr>
          <w:noProof/>
          <w:sz w:val="24"/>
          <w:szCs w:val="24"/>
          <w:lang w:eastAsia="ru-RU"/>
        </w:rPr>
      </w:pPr>
      <w:r w:rsidRPr="009073EE">
        <w:rPr>
          <w:noProof/>
          <w:sz w:val="24"/>
          <w:szCs w:val="24"/>
          <w:lang w:eastAsia="ru-RU"/>
        </w:rPr>
        <w:t>Огромное значение имеет последовательность в работе. Если при изучении очередного вопроса вы столкнулись с понятием, которое вы уже рассматривали ранее, не поленитесь, вернитесь к нему еще раз. Это поможет лучше его замомнить. Например, при изучении специальных операций над матрицами (транспонирование, умножение матрицы на матрицу, построение обратной матрицы), необходимо знать что такое матрица, виды матриц, размерность матрицы, понятие определителя и т.п.</w:t>
      </w:r>
    </w:p>
    <w:p w:rsidR="009073EE" w:rsidRPr="009073EE" w:rsidRDefault="009073EE" w:rsidP="009073EE">
      <w:pPr>
        <w:ind w:firstLine="426"/>
        <w:jc w:val="both"/>
        <w:rPr>
          <w:noProof/>
          <w:sz w:val="24"/>
          <w:szCs w:val="24"/>
          <w:lang w:eastAsia="ru-RU"/>
        </w:rPr>
      </w:pPr>
      <w:r w:rsidRPr="009073EE">
        <w:rPr>
          <w:noProof/>
          <w:sz w:val="24"/>
          <w:szCs w:val="24"/>
          <w:lang w:eastAsia="ru-RU"/>
        </w:rPr>
        <w:t>Прочность запоминания зависит от рационального распределения работы во времени. Лучше запоминается не то, что заучено в один прием или в короткий срок, а то, что усваивается на протяжении не</w:t>
      </w:r>
      <w:r w:rsidRPr="009073EE">
        <w:rPr>
          <w:noProof/>
          <w:sz w:val="24"/>
          <w:szCs w:val="24"/>
          <w:lang w:eastAsia="ru-RU"/>
        </w:rPr>
        <w:softHyphen/>
        <w:t xml:space="preserve">которого периода времени. </w:t>
      </w:r>
    </w:p>
    <w:p w:rsidR="009073EE" w:rsidRPr="009073EE" w:rsidRDefault="009073EE" w:rsidP="009073EE">
      <w:pPr>
        <w:ind w:firstLine="426"/>
        <w:jc w:val="both"/>
        <w:rPr>
          <w:noProof/>
          <w:sz w:val="24"/>
          <w:szCs w:val="24"/>
          <w:lang w:eastAsia="ru-RU"/>
        </w:rPr>
      </w:pPr>
      <w:r w:rsidRPr="009073EE">
        <w:rPr>
          <w:noProof/>
          <w:sz w:val="24"/>
          <w:szCs w:val="24"/>
          <w:lang w:eastAsia="ru-RU"/>
        </w:rPr>
        <w:t>Полезно в процессе заучивания, время от времени, снова перечитывать все полностью. Следует обращать внимание на связи между смысловыми еденицами. При повторении их каждой в отдельности может образоваться прочная «круговая ассоциация»: последние слова связываются в памяти с первыми словами или началом.</w:t>
      </w:r>
    </w:p>
    <w:p w:rsidR="009073EE" w:rsidRPr="009073EE" w:rsidRDefault="009073EE" w:rsidP="009073EE">
      <w:pPr>
        <w:ind w:firstLine="426"/>
        <w:jc w:val="both"/>
        <w:rPr>
          <w:noProof/>
          <w:sz w:val="24"/>
          <w:szCs w:val="24"/>
          <w:lang w:eastAsia="ru-RU"/>
        </w:rPr>
      </w:pPr>
      <w:r w:rsidRPr="009073EE">
        <w:rPr>
          <w:noProof/>
          <w:sz w:val="24"/>
          <w:szCs w:val="24"/>
          <w:lang w:eastAsia="ru-RU"/>
        </w:rPr>
        <w:t>При дословном запоминании всегда надо иметь в виду возможность заучивания с ошибками, при котором обра</w:t>
      </w:r>
      <w:r w:rsidRPr="009073EE">
        <w:rPr>
          <w:noProof/>
          <w:sz w:val="24"/>
          <w:szCs w:val="24"/>
          <w:lang w:eastAsia="ru-RU"/>
        </w:rPr>
        <w:softHyphen/>
        <w:t>зуются неправильные связи и ассоциации. В дальнейшем при вся</w:t>
      </w:r>
      <w:r w:rsidRPr="009073EE">
        <w:rPr>
          <w:noProof/>
          <w:sz w:val="24"/>
          <w:szCs w:val="24"/>
          <w:lang w:eastAsia="ru-RU"/>
        </w:rPr>
        <w:softHyphen/>
        <w:t>ком новом воспроизведении неправильная ассоциация все более упрочивается  и даже после того как ошибка обна</w:t>
      </w:r>
      <w:r w:rsidRPr="009073EE">
        <w:rPr>
          <w:noProof/>
          <w:sz w:val="24"/>
          <w:szCs w:val="24"/>
          <w:lang w:eastAsia="ru-RU"/>
        </w:rPr>
        <w:softHyphen/>
        <w:t>ружена, разрушение образовавшейся неправильной ассо</w:t>
      </w:r>
      <w:r w:rsidRPr="009073EE">
        <w:rPr>
          <w:noProof/>
          <w:sz w:val="24"/>
          <w:szCs w:val="24"/>
          <w:lang w:eastAsia="ru-RU"/>
        </w:rPr>
        <w:softHyphen/>
        <w:t>циации оказывается затруднительной. Поэтому при зау</w:t>
      </w:r>
      <w:r w:rsidRPr="009073EE">
        <w:rPr>
          <w:noProof/>
          <w:sz w:val="24"/>
          <w:szCs w:val="24"/>
          <w:lang w:eastAsia="ru-RU"/>
        </w:rPr>
        <w:softHyphen/>
        <w:t>чивании материала, особенно при дословном запоминании, надо с самого начала внимательно проверять правильность заучивания.</w:t>
      </w:r>
    </w:p>
    <w:p w:rsidR="009073EE" w:rsidRPr="009073EE" w:rsidRDefault="009073EE" w:rsidP="009073EE">
      <w:pPr>
        <w:ind w:firstLine="426"/>
        <w:jc w:val="both"/>
        <w:rPr>
          <w:noProof/>
          <w:sz w:val="24"/>
          <w:szCs w:val="24"/>
          <w:lang w:eastAsia="ru-RU"/>
        </w:rPr>
      </w:pPr>
      <w:r w:rsidRPr="009073EE">
        <w:rPr>
          <w:noProof/>
          <w:sz w:val="24"/>
          <w:szCs w:val="24"/>
          <w:lang w:eastAsia="ru-RU"/>
        </w:rPr>
        <w:t>Заранее поинтересуйтесь у преподавателя, какими справочными материалами можно пользоваться (например, таблица поверхностей второго порядка). Но помните, что использование справочных материалов не освобождает от необходимости знания основного учебного материала.</w:t>
      </w:r>
    </w:p>
    <w:p w:rsidR="009073EE" w:rsidRPr="009073EE" w:rsidRDefault="009073EE" w:rsidP="009073EE">
      <w:pPr>
        <w:ind w:firstLine="426"/>
        <w:jc w:val="both"/>
        <w:rPr>
          <w:noProof/>
          <w:sz w:val="24"/>
          <w:szCs w:val="24"/>
          <w:lang w:eastAsia="ru-RU"/>
        </w:rPr>
      </w:pPr>
      <w:r w:rsidRPr="009073EE">
        <w:rPr>
          <w:noProof/>
          <w:sz w:val="24"/>
          <w:szCs w:val="24"/>
          <w:lang w:eastAsia="ru-RU"/>
        </w:rPr>
        <w:t>Вам легче будет готовиться к экзамену, если вы будете выполнять все требования преподавателя в течение семестра: не пропускать лекций, аккуратно вести конспект лекций, учить теорию постепенно, по мере изучения темы и проведения устных и письменных опросов на текущих занятиях, вовремя выполнять все домашие задания и РГЗ.</w:t>
      </w:r>
    </w:p>
    <w:p w:rsidR="009073EE" w:rsidRPr="009073EE" w:rsidRDefault="009073EE" w:rsidP="009073EE">
      <w:pPr>
        <w:ind w:firstLine="426"/>
        <w:jc w:val="both"/>
        <w:rPr>
          <w:noProof/>
          <w:sz w:val="24"/>
          <w:szCs w:val="24"/>
          <w:lang w:eastAsia="ru-RU"/>
        </w:rPr>
      </w:pPr>
      <w:r w:rsidRPr="009073EE">
        <w:rPr>
          <w:noProof/>
          <w:sz w:val="24"/>
          <w:szCs w:val="24"/>
          <w:lang w:eastAsia="ru-RU"/>
        </w:rPr>
        <w:t xml:space="preserve">Вопросы к экзамену содержатся в ФОС( режим доступа </w:t>
      </w:r>
      <w:hyperlink r:id="rId20" w:history="1">
        <w:r w:rsidRPr="009073EE">
          <w:rPr>
            <w:noProof/>
            <w:color w:val="0000FF"/>
            <w:sz w:val="24"/>
            <w:szCs w:val="24"/>
            <w:u w:val="single"/>
            <w:lang w:eastAsia="ru-RU"/>
          </w:rPr>
          <w:t>https://osu.ru/iss/lks/</w:t>
        </w:r>
      </w:hyperlink>
      <w:r w:rsidRPr="009073EE">
        <w:rPr>
          <w:noProof/>
          <w:sz w:val="24"/>
          <w:szCs w:val="24"/>
          <w:lang w:eastAsia="ru-RU"/>
        </w:rPr>
        <w:t xml:space="preserve">). Не поленитесь, воспользуйтесь вопросами для </w:t>
      </w:r>
      <w:r w:rsidRPr="009073EE">
        <w:rPr>
          <w:sz w:val="24"/>
          <w:szCs w:val="24"/>
          <w:lang w:eastAsia="ru-RU"/>
        </w:rPr>
        <w:t>письменных и устных опросов</w:t>
      </w:r>
      <w:r w:rsidRPr="009073EE">
        <w:rPr>
          <w:noProof/>
          <w:sz w:val="24"/>
          <w:szCs w:val="24"/>
          <w:lang w:eastAsia="ru-RU"/>
        </w:rPr>
        <w:t xml:space="preserve">, которые есть в ФОС. Это поможет обратить внимание на некоторые стороны вопроса, которые вы, может быть, посчитали не столь важными. </w:t>
      </w:r>
    </w:p>
    <w:p w:rsidR="008669E9" w:rsidRPr="008669E9" w:rsidRDefault="008669E9" w:rsidP="008669E9">
      <w:pPr>
        <w:ind w:firstLine="709"/>
        <w:jc w:val="both"/>
        <w:rPr>
          <w:noProof/>
          <w:sz w:val="24"/>
          <w:szCs w:val="24"/>
          <w:lang w:eastAsia="ru-RU"/>
        </w:rPr>
      </w:pPr>
    </w:p>
    <w:p w:rsidR="008669E9" w:rsidRPr="008669E9" w:rsidRDefault="008669E9" w:rsidP="008669E9">
      <w:pPr>
        <w:ind w:firstLine="708"/>
        <w:jc w:val="both"/>
        <w:rPr>
          <w:sz w:val="24"/>
          <w:szCs w:val="24"/>
          <w:lang w:eastAsia="ru-RU"/>
        </w:rPr>
      </w:pPr>
    </w:p>
    <w:p w:rsidR="008669E9" w:rsidRPr="008669E9" w:rsidRDefault="008669E9" w:rsidP="008669E9">
      <w:pPr>
        <w:suppressAutoHyphens/>
        <w:jc w:val="center"/>
        <w:rPr>
          <w:b/>
          <w:sz w:val="24"/>
          <w:szCs w:val="24"/>
          <w:u w:val="single"/>
          <w:lang w:eastAsia="ar-SA"/>
        </w:rPr>
      </w:pPr>
    </w:p>
    <w:p w:rsidR="008669E9" w:rsidRPr="008669E9" w:rsidRDefault="008669E9" w:rsidP="008669E9">
      <w:pPr>
        <w:suppressAutoHyphens/>
        <w:jc w:val="both"/>
        <w:rPr>
          <w:sz w:val="24"/>
          <w:szCs w:val="24"/>
          <w:lang w:eastAsia="ar-SA"/>
        </w:rPr>
      </w:pPr>
    </w:p>
    <w:p w:rsidR="008669E9" w:rsidRPr="008669E9" w:rsidRDefault="008669E9" w:rsidP="008669E9">
      <w:pPr>
        <w:suppressAutoHyphens/>
        <w:jc w:val="both"/>
        <w:rPr>
          <w:sz w:val="24"/>
          <w:szCs w:val="24"/>
          <w:lang w:eastAsia="ar-SA"/>
        </w:rPr>
      </w:pPr>
    </w:p>
    <w:p w:rsidR="00CE0A2E" w:rsidRPr="00A77D15" w:rsidRDefault="00CE0A2E" w:rsidP="008669E9">
      <w:pPr>
        <w:rPr>
          <w:sz w:val="28"/>
          <w:szCs w:val="28"/>
        </w:rPr>
      </w:pPr>
    </w:p>
    <w:sectPr w:rsidR="00CE0A2E" w:rsidRPr="00A77D15" w:rsidSect="008669E9">
      <w:footerReference w:type="even" r:id="rId21"/>
      <w:footerReference w:type="default" r:id="rId22"/>
      <w:pgSz w:w="11906" w:h="16838"/>
      <w:pgMar w:top="851" w:right="567" w:bottom="851" w:left="993" w:header="709" w:footer="709"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0A1A" w:rsidRDefault="00540A1A" w:rsidP="00123720">
      <w:r>
        <w:separator/>
      </w:r>
    </w:p>
  </w:endnote>
  <w:endnote w:type="continuationSeparator" w:id="0">
    <w:p w:rsidR="00540A1A" w:rsidRDefault="00540A1A" w:rsidP="00123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0103" w:rsidRDefault="00550674">
    <w:pPr>
      <w:pStyle w:val="ae"/>
      <w:framePr w:wrap="around" w:vAnchor="text" w:hAnchor="margin" w:xAlign="outside" w:y="1"/>
      <w:rPr>
        <w:rStyle w:val="af0"/>
      </w:rPr>
    </w:pPr>
    <w:r>
      <w:rPr>
        <w:rStyle w:val="af0"/>
      </w:rPr>
      <w:fldChar w:fldCharType="begin"/>
    </w:r>
    <w:r w:rsidR="00FE0103">
      <w:rPr>
        <w:rStyle w:val="af0"/>
      </w:rPr>
      <w:instrText xml:space="preserve">PAGE  </w:instrText>
    </w:r>
    <w:r>
      <w:rPr>
        <w:rStyle w:val="af0"/>
      </w:rPr>
      <w:fldChar w:fldCharType="end"/>
    </w:r>
  </w:p>
  <w:p w:rsidR="00FE0103" w:rsidRDefault="00FE0103">
    <w:pPr>
      <w:pStyle w:val="ae"/>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3007332"/>
      <w:docPartObj>
        <w:docPartGallery w:val="Page Numbers (Bottom of Page)"/>
        <w:docPartUnique/>
      </w:docPartObj>
    </w:sdtPr>
    <w:sdtEndPr/>
    <w:sdtContent>
      <w:p w:rsidR="008669E9" w:rsidRDefault="00550674">
        <w:pPr>
          <w:pStyle w:val="ae"/>
          <w:jc w:val="right"/>
        </w:pPr>
        <w:r>
          <w:fldChar w:fldCharType="begin"/>
        </w:r>
        <w:r w:rsidR="008669E9">
          <w:instrText>PAGE   \* MERGEFORMAT</w:instrText>
        </w:r>
        <w:r>
          <w:fldChar w:fldCharType="separate"/>
        </w:r>
        <w:r w:rsidR="006C7DF4">
          <w:rPr>
            <w:noProof/>
          </w:rPr>
          <w:t>2</w:t>
        </w:r>
        <w:r>
          <w:fldChar w:fldCharType="end"/>
        </w:r>
      </w:p>
    </w:sdtContent>
  </w:sdt>
  <w:p w:rsidR="00FE0103" w:rsidRDefault="00FE0103">
    <w:pPr>
      <w:pStyle w:val="ae"/>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0A1A" w:rsidRDefault="00540A1A" w:rsidP="00123720">
      <w:r>
        <w:separator/>
      </w:r>
    </w:p>
  </w:footnote>
  <w:footnote w:type="continuationSeparator" w:id="0">
    <w:p w:rsidR="00540A1A" w:rsidRDefault="00540A1A" w:rsidP="001237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54F844FE"/>
    <w:lvl w:ilvl="0">
      <w:start w:val="1"/>
      <w:numFmt w:val="bullet"/>
      <w:pStyle w:val="2"/>
      <w:lvlText w:val=""/>
      <w:lvlJc w:val="left"/>
      <w:pPr>
        <w:tabs>
          <w:tab w:val="num" w:pos="643"/>
        </w:tabs>
        <w:ind w:left="643" w:hanging="360"/>
      </w:pPr>
      <w:rPr>
        <w:rFonts w:ascii="Symbol" w:hAnsi="Symbol" w:hint="default"/>
      </w:rPr>
    </w:lvl>
  </w:abstractNum>
  <w:abstractNum w:abstractNumId="1">
    <w:nsid w:val="00000001"/>
    <w:multiLevelType w:val="singleLevel"/>
    <w:tmpl w:val="C99C05CA"/>
    <w:name w:val="WW8Num1"/>
    <w:lvl w:ilvl="0">
      <w:start w:val="1"/>
      <w:numFmt w:val="decimal"/>
      <w:lvlText w:val="%1)"/>
      <w:lvlJc w:val="left"/>
      <w:pPr>
        <w:tabs>
          <w:tab w:val="num" w:pos="360"/>
        </w:tabs>
        <w:ind w:left="360" w:hanging="360"/>
      </w:pPr>
      <w:rPr>
        <w:b w:val="0"/>
      </w:rPr>
    </w:lvl>
  </w:abstractNum>
  <w:abstractNum w:abstractNumId="2">
    <w:nsid w:val="00000007"/>
    <w:multiLevelType w:val="singleLevel"/>
    <w:tmpl w:val="00000007"/>
    <w:name w:val="WW8Num7"/>
    <w:lvl w:ilvl="0">
      <w:start w:val="1"/>
      <w:numFmt w:val="decimal"/>
      <w:lvlText w:val="%1)"/>
      <w:lvlJc w:val="left"/>
      <w:pPr>
        <w:tabs>
          <w:tab w:val="num" w:pos="360"/>
        </w:tabs>
        <w:ind w:left="360" w:hanging="360"/>
      </w:pPr>
    </w:lvl>
  </w:abstractNum>
  <w:abstractNum w:abstractNumId="3">
    <w:nsid w:val="0000000A"/>
    <w:multiLevelType w:val="singleLevel"/>
    <w:tmpl w:val="0000000A"/>
    <w:name w:val="WW8Num10"/>
    <w:lvl w:ilvl="0">
      <w:start w:val="4"/>
      <w:numFmt w:val="decimal"/>
      <w:lvlText w:val="%1."/>
      <w:lvlJc w:val="left"/>
      <w:pPr>
        <w:tabs>
          <w:tab w:val="num" w:pos="720"/>
        </w:tabs>
        <w:ind w:left="720" w:hanging="360"/>
      </w:pPr>
    </w:lvl>
  </w:abstractNum>
  <w:abstractNum w:abstractNumId="4">
    <w:nsid w:val="0000000B"/>
    <w:multiLevelType w:val="multilevel"/>
    <w:tmpl w:val="D772C758"/>
    <w:name w:val="WW8Num11"/>
    <w:lvl w:ilvl="0">
      <w:start w:val="1"/>
      <w:numFmt w:val="decimal"/>
      <w:lvlText w:val="%1."/>
      <w:lvlJc w:val="left"/>
      <w:pPr>
        <w:tabs>
          <w:tab w:val="num" w:pos="720"/>
        </w:tabs>
        <w:ind w:left="720" w:hanging="360"/>
      </w:pPr>
      <w:rPr>
        <w:sz w:val="24"/>
        <w:szCs w:val="24"/>
      </w:rPr>
    </w:lvl>
    <w:lvl w:ilvl="1">
      <w:start w:val="2"/>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5">
    <w:nsid w:val="0000000E"/>
    <w:multiLevelType w:val="multilevel"/>
    <w:tmpl w:val="24CA9AF0"/>
    <w:name w:val="WW8Num14"/>
    <w:lvl w:ilvl="0">
      <w:start w:val="1"/>
      <w:numFmt w:val="decimal"/>
      <w:lvlText w:val="%1."/>
      <w:lvlJc w:val="left"/>
      <w:pPr>
        <w:tabs>
          <w:tab w:val="num" w:pos="720"/>
        </w:tabs>
        <w:ind w:left="720" w:hanging="360"/>
      </w:pPr>
      <w:rPr>
        <w:sz w:val="24"/>
        <w:szCs w:val="24"/>
      </w:rPr>
    </w:lvl>
    <w:lvl w:ilvl="1">
      <w:start w:val="2"/>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nsid w:val="0000000F"/>
    <w:multiLevelType w:val="multilevel"/>
    <w:tmpl w:val="45AE9CBC"/>
    <w:name w:val="WW8Num15"/>
    <w:lvl w:ilvl="0">
      <w:start w:val="1"/>
      <w:numFmt w:val="decimal"/>
      <w:lvlText w:val="%1."/>
      <w:lvlJc w:val="left"/>
      <w:pPr>
        <w:tabs>
          <w:tab w:val="num" w:pos="720"/>
        </w:tabs>
        <w:ind w:left="720" w:hanging="360"/>
      </w:pPr>
      <w:rPr>
        <w:sz w:val="24"/>
        <w:szCs w:val="24"/>
      </w:rPr>
    </w:lvl>
    <w:lvl w:ilvl="1">
      <w:start w:val="5"/>
      <w:numFmt w:val="decimal"/>
      <w:lvlText w:val="%1.%2"/>
      <w:lvlJc w:val="left"/>
      <w:pPr>
        <w:tabs>
          <w:tab w:val="num" w:pos="720"/>
        </w:tabs>
        <w:ind w:left="720" w:hanging="360"/>
      </w:pPr>
      <w:rPr>
        <w:b w:val="0"/>
      </w:rPr>
    </w:lvl>
    <w:lvl w:ilvl="2">
      <w:start w:val="1"/>
      <w:numFmt w:val="decimal"/>
      <w:lvlText w:val="%1.%2.%3"/>
      <w:lvlJc w:val="left"/>
      <w:pPr>
        <w:tabs>
          <w:tab w:val="num" w:pos="1080"/>
        </w:tabs>
        <w:ind w:left="1080" w:hanging="720"/>
      </w:pPr>
      <w:rPr>
        <w:b w:val="0"/>
      </w:rPr>
    </w:lvl>
    <w:lvl w:ilvl="3">
      <w:start w:val="1"/>
      <w:numFmt w:val="decimal"/>
      <w:lvlText w:val="%1.%2.%3.%4"/>
      <w:lvlJc w:val="left"/>
      <w:pPr>
        <w:tabs>
          <w:tab w:val="num" w:pos="1080"/>
        </w:tabs>
        <w:ind w:left="1080" w:hanging="720"/>
      </w:pPr>
      <w:rPr>
        <w:b w:val="0"/>
      </w:rPr>
    </w:lvl>
    <w:lvl w:ilvl="4">
      <w:start w:val="1"/>
      <w:numFmt w:val="decimal"/>
      <w:lvlText w:val="%1.%2.%3.%4.%5"/>
      <w:lvlJc w:val="left"/>
      <w:pPr>
        <w:tabs>
          <w:tab w:val="num" w:pos="1440"/>
        </w:tabs>
        <w:ind w:left="1440" w:hanging="1080"/>
      </w:pPr>
      <w:rPr>
        <w:b w:val="0"/>
      </w:rPr>
    </w:lvl>
    <w:lvl w:ilvl="5">
      <w:start w:val="1"/>
      <w:numFmt w:val="decimal"/>
      <w:lvlText w:val="%1.%2.%3.%4.%5.%6"/>
      <w:lvlJc w:val="left"/>
      <w:pPr>
        <w:tabs>
          <w:tab w:val="num" w:pos="1440"/>
        </w:tabs>
        <w:ind w:left="1440" w:hanging="1080"/>
      </w:pPr>
      <w:rPr>
        <w:b w:val="0"/>
      </w:rPr>
    </w:lvl>
    <w:lvl w:ilvl="6">
      <w:start w:val="1"/>
      <w:numFmt w:val="decimal"/>
      <w:lvlText w:val="%1.%2.%3.%4.%5.%6.%7"/>
      <w:lvlJc w:val="left"/>
      <w:pPr>
        <w:tabs>
          <w:tab w:val="num" w:pos="1800"/>
        </w:tabs>
        <w:ind w:left="1800" w:hanging="1440"/>
      </w:pPr>
      <w:rPr>
        <w:b w:val="0"/>
      </w:rPr>
    </w:lvl>
    <w:lvl w:ilvl="7">
      <w:start w:val="1"/>
      <w:numFmt w:val="decimal"/>
      <w:lvlText w:val="%1.%2.%3.%4.%5.%6.%7.%8"/>
      <w:lvlJc w:val="left"/>
      <w:pPr>
        <w:tabs>
          <w:tab w:val="num" w:pos="1800"/>
        </w:tabs>
        <w:ind w:left="1800" w:hanging="1440"/>
      </w:pPr>
      <w:rPr>
        <w:b w:val="0"/>
      </w:rPr>
    </w:lvl>
    <w:lvl w:ilvl="8">
      <w:start w:val="1"/>
      <w:numFmt w:val="decimal"/>
      <w:lvlText w:val="%1.%2.%3.%4.%5.%6.%7.%8.%9"/>
      <w:lvlJc w:val="left"/>
      <w:pPr>
        <w:tabs>
          <w:tab w:val="num" w:pos="2160"/>
        </w:tabs>
        <w:ind w:left="2160" w:hanging="1800"/>
      </w:pPr>
      <w:rPr>
        <w:b w:val="0"/>
      </w:rPr>
    </w:lvl>
  </w:abstractNum>
  <w:abstractNum w:abstractNumId="7">
    <w:nsid w:val="00000010"/>
    <w:multiLevelType w:val="multilevel"/>
    <w:tmpl w:val="00000010"/>
    <w:name w:val="WW8Num16"/>
    <w:lvl w:ilvl="0">
      <w:start w:val="3"/>
      <w:numFmt w:val="decimal"/>
      <w:lvlText w:val="%1"/>
      <w:lvlJc w:val="left"/>
      <w:pPr>
        <w:tabs>
          <w:tab w:val="num" w:pos="360"/>
        </w:tabs>
        <w:ind w:left="360" w:hanging="360"/>
      </w:pPr>
      <w:rPr>
        <w:b w:val="0"/>
      </w:rPr>
    </w:lvl>
    <w:lvl w:ilvl="1">
      <w:start w:val="7"/>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8">
    <w:nsid w:val="03CE291A"/>
    <w:multiLevelType w:val="hybridMultilevel"/>
    <w:tmpl w:val="249839C4"/>
    <w:name w:val="WW8Num8"/>
    <w:lvl w:ilvl="0" w:tplc="FFFFFFFF">
      <w:start w:val="1"/>
      <w:numFmt w:val="bullet"/>
      <w:lvlText w:val=""/>
      <w:lvlJc w:val="left"/>
      <w:pPr>
        <w:tabs>
          <w:tab w:val="num" w:pos="1843"/>
        </w:tabs>
        <w:ind w:left="709" w:firstLine="680"/>
      </w:pPr>
      <w:rPr>
        <w:rFonts w:ascii="Symbol" w:hAnsi="Symbol" w:cs="Times New Roman" w:hint="default"/>
        <w:color w:val="auto"/>
      </w:rPr>
    </w:lvl>
    <w:lvl w:ilvl="1" w:tplc="FFFFFFFF" w:tentative="1">
      <w:start w:val="1"/>
      <w:numFmt w:val="bullet"/>
      <w:lvlText w:val="o"/>
      <w:lvlJc w:val="left"/>
      <w:pPr>
        <w:tabs>
          <w:tab w:val="num" w:pos="2149"/>
        </w:tabs>
        <w:ind w:left="2149" w:hanging="360"/>
      </w:pPr>
      <w:rPr>
        <w:rFonts w:ascii="Courier New" w:hAnsi="Courier New" w:cs="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9">
    <w:nsid w:val="126263C5"/>
    <w:multiLevelType w:val="multilevel"/>
    <w:tmpl w:val="26108712"/>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16B0211A"/>
    <w:multiLevelType w:val="hybridMultilevel"/>
    <w:tmpl w:val="8DA2F9B2"/>
    <w:lvl w:ilvl="0" w:tplc="CAB281E8">
      <w:start w:val="1"/>
      <w:numFmt w:val="decimal"/>
      <w:lvlText w:val="%1."/>
      <w:lvlJc w:val="left"/>
      <w:pPr>
        <w:tabs>
          <w:tab w:val="num" w:pos="1300"/>
        </w:tabs>
        <w:ind w:left="1300" w:hanging="360"/>
      </w:pPr>
      <w:rPr>
        <w:rFonts w:cs="Times New Roman"/>
        <w:b w:val="0"/>
        <w:sz w:val="24"/>
        <w:szCs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nsid w:val="19394C75"/>
    <w:multiLevelType w:val="hybridMultilevel"/>
    <w:tmpl w:val="FEE67B88"/>
    <w:lvl w:ilvl="0" w:tplc="1C96FFF4">
      <w:start w:val="3"/>
      <w:numFmt w:val="decimal"/>
      <w:lvlText w:val="%1."/>
      <w:lvlJc w:val="left"/>
      <w:pPr>
        <w:tabs>
          <w:tab w:val="num" w:pos="720"/>
        </w:tabs>
        <w:ind w:left="720" w:hanging="36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E630434"/>
    <w:multiLevelType w:val="hybridMultilevel"/>
    <w:tmpl w:val="81F87E90"/>
    <w:lvl w:ilvl="0" w:tplc="52F2869C">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35071B8"/>
    <w:multiLevelType w:val="singleLevel"/>
    <w:tmpl w:val="0419000F"/>
    <w:lvl w:ilvl="0">
      <w:start w:val="1"/>
      <w:numFmt w:val="decimal"/>
      <w:lvlText w:val="%1."/>
      <w:lvlJc w:val="left"/>
      <w:pPr>
        <w:tabs>
          <w:tab w:val="num" w:pos="360"/>
        </w:tabs>
        <w:ind w:left="360" w:hanging="360"/>
      </w:pPr>
      <w:rPr>
        <w:rFonts w:hint="default"/>
      </w:rPr>
    </w:lvl>
  </w:abstractNum>
  <w:abstractNum w:abstractNumId="14">
    <w:nsid w:val="281A1959"/>
    <w:multiLevelType w:val="hybridMultilevel"/>
    <w:tmpl w:val="45C623DE"/>
    <w:lvl w:ilvl="0" w:tplc="1C96FFF4">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28F02973"/>
    <w:multiLevelType w:val="hybridMultilevel"/>
    <w:tmpl w:val="55E48B3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2CB27143"/>
    <w:multiLevelType w:val="singleLevel"/>
    <w:tmpl w:val="0419000F"/>
    <w:lvl w:ilvl="0">
      <w:start w:val="1"/>
      <w:numFmt w:val="decimal"/>
      <w:lvlText w:val="%1."/>
      <w:lvlJc w:val="left"/>
      <w:pPr>
        <w:tabs>
          <w:tab w:val="num" w:pos="360"/>
        </w:tabs>
        <w:ind w:left="360" w:hanging="360"/>
      </w:pPr>
      <w:rPr>
        <w:rFonts w:hint="default"/>
      </w:rPr>
    </w:lvl>
  </w:abstractNum>
  <w:abstractNum w:abstractNumId="17">
    <w:nsid w:val="2CFB5892"/>
    <w:multiLevelType w:val="hybridMultilevel"/>
    <w:tmpl w:val="F3D62054"/>
    <w:lvl w:ilvl="0" w:tplc="973C4BD6">
      <w:start w:val="1"/>
      <w:numFmt w:val="decimal"/>
      <w:lvlText w:val="%1."/>
      <w:lvlJc w:val="left"/>
      <w:pPr>
        <w:tabs>
          <w:tab w:val="num" w:pos="1300"/>
        </w:tabs>
        <w:ind w:left="1300" w:hanging="360"/>
      </w:pPr>
      <w:rPr>
        <w:rFonts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9">
    <w:nsid w:val="391B7976"/>
    <w:multiLevelType w:val="hybridMultilevel"/>
    <w:tmpl w:val="C4E884E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3AA21381"/>
    <w:multiLevelType w:val="hybridMultilevel"/>
    <w:tmpl w:val="C4E884E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3B056928"/>
    <w:multiLevelType w:val="multilevel"/>
    <w:tmpl w:val="0419001F"/>
    <w:styleLink w:val="WW8Num23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nsid w:val="3B1B4517"/>
    <w:multiLevelType w:val="singleLevel"/>
    <w:tmpl w:val="80162F5C"/>
    <w:lvl w:ilvl="0">
      <w:start w:val="1"/>
      <w:numFmt w:val="decimal"/>
      <w:lvlText w:val="%1."/>
      <w:lvlJc w:val="left"/>
      <w:pPr>
        <w:tabs>
          <w:tab w:val="num" w:pos="360"/>
        </w:tabs>
        <w:ind w:left="360" w:hanging="360"/>
      </w:pPr>
      <w:rPr>
        <w:rFonts w:hint="default"/>
        <w:sz w:val="24"/>
      </w:rPr>
    </w:lvl>
  </w:abstractNum>
  <w:abstractNum w:abstractNumId="23">
    <w:nsid w:val="3E2D01CE"/>
    <w:multiLevelType w:val="singleLevel"/>
    <w:tmpl w:val="0419000F"/>
    <w:lvl w:ilvl="0">
      <w:start w:val="1"/>
      <w:numFmt w:val="decimal"/>
      <w:lvlText w:val="%1."/>
      <w:lvlJc w:val="left"/>
      <w:pPr>
        <w:tabs>
          <w:tab w:val="num" w:pos="360"/>
        </w:tabs>
        <w:ind w:left="360" w:hanging="360"/>
      </w:pPr>
      <w:rPr>
        <w:rFonts w:hint="default"/>
      </w:rPr>
    </w:lvl>
  </w:abstractNum>
  <w:abstractNum w:abstractNumId="24">
    <w:nsid w:val="3E404BB9"/>
    <w:multiLevelType w:val="multilevel"/>
    <w:tmpl w:val="1D2A2D28"/>
    <w:lvl w:ilvl="0">
      <w:start w:val="4"/>
      <w:numFmt w:val="decimal"/>
      <w:pStyle w:val="7"/>
      <w:lvlText w:val=""/>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u w:val="none"/>
      </w:rPr>
    </w:lvl>
    <w:lvl w:ilvl="2">
      <w:start w:val="1"/>
      <w:numFmt w:val="decimal"/>
      <w:isLgl/>
      <w:lvlText w:val="%1.%2.%3."/>
      <w:lvlJc w:val="left"/>
      <w:pPr>
        <w:tabs>
          <w:tab w:val="num" w:pos="720"/>
        </w:tabs>
        <w:ind w:left="720" w:hanging="720"/>
      </w:pPr>
      <w:rPr>
        <w:rFonts w:hint="default"/>
        <w:u w:val="none"/>
      </w:rPr>
    </w:lvl>
    <w:lvl w:ilvl="3">
      <w:start w:val="1"/>
      <w:numFmt w:val="decimal"/>
      <w:isLgl/>
      <w:lvlText w:val="%1.%2.%3.%4."/>
      <w:lvlJc w:val="left"/>
      <w:pPr>
        <w:tabs>
          <w:tab w:val="num" w:pos="720"/>
        </w:tabs>
        <w:ind w:left="720" w:hanging="720"/>
      </w:pPr>
      <w:rPr>
        <w:rFonts w:hint="default"/>
        <w:u w:val="none"/>
      </w:rPr>
    </w:lvl>
    <w:lvl w:ilvl="4">
      <w:start w:val="1"/>
      <w:numFmt w:val="decimal"/>
      <w:isLgl/>
      <w:lvlText w:val="%1.%2.%3.%4.%5."/>
      <w:lvlJc w:val="left"/>
      <w:pPr>
        <w:tabs>
          <w:tab w:val="num" w:pos="1080"/>
        </w:tabs>
        <w:ind w:left="1080" w:hanging="1080"/>
      </w:pPr>
      <w:rPr>
        <w:rFonts w:hint="default"/>
        <w:u w:val="none"/>
      </w:rPr>
    </w:lvl>
    <w:lvl w:ilvl="5">
      <w:start w:val="1"/>
      <w:numFmt w:val="decimal"/>
      <w:isLgl/>
      <w:lvlText w:val="%1.%2.%3.%4.%5.%6."/>
      <w:lvlJc w:val="left"/>
      <w:pPr>
        <w:tabs>
          <w:tab w:val="num" w:pos="1080"/>
        </w:tabs>
        <w:ind w:left="1080" w:hanging="1080"/>
      </w:pPr>
      <w:rPr>
        <w:rFonts w:hint="default"/>
        <w:u w:val="none"/>
      </w:rPr>
    </w:lvl>
    <w:lvl w:ilvl="6">
      <w:start w:val="1"/>
      <w:numFmt w:val="decimal"/>
      <w:isLgl/>
      <w:lvlText w:val="%1.%2.%3.%4.%5.%6.%7."/>
      <w:lvlJc w:val="left"/>
      <w:pPr>
        <w:tabs>
          <w:tab w:val="num" w:pos="1440"/>
        </w:tabs>
        <w:ind w:left="1440" w:hanging="1440"/>
      </w:pPr>
      <w:rPr>
        <w:rFonts w:hint="default"/>
        <w:u w:val="none"/>
      </w:rPr>
    </w:lvl>
    <w:lvl w:ilvl="7">
      <w:start w:val="1"/>
      <w:numFmt w:val="decimal"/>
      <w:isLgl/>
      <w:lvlText w:val="%1.%2.%3.%4.%5.%6.%7.%8."/>
      <w:lvlJc w:val="left"/>
      <w:pPr>
        <w:tabs>
          <w:tab w:val="num" w:pos="1440"/>
        </w:tabs>
        <w:ind w:left="1440" w:hanging="1440"/>
      </w:pPr>
      <w:rPr>
        <w:rFonts w:hint="default"/>
        <w:u w:val="none"/>
      </w:rPr>
    </w:lvl>
    <w:lvl w:ilvl="8">
      <w:start w:val="1"/>
      <w:numFmt w:val="decimal"/>
      <w:isLgl/>
      <w:lvlText w:val="%1.%2.%3.%4.%5.%6.%7.%8.%9."/>
      <w:lvlJc w:val="left"/>
      <w:pPr>
        <w:tabs>
          <w:tab w:val="num" w:pos="1800"/>
        </w:tabs>
        <w:ind w:left="1800" w:hanging="1800"/>
      </w:pPr>
      <w:rPr>
        <w:rFonts w:hint="default"/>
        <w:u w:val="none"/>
      </w:rPr>
    </w:lvl>
  </w:abstractNum>
  <w:abstractNum w:abstractNumId="25">
    <w:nsid w:val="424A527F"/>
    <w:multiLevelType w:val="hybridMultilevel"/>
    <w:tmpl w:val="C4E884E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3DB7205"/>
    <w:multiLevelType w:val="hybridMultilevel"/>
    <w:tmpl w:val="A1DE68FE"/>
    <w:lvl w:ilvl="0" w:tplc="309653B2">
      <w:start w:val="1"/>
      <w:numFmt w:val="decimal"/>
      <w:lvlText w:val="%1."/>
      <w:lvlJc w:val="left"/>
      <w:pPr>
        <w:tabs>
          <w:tab w:val="num" w:pos="720"/>
        </w:tabs>
        <w:ind w:left="720" w:hanging="360"/>
      </w:pPr>
      <w:rPr>
        <w:rFonts w:hint="default"/>
      </w:rPr>
    </w:lvl>
    <w:lvl w:ilvl="1" w:tplc="363E584E">
      <w:numFmt w:val="none"/>
      <w:lvlText w:val=""/>
      <w:lvlJc w:val="left"/>
      <w:pPr>
        <w:tabs>
          <w:tab w:val="num" w:pos="360"/>
        </w:tabs>
      </w:pPr>
    </w:lvl>
    <w:lvl w:ilvl="2" w:tplc="3C54ED2C">
      <w:numFmt w:val="none"/>
      <w:lvlText w:val=""/>
      <w:lvlJc w:val="left"/>
      <w:pPr>
        <w:tabs>
          <w:tab w:val="num" w:pos="360"/>
        </w:tabs>
      </w:pPr>
    </w:lvl>
    <w:lvl w:ilvl="3" w:tplc="563E0E68">
      <w:numFmt w:val="none"/>
      <w:lvlText w:val=""/>
      <w:lvlJc w:val="left"/>
      <w:pPr>
        <w:tabs>
          <w:tab w:val="num" w:pos="360"/>
        </w:tabs>
      </w:pPr>
    </w:lvl>
    <w:lvl w:ilvl="4" w:tplc="23A248A2">
      <w:numFmt w:val="none"/>
      <w:lvlText w:val=""/>
      <w:lvlJc w:val="left"/>
      <w:pPr>
        <w:tabs>
          <w:tab w:val="num" w:pos="360"/>
        </w:tabs>
      </w:pPr>
    </w:lvl>
    <w:lvl w:ilvl="5" w:tplc="E2044BB8">
      <w:numFmt w:val="none"/>
      <w:lvlText w:val=""/>
      <w:lvlJc w:val="left"/>
      <w:pPr>
        <w:tabs>
          <w:tab w:val="num" w:pos="360"/>
        </w:tabs>
      </w:pPr>
    </w:lvl>
    <w:lvl w:ilvl="6" w:tplc="26A6FABE">
      <w:numFmt w:val="none"/>
      <w:lvlText w:val=""/>
      <w:lvlJc w:val="left"/>
      <w:pPr>
        <w:tabs>
          <w:tab w:val="num" w:pos="360"/>
        </w:tabs>
      </w:pPr>
    </w:lvl>
    <w:lvl w:ilvl="7" w:tplc="16A041BA">
      <w:numFmt w:val="none"/>
      <w:lvlText w:val=""/>
      <w:lvlJc w:val="left"/>
      <w:pPr>
        <w:tabs>
          <w:tab w:val="num" w:pos="360"/>
        </w:tabs>
      </w:pPr>
    </w:lvl>
    <w:lvl w:ilvl="8" w:tplc="C80041BC">
      <w:numFmt w:val="none"/>
      <w:lvlText w:val=""/>
      <w:lvlJc w:val="left"/>
      <w:pPr>
        <w:tabs>
          <w:tab w:val="num" w:pos="360"/>
        </w:tabs>
      </w:pPr>
    </w:lvl>
  </w:abstractNum>
  <w:abstractNum w:abstractNumId="27">
    <w:nsid w:val="47107630"/>
    <w:multiLevelType w:val="hybridMultilevel"/>
    <w:tmpl w:val="D696FA24"/>
    <w:lvl w:ilvl="0" w:tplc="C65A0A92">
      <w:start w:val="1"/>
      <w:numFmt w:val="decimal"/>
      <w:lvlText w:val="%1."/>
      <w:lvlJc w:val="left"/>
      <w:pPr>
        <w:tabs>
          <w:tab w:val="num" w:pos="720"/>
        </w:tabs>
        <w:ind w:left="72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49557E8D"/>
    <w:multiLevelType w:val="singleLevel"/>
    <w:tmpl w:val="0419000F"/>
    <w:lvl w:ilvl="0">
      <w:start w:val="1"/>
      <w:numFmt w:val="decimal"/>
      <w:lvlText w:val="%1."/>
      <w:lvlJc w:val="left"/>
      <w:pPr>
        <w:tabs>
          <w:tab w:val="num" w:pos="360"/>
        </w:tabs>
        <w:ind w:left="360" w:hanging="360"/>
      </w:pPr>
      <w:rPr>
        <w:rFonts w:hint="default"/>
      </w:rPr>
    </w:lvl>
  </w:abstractNum>
  <w:abstractNum w:abstractNumId="29">
    <w:nsid w:val="4BA004FC"/>
    <w:multiLevelType w:val="hybridMultilevel"/>
    <w:tmpl w:val="FE3031D0"/>
    <w:lvl w:ilvl="0" w:tplc="3024591C">
      <w:start w:val="1"/>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4F1400F8"/>
    <w:multiLevelType w:val="hybridMultilevel"/>
    <w:tmpl w:val="4B0C6C02"/>
    <w:lvl w:ilvl="0" w:tplc="1C96FFF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812E35"/>
    <w:multiLevelType w:val="hybridMultilevel"/>
    <w:tmpl w:val="427AC7D2"/>
    <w:lvl w:ilvl="0" w:tplc="1C96FFF4">
      <w:start w:val="1"/>
      <w:numFmt w:val="decimal"/>
      <w:lvlText w:val="%1."/>
      <w:lvlJc w:val="left"/>
      <w:pPr>
        <w:tabs>
          <w:tab w:val="num" w:pos="720"/>
        </w:tabs>
        <w:ind w:left="720" w:hanging="36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564147DC"/>
    <w:multiLevelType w:val="hybridMultilevel"/>
    <w:tmpl w:val="37BED4EA"/>
    <w:lvl w:ilvl="0" w:tplc="1C96FFF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5D9F6DF9"/>
    <w:multiLevelType w:val="singleLevel"/>
    <w:tmpl w:val="0419000F"/>
    <w:lvl w:ilvl="0">
      <w:start w:val="1"/>
      <w:numFmt w:val="decimal"/>
      <w:lvlText w:val="%1."/>
      <w:lvlJc w:val="left"/>
      <w:pPr>
        <w:tabs>
          <w:tab w:val="num" w:pos="360"/>
        </w:tabs>
        <w:ind w:left="360" w:hanging="360"/>
      </w:pPr>
      <w:rPr>
        <w:rFonts w:hint="default"/>
      </w:rPr>
    </w:lvl>
  </w:abstractNum>
  <w:abstractNum w:abstractNumId="34">
    <w:nsid w:val="64474EAE"/>
    <w:multiLevelType w:val="multilevel"/>
    <w:tmpl w:val="5FF49484"/>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5">
    <w:nsid w:val="67EC1026"/>
    <w:multiLevelType w:val="multilevel"/>
    <w:tmpl w:val="7546714C"/>
    <w:lvl w:ilvl="0">
      <w:start w:val="1"/>
      <w:numFmt w:val="decimal"/>
      <w:lvlText w:val="%1."/>
      <w:lvlJc w:val="left"/>
      <w:pPr>
        <w:tabs>
          <w:tab w:val="num" w:pos="750"/>
        </w:tabs>
        <w:ind w:left="750" w:hanging="390"/>
      </w:pPr>
      <w:rPr>
        <w:rFonts w:hint="default"/>
      </w:rPr>
    </w:lvl>
    <w:lvl w:ilvl="1">
      <w:start w:val="1"/>
      <w:numFmt w:val="decimal"/>
      <w:isLgl/>
      <w:lvlText w:val="%1.%2"/>
      <w:lvlJc w:val="left"/>
      <w:pPr>
        <w:tabs>
          <w:tab w:val="num" w:pos="1375"/>
        </w:tabs>
        <w:ind w:left="1375" w:hanging="975"/>
      </w:pPr>
      <w:rPr>
        <w:rFonts w:hint="default"/>
        <w:b/>
        <w:color w:val="000000"/>
        <w:sz w:val="28"/>
      </w:rPr>
    </w:lvl>
    <w:lvl w:ilvl="2">
      <w:start w:val="1"/>
      <w:numFmt w:val="decimal"/>
      <w:isLgl/>
      <w:lvlText w:val="%1.%2.%3"/>
      <w:lvlJc w:val="left"/>
      <w:pPr>
        <w:tabs>
          <w:tab w:val="num" w:pos="1415"/>
        </w:tabs>
        <w:ind w:left="1415" w:hanging="975"/>
      </w:pPr>
      <w:rPr>
        <w:rFonts w:hint="default"/>
        <w:b/>
        <w:color w:val="000000"/>
        <w:sz w:val="28"/>
      </w:rPr>
    </w:lvl>
    <w:lvl w:ilvl="3">
      <w:start w:val="1"/>
      <w:numFmt w:val="decimal"/>
      <w:isLgl/>
      <w:lvlText w:val="%1.%2.%3.%4"/>
      <w:lvlJc w:val="left"/>
      <w:pPr>
        <w:tabs>
          <w:tab w:val="num" w:pos="1455"/>
        </w:tabs>
        <w:ind w:left="1455" w:hanging="975"/>
      </w:pPr>
      <w:rPr>
        <w:rFonts w:hint="default"/>
        <w:b/>
        <w:color w:val="000000"/>
        <w:sz w:val="28"/>
      </w:rPr>
    </w:lvl>
    <w:lvl w:ilvl="4">
      <w:start w:val="1"/>
      <w:numFmt w:val="decimal"/>
      <w:isLgl/>
      <w:lvlText w:val="%1.%2.%3.%4.%5"/>
      <w:lvlJc w:val="left"/>
      <w:pPr>
        <w:tabs>
          <w:tab w:val="num" w:pos="1600"/>
        </w:tabs>
        <w:ind w:left="1600" w:hanging="1080"/>
      </w:pPr>
      <w:rPr>
        <w:rFonts w:hint="default"/>
        <w:b/>
        <w:color w:val="000000"/>
        <w:sz w:val="28"/>
      </w:rPr>
    </w:lvl>
    <w:lvl w:ilvl="5">
      <w:start w:val="1"/>
      <w:numFmt w:val="decimal"/>
      <w:isLgl/>
      <w:lvlText w:val="%1.%2.%3.%4.%5.%6"/>
      <w:lvlJc w:val="left"/>
      <w:pPr>
        <w:tabs>
          <w:tab w:val="num" w:pos="1640"/>
        </w:tabs>
        <w:ind w:left="1640" w:hanging="1080"/>
      </w:pPr>
      <w:rPr>
        <w:rFonts w:hint="default"/>
        <w:b/>
        <w:color w:val="000000"/>
        <w:sz w:val="28"/>
      </w:rPr>
    </w:lvl>
    <w:lvl w:ilvl="6">
      <w:start w:val="1"/>
      <w:numFmt w:val="decimal"/>
      <w:isLgl/>
      <w:lvlText w:val="%1.%2.%3.%4.%5.%6.%7"/>
      <w:lvlJc w:val="left"/>
      <w:pPr>
        <w:tabs>
          <w:tab w:val="num" w:pos="2040"/>
        </w:tabs>
        <w:ind w:left="2040" w:hanging="1440"/>
      </w:pPr>
      <w:rPr>
        <w:rFonts w:hint="default"/>
        <w:b/>
        <w:color w:val="000000"/>
        <w:sz w:val="28"/>
      </w:rPr>
    </w:lvl>
    <w:lvl w:ilvl="7">
      <w:start w:val="1"/>
      <w:numFmt w:val="decimal"/>
      <w:isLgl/>
      <w:lvlText w:val="%1.%2.%3.%4.%5.%6.%7.%8"/>
      <w:lvlJc w:val="left"/>
      <w:pPr>
        <w:tabs>
          <w:tab w:val="num" w:pos="2080"/>
        </w:tabs>
        <w:ind w:left="2080" w:hanging="1440"/>
      </w:pPr>
      <w:rPr>
        <w:rFonts w:hint="default"/>
        <w:b/>
        <w:color w:val="000000"/>
        <w:sz w:val="28"/>
      </w:rPr>
    </w:lvl>
    <w:lvl w:ilvl="8">
      <w:start w:val="1"/>
      <w:numFmt w:val="decimal"/>
      <w:isLgl/>
      <w:lvlText w:val="%1.%2.%3.%4.%5.%6.%7.%8.%9"/>
      <w:lvlJc w:val="left"/>
      <w:pPr>
        <w:tabs>
          <w:tab w:val="num" w:pos="2480"/>
        </w:tabs>
        <w:ind w:left="2480" w:hanging="1800"/>
      </w:pPr>
      <w:rPr>
        <w:rFonts w:hint="default"/>
        <w:b/>
        <w:color w:val="000000"/>
        <w:sz w:val="28"/>
      </w:rPr>
    </w:lvl>
  </w:abstractNum>
  <w:abstractNum w:abstractNumId="36">
    <w:nsid w:val="6C746687"/>
    <w:multiLevelType w:val="hybridMultilevel"/>
    <w:tmpl w:val="6A0CB6E8"/>
    <w:lvl w:ilvl="0" w:tplc="1C96FFF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71D30672"/>
    <w:multiLevelType w:val="singleLevel"/>
    <w:tmpl w:val="0419000F"/>
    <w:lvl w:ilvl="0">
      <w:start w:val="1"/>
      <w:numFmt w:val="decimal"/>
      <w:lvlText w:val="%1."/>
      <w:lvlJc w:val="left"/>
      <w:pPr>
        <w:tabs>
          <w:tab w:val="num" w:pos="360"/>
        </w:tabs>
        <w:ind w:left="360" w:hanging="360"/>
      </w:pPr>
      <w:rPr>
        <w:rFonts w:hint="default"/>
      </w:rPr>
    </w:lvl>
  </w:abstractNum>
  <w:abstractNum w:abstractNumId="38">
    <w:nsid w:val="724B6D42"/>
    <w:multiLevelType w:val="hybridMultilevel"/>
    <w:tmpl w:val="36805694"/>
    <w:lvl w:ilvl="0" w:tplc="1C96FFF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79285272"/>
    <w:multiLevelType w:val="multilevel"/>
    <w:tmpl w:val="DDDCD382"/>
    <w:lvl w:ilvl="0">
      <w:start w:val="1"/>
      <w:numFmt w:val="decimal"/>
      <w:lvlText w:val="%1."/>
      <w:lvlJc w:val="left"/>
      <w:pPr>
        <w:tabs>
          <w:tab w:val="num" w:pos="720"/>
        </w:tabs>
        <w:ind w:left="720" w:hanging="360"/>
      </w:pPr>
      <w:rPr>
        <w:rFonts w:ascii="Times New Roman" w:hAnsi="Times New Roman" w:cs="Times New Roman" w:hint="default"/>
      </w:rPr>
    </w:lvl>
    <w:lvl w:ilvl="1">
      <w:start w:val="2"/>
      <w:numFmt w:val="decimal"/>
      <w:isLgl/>
      <w:lvlText w:val="%1.%2"/>
      <w:lvlJc w:val="left"/>
      <w:pPr>
        <w:tabs>
          <w:tab w:val="num" w:pos="760"/>
        </w:tabs>
        <w:ind w:left="760" w:hanging="360"/>
      </w:pPr>
      <w:rPr>
        <w:rFonts w:hint="default"/>
      </w:rPr>
    </w:lvl>
    <w:lvl w:ilvl="2">
      <w:start w:val="1"/>
      <w:numFmt w:val="decimal"/>
      <w:isLgl/>
      <w:lvlText w:val="%1.%2.%3"/>
      <w:lvlJc w:val="left"/>
      <w:pPr>
        <w:tabs>
          <w:tab w:val="num" w:pos="1160"/>
        </w:tabs>
        <w:ind w:left="1160" w:hanging="720"/>
      </w:pPr>
      <w:rPr>
        <w:rFonts w:hint="default"/>
      </w:rPr>
    </w:lvl>
    <w:lvl w:ilvl="3">
      <w:start w:val="1"/>
      <w:numFmt w:val="decimal"/>
      <w:isLgl/>
      <w:lvlText w:val="%1.%2.%3.%4"/>
      <w:lvlJc w:val="left"/>
      <w:pPr>
        <w:tabs>
          <w:tab w:val="num" w:pos="1200"/>
        </w:tabs>
        <w:ind w:left="1200" w:hanging="720"/>
      </w:pPr>
      <w:rPr>
        <w:rFonts w:hint="default"/>
      </w:rPr>
    </w:lvl>
    <w:lvl w:ilvl="4">
      <w:start w:val="1"/>
      <w:numFmt w:val="decimal"/>
      <w:isLgl/>
      <w:lvlText w:val="%1.%2.%3.%4.%5"/>
      <w:lvlJc w:val="left"/>
      <w:pPr>
        <w:tabs>
          <w:tab w:val="num" w:pos="1600"/>
        </w:tabs>
        <w:ind w:left="1600" w:hanging="1080"/>
      </w:pPr>
      <w:rPr>
        <w:rFonts w:hint="default"/>
      </w:rPr>
    </w:lvl>
    <w:lvl w:ilvl="5">
      <w:start w:val="1"/>
      <w:numFmt w:val="decimal"/>
      <w:isLgl/>
      <w:lvlText w:val="%1.%2.%3.%4.%5.%6"/>
      <w:lvlJc w:val="left"/>
      <w:pPr>
        <w:tabs>
          <w:tab w:val="num" w:pos="1640"/>
        </w:tabs>
        <w:ind w:left="1640" w:hanging="1080"/>
      </w:pPr>
      <w:rPr>
        <w:rFonts w:hint="default"/>
      </w:rPr>
    </w:lvl>
    <w:lvl w:ilvl="6">
      <w:start w:val="1"/>
      <w:numFmt w:val="decimal"/>
      <w:isLgl/>
      <w:lvlText w:val="%1.%2.%3.%4.%5.%6.%7"/>
      <w:lvlJc w:val="left"/>
      <w:pPr>
        <w:tabs>
          <w:tab w:val="num" w:pos="2040"/>
        </w:tabs>
        <w:ind w:left="2040" w:hanging="1440"/>
      </w:pPr>
      <w:rPr>
        <w:rFonts w:hint="default"/>
      </w:rPr>
    </w:lvl>
    <w:lvl w:ilvl="7">
      <w:start w:val="1"/>
      <w:numFmt w:val="decimal"/>
      <w:isLgl/>
      <w:lvlText w:val="%1.%2.%3.%4.%5.%6.%7.%8"/>
      <w:lvlJc w:val="left"/>
      <w:pPr>
        <w:tabs>
          <w:tab w:val="num" w:pos="2080"/>
        </w:tabs>
        <w:ind w:left="2080" w:hanging="1440"/>
      </w:pPr>
      <w:rPr>
        <w:rFonts w:hint="default"/>
      </w:rPr>
    </w:lvl>
    <w:lvl w:ilvl="8">
      <w:start w:val="1"/>
      <w:numFmt w:val="decimal"/>
      <w:isLgl/>
      <w:lvlText w:val="%1.%2.%3.%4.%5.%6.%7.%8.%9"/>
      <w:lvlJc w:val="left"/>
      <w:pPr>
        <w:tabs>
          <w:tab w:val="num" w:pos="2480"/>
        </w:tabs>
        <w:ind w:left="2480" w:hanging="1800"/>
      </w:pPr>
      <w:rPr>
        <w:rFonts w:hint="default"/>
      </w:rPr>
    </w:lvl>
  </w:abstractNum>
  <w:num w:numId="1">
    <w:abstractNumId w:val="18"/>
  </w:num>
  <w:num w:numId="2">
    <w:abstractNumId w:val="0"/>
  </w:num>
  <w:num w:numId="3">
    <w:abstractNumId w:val="21"/>
  </w:num>
  <w:num w:numId="4">
    <w:abstractNumId w:val="24"/>
  </w:num>
  <w:num w:numId="5">
    <w:abstractNumId w:val="39"/>
  </w:num>
  <w:num w:numId="6">
    <w:abstractNumId w:val="1"/>
  </w:num>
  <w:num w:numId="7">
    <w:abstractNumId w:val="6"/>
  </w:num>
  <w:num w:numId="8">
    <w:abstractNumId w:val="9"/>
  </w:num>
  <w:num w:numId="9">
    <w:abstractNumId w:val="26"/>
  </w:num>
  <w:num w:numId="10">
    <w:abstractNumId w:val="23"/>
  </w:num>
  <w:num w:numId="11">
    <w:abstractNumId w:val="13"/>
  </w:num>
  <w:num w:numId="12">
    <w:abstractNumId w:val="37"/>
  </w:num>
  <w:num w:numId="13">
    <w:abstractNumId w:val="34"/>
  </w:num>
  <w:num w:numId="14">
    <w:abstractNumId w:val="33"/>
  </w:num>
  <w:num w:numId="15">
    <w:abstractNumId w:val="22"/>
  </w:num>
  <w:num w:numId="16">
    <w:abstractNumId w:val="28"/>
  </w:num>
  <w:num w:numId="17">
    <w:abstractNumId w:val="16"/>
  </w:num>
  <w:num w:numId="18">
    <w:abstractNumId w:val="38"/>
  </w:num>
  <w:num w:numId="19">
    <w:abstractNumId w:val="14"/>
  </w:num>
  <w:num w:numId="20">
    <w:abstractNumId w:val="31"/>
  </w:num>
  <w:num w:numId="21">
    <w:abstractNumId w:val="11"/>
  </w:num>
  <w:num w:numId="22">
    <w:abstractNumId w:val="36"/>
  </w:num>
  <w:num w:numId="23">
    <w:abstractNumId w:val="32"/>
  </w:num>
  <w:num w:numId="24">
    <w:abstractNumId w:val="35"/>
  </w:num>
  <w:num w:numId="25">
    <w:abstractNumId w:val="30"/>
  </w:num>
  <w:num w:numId="26">
    <w:abstractNumId w:val="12"/>
  </w:num>
  <w:num w:numId="27">
    <w:abstractNumId w:val="29"/>
  </w:num>
  <w:num w:numId="28">
    <w:abstractNumId w:val="19"/>
  </w:num>
  <w:num w:numId="29">
    <w:abstractNumId w:val="25"/>
  </w:num>
  <w:num w:numId="30">
    <w:abstractNumId w:val="17"/>
  </w:num>
  <w:num w:numId="31">
    <w:abstractNumId w:val="2"/>
  </w:num>
  <w:num w:numId="32">
    <w:abstractNumId w:val="27"/>
  </w:num>
  <w:num w:numId="33">
    <w:abstractNumId w:val="20"/>
  </w:num>
  <w:num w:numId="34">
    <w:abstractNumId w:val="15"/>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683"/>
    <w:rsid w:val="00001B9C"/>
    <w:rsid w:val="00013511"/>
    <w:rsid w:val="0002121B"/>
    <w:rsid w:val="00043E54"/>
    <w:rsid w:val="00046F4D"/>
    <w:rsid w:val="00051168"/>
    <w:rsid w:val="00070A19"/>
    <w:rsid w:val="0007118E"/>
    <w:rsid w:val="00093F60"/>
    <w:rsid w:val="000A0BEB"/>
    <w:rsid w:val="000A51F3"/>
    <w:rsid w:val="000B5BCE"/>
    <w:rsid w:val="000B7FD5"/>
    <w:rsid w:val="000C4F59"/>
    <w:rsid w:val="000D2A5B"/>
    <w:rsid w:val="000D511E"/>
    <w:rsid w:val="000D7184"/>
    <w:rsid w:val="000F0937"/>
    <w:rsid w:val="000F46DB"/>
    <w:rsid w:val="00105E6E"/>
    <w:rsid w:val="00106512"/>
    <w:rsid w:val="00123720"/>
    <w:rsid w:val="00141C2D"/>
    <w:rsid w:val="00153F78"/>
    <w:rsid w:val="001704B9"/>
    <w:rsid w:val="001732C1"/>
    <w:rsid w:val="00181B80"/>
    <w:rsid w:val="00187295"/>
    <w:rsid w:val="0019626A"/>
    <w:rsid w:val="001E2D71"/>
    <w:rsid w:val="00223683"/>
    <w:rsid w:val="002470DD"/>
    <w:rsid w:val="00261598"/>
    <w:rsid w:val="00270E6B"/>
    <w:rsid w:val="00275F0A"/>
    <w:rsid w:val="00280A27"/>
    <w:rsid w:val="00282D36"/>
    <w:rsid w:val="002955EB"/>
    <w:rsid w:val="00297DF2"/>
    <w:rsid w:val="002A6481"/>
    <w:rsid w:val="002B3ECE"/>
    <w:rsid w:val="002C6DD8"/>
    <w:rsid w:val="002E466A"/>
    <w:rsid w:val="002F5345"/>
    <w:rsid w:val="00303E3D"/>
    <w:rsid w:val="0030507C"/>
    <w:rsid w:val="00316C67"/>
    <w:rsid w:val="00333808"/>
    <w:rsid w:val="00336EDC"/>
    <w:rsid w:val="00345644"/>
    <w:rsid w:val="00373CA4"/>
    <w:rsid w:val="00380890"/>
    <w:rsid w:val="00384B46"/>
    <w:rsid w:val="00395B1B"/>
    <w:rsid w:val="00396473"/>
    <w:rsid w:val="003A32B8"/>
    <w:rsid w:val="003C5526"/>
    <w:rsid w:val="003C6C6B"/>
    <w:rsid w:val="003F796C"/>
    <w:rsid w:val="004157A3"/>
    <w:rsid w:val="0043499A"/>
    <w:rsid w:val="004516AA"/>
    <w:rsid w:val="004731E2"/>
    <w:rsid w:val="00473938"/>
    <w:rsid w:val="00481A60"/>
    <w:rsid w:val="00485231"/>
    <w:rsid w:val="00490475"/>
    <w:rsid w:val="0049387D"/>
    <w:rsid w:val="004B4D47"/>
    <w:rsid w:val="004B7B0E"/>
    <w:rsid w:val="004D2CC1"/>
    <w:rsid w:val="004D30D0"/>
    <w:rsid w:val="004D31A6"/>
    <w:rsid w:val="004D4198"/>
    <w:rsid w:val="00503545"/>
    <w:rsid w:val="005073F8"/>
    <w:rsid w:val="00512398"/>
    <w:rsid w:val="00514015"/>
    <w:rsid w:val="00520778"/>
    <w:rsid w:val="00521223"/>
    <w:rsid w:val="00525079"/>
    <w:rsid w:val="00527791"/>
    <w:rsid w:val="00540A1A"/>
    <w:rsid w:val="00550674"/>
    <w:rsid w:val="00561619"/>
    <w:rsid w:val="005623FE"/>
    <w:rsid w:val="00574205"/>
    <w:rsid w:val="0058126B"/>
    <w:rsid w:val="00583208"/>
    <w:rsid w:val="00591750"/>
    <w:rsid w:val="005947D8"/>
    <w:rsid w:val="00595F55"/>
    <w:rsid w:val="005A5AC6"/>
    <w:rsid w:val="005E0693"/>
    <w:rsid w:val="005F334F"/>
    <w:rsid w:val="0060377C"/>
    <w:rsid w:val="006223A5"/>
    <w:rsid w:val="006277BD"/>
    <w:rsid w:val="00641B48"/>
    <w:rsid w:val="00657E73"/>
    <w:rsid w:val="00674522"/>
    <w:rsid w:val="00695860"/>
    <w:rsid w:val="006A0F8A"/>
    <w:rsid w:val="006B4340"/>
    <w:rsid w:val="006C3AB8"/>
    <w:rsid w:val="006C7DF4"/>
    <w:rsid w:val="006D51C1"/>
    <w:rsid w:val="006E6D02"/>
    <w:rsid w:val="00704B5C"/>
    <w:rsid w:val="00704E96"/>
    <w:rsid w:val="00705FBE"/>
    <w:rsid w:val="00715B22"/>
    <w:rsid w:val="007257C0"/>
    <w:rsid w:val="007263B3"/>
    <w:rsid w:val="00730DC2"/>
    <w:rsid w:val="0074035F"/>
    <w:rsid w:val="0075293E"/>
    <w:rsid w:val="00756DC1"/>
    <w:rsid w:val="00771454"/>
    <w:rsid w:val="0078063D"/>
    <w:rsid w:val="00783AD9"/>
    <w:rsid w:val="007846D0"/>
    <w:rsid w:val="007A39B2"/>
    <w:rsid w:val="007A4301"/>
    <w:rsid w:val="007D4D7B"/>
    <w:rsid w:val="007E05D0"/>
    <w:rsid w:val="007F19BB"/>
    <w:rsid w:val="007F2047"/>
    <w:rsid w:val="008156AB"/>
    <w:rsid w:val="00822A8F"/>
    <w:rsid w:val="00825C59"/>
    <w:rsid w:val="0085723B"/>
    <w:rsid w:val="008669E9"/>
    <w:rsid w:val="00890EE8"/>
    <w:rsid w:val="008A7B13"/>
    <w:rsid w:val="008B2472"/>
    <w:rsid w:val="008C466F"/>
    <w:rsid w:val="008C77DD"/>
    <w:rsid w:val="008F0B13"/>
    <w:rsid w:val="0090370D"/>
    <w:rsid w:val="009073EE"/>
    <w:rsid w:val="00910D94"/>
    <w:rsid w:val="00915360"/>
    <w:rsid w:val="009166AE"/>
    <w:rsid w:val="00923A56"/>
    <w:rsid w:val="009256A7"/>
    <w:rsid w:val="0092781F"/>
    <w:rsid w:val="00931B48"/>
    <w:rsid w:val="0093270A"/>
    <w:rsid w:val="00935727"/>
    <w:rsid w:val="0094135A"/>
    <w:rsid w:val="00943FA9"/>
    <w:rsid w:val="0094489A"/>
    <w:rsid w:val="00952611"/>
    <w:rsid w:val="00961CD6"/>
    <w:rsid w:val="00975602"/>
    <w:rsid w:val="00991DDF"/>
    <w:rsid w:val="009A1743"/>
    <w:rsid w:val="009B5817"/>
    <w:rsid w:val="009B629B"/>
    <w:rsid w:val="009B7B0D"/>
    <w:rsid w:val="009C2770"/>
    <w:rsid w:val="009D222A"/>
    <w:rsid w:val="009E37FC"/>
    <w:rsid w:val="00A40AEF"/>
    <w:rsid w:val="00A46D5B"/>
    <w:rsid w:val="00A763B1"/>
    <w:rsid w:val="00A819FE"/>
    <w:rsid w:val="00A836C5"/>
    <w:rsid w:val="00A900DD"/>
    <w:rsid w:val="00AA2BED"/>
    <w:rsid w:val="00AA532A"/>
    <w:rsid w:val="00AB1E8A"/>
    <w:rsid w:val="00AB4864"/>
    <w:rsid w:val="00AB7BAD"/>
    <w:rsid w:val="00AC0B24"/>
    <w:rsid w:val="00AC0C03"/>
    <w:rsid w:val="00AC3599"/>
    <w:rsid w:val="00AF0D90"/>
    <w:rsid w:val="00AF34C7"/>
    <w:rsid w:val="00B00A62"/>
    <w:rsid w:val="00B01668"/>
    <w:rsid w:val="00B17F5E"/>
    <w:rsid w:val="00B375C8"/>
    <w:rsid w:val="00B50612"/>
    <w:rsid w:val="00B61087"/>
    <w:rsid w:val="00B76483"/>
    <w:rsid w:val="00B86C19"/>
    <w:rsid w:val="00B90E67"/>
    <w:rsid w:val="00B9124B"/>
    <w:rsid w:val="00BB35D3"/>
    <w:rsid w:val="00BB69FA"/>
    <w:rsid w:val="00BC0891"/>
    <w:rsid w:val="00BC3E35"/>
    <w:rsid w:val="00BD5FC0"/>
    <w:rsid w:val="00BE0029"/>
    <w:rsid w:val="00BE0383"/>
    <w:rsid w:val="00C016F3"/>
    <w:rsid w:val="00C02FCA"/>
    <w:rsid w:val="00C04B19"/>
    <w:rsid w:val="00C33117"/>
    <w:rsid w:val="00C42BA1"/>
    <w:rsid w:val="00C52F25"/>
    <w:rsid w:val="00C563B6"/>
    <w:rsid w:val="00C618B2"/>
    <w:rsid w:val="00C62CB0"/>
    <w:rsid w:val="00C67BE6"/>
    <w:rsid w:val="00C75556"/>
    <w:rsid w:val="00C76A5D"/>
    <w:rsid w:val="00C8584B"/>
    <w:rsid w:val="00C86B72"/>
    <w:rsid w:val="00CA2E26"/>
    <w:rsid w:val="00CA700F"/>
    <w:rsid w:val="00CB1FE5"/>
    <w:rsid w:val="00CC118E"/>
    <w:rsid w:val="00CE0A2E"/>
    <w:rsid w:val="00CE640B"/>
    <w:rsid w:val="00D0279E"/>
    <w:rsid w:val="00D1077A"/>
    <w:rsid w:val="00D12513"/>
    <w:rsid w:val="00D248EF"/>
    <w:rsid w:val="00D31931"/>
    <w:rsid w:val="00D31DA7"/>
    <w:rsid w:val="00D37E2A"/>
    <w:rsid w:val="00D4625E"/>
    <w:rsid w:val="00D502BB"/>
    <w:rsid w:val="00D57E89"/>
    <w:rsid w:val="00D64CF9"/>
    <w:rsid w:val="00DB0CD5"/>
    <w:rsid w:val="00DB5A6C"/>
    <w:rsid w:val="00DF0C3C"/>
    <w:rsid w:val="00DF5271"/>
    <w:rsid w:val="00DF6A4F"/>
    <w:rsid w:val="00DF7A33"/>
    <w:rsid w:val="00E0688C"/>
    <w:rsid w:val="00E20A53"/>
    <w:rsid w:val="00E34605"/>
    <w:rsid w:val="00E45130"/>
    <w:rsid w:val="00E520EA"/>
    <w:rsid w:val="00E64069"/>
    <w:rsid w:val="00E716FC"/>
    <w:rsid w:val="00E93E4B"/>
    <w:rsid w:val="00E949DA"/>
    <w:rsid w:val="00E95EB7"/>
    <w:rsid w:val="00E972AF"/>
    <w:rsid w:val="00ED13FA"/>
    <w:rsid w:val="00ED19C5"/>
    <w:rsid w:val="00ED27E3"/>
    <w:rsid w:val="00EE76AF"/>
    <w:rsid w:val="00EF243C"/>
    <w:rsid w:val="00F057C7"/>
    <w:rsid w:val="00F14069"/>
    <w:rsid w:val="00F23AE0"/>
    <w:rsid w:val="00F277C9"/>
    <w:rsid w:val="00F3687A"/>
    <w:rsid w:val="00F513FE"/>
    <w:rsid w:val="00F5192B"/>
    <w:rsid w:val="00F57C5A"/>
    <w:rsid w:val="00F63D41"/>
    <w:rsid w:val="00F76E28"/>
    <w:rsid w:val="00F83266"/>
    <w:rsid w:val="00F95B9A"/>
    <w:rsid w:val="00FA5111"/>
    <w:rsid w:val="00FC3985"/>
    <w:rsid w:val="00FC6405"/>
    <w:rsid w:val="00FC6DA1"/>
    <w:rsid w:val="00FE0103"/>
    <w:rsid w:val="00FF62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22243CF-3F23-4542-A9A5-C993A5935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uiPriority="99" w:qFormat="1"/>
    <w:lsdException w:name="heading 3"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23683"/>
    <w:rPr>
      <w:lang w:eastAsia="en-US"/>
    </w:rPr>
  </w:style>
  <w:style w:type="paragraph" w:styleId="1">
    <w:name w:val="heading 1"/>
    <w:basedOn w:val="a0"/>
    <w:next w:val="a0"/>
    <w:link w:val="10"/>
    <w:qFormat/>
    <w:rsid w:val="00123720"/>
    <w:pPr>
      <w:keepNext/>
      <w:spacing w:before="240" w:after="60"/>
      <w:outlineLvl w:val="0"/>
    </w:pPr>
    <w:rPr>
      <w:rFonts w:ascii="Arial" w:hAnsi="Arial"/>
      <w:b/>
      <w:bCs/>
      <w:kern w:val="32"/>
      <w:sz w:val="32"/>
      <w:szCs w:val="32"/>
      <w:lang w:val="x-none"/>
    </w:rPr>
  </w:style>
  <w:style w:type="paragraph" w:styleId="20">
    <w:name w:val="heading 2"/>
    <w:basedOn w:val="a0"/>
    <w:next w:val="a0"/>
    <w:link w:val="21"/>
    <w:uiPriority w:val="99"/>
    <w:qFormat/>
    <w:rsid w:val="00123720"/>
    <w:pPr>
      <w:keepNext/>
      <w:spacing w:before="240" w:after="60"/>
      <w:outlineLvl w:val="1"/>
    </w:pPr>
    <w:rPr>
      <w:rFonts w:ascii="Arial" w:hAnsi="Arial"/>
      <w:b/>
      <w:bCs/>
      <w:i/>
      <w:iCs/>
      <w:sz w:val="28"/>
      <w:szCs w:val="28"/>
      <w:lang w:val="x-none"/>
    </w:rPr>
  </w:style>
  <w:style w:type="paragraph" w:styleId="3">
    <w:name w:val="heading 3"/>
    <w:basedOn w:val="a0"/>
    <w:next w:val="a0"/>
    <w:link w:val="30"/>
    <w:qFormat/>
    <w:rsid w:val="00123720"/>
    <w:pPr>
      <w:keepNext/>
      <w:spacing w:before="240" w:after="60"/>
      <w:outlineLvl w:val="2"/>
    </w:pPr>
    <w:rPr>
      <w:rFonts w:ascii="Arial" w:hAnsi="Arial"/>
      <w:b/>
      <w:bCs/>
      <w:sz w:val="26"/>
      <w:szCs w:val="26"/>
      <w:lang w:val="x-none"/>
    </w:rPr>
  </w:style>
  <w:style w:type="paragraph" w:styleId="4">
    <w:name w:val="heading 4"/>
    <w:basedOn w:val="a0"/>
    <w:next w:val="a0"/>
    <w:link w:val="40"/>
    <w:uiPriority w:val="99"/>
    <w:qFormat/>
    <w:rsid w:val="00123720"/>
    <w:pPr>
      <w:keepNext/>
      <w:spacing w:before="240" w:after="60"/>
      <w:outlineLvl w:val="3"/>
    </w:pPr>
    <w:rPr>
      <w:b/>
      <w:bCs/>
      <w:sz w:val="28"/>
      <w:szCs w:val="28"/>
      <w:lang w:val="x-none" w:eastAsia="x-none"/>
    </w:rPr>
  </w:style>
  <w:style w:type="paragraph" w:styleId="5">
    <w:name w:val="heading 5"/>
    <w:basedOn w:val="a0"/>
    <w:next w:val="a0"/>
    <w:link w:val="50"/>
    <w:qFormat/>
    <w:rsid w:val="00123720"/>
    <w:pPr>
      <w:spacing w:before="240" w:after="60"/>
      <w:outlineLvl w:val="4"/>
    </w:pPr>
    <w:rPr>
      <w:b/>
      <w:bCs/>
      <w:i/>
      <w:iCs/>
      <w:sz w:val="26"/>
      <w:szCs w:val="26"/>
      <w:lang w:val="x-none" w:eastAsia="x-none"/>
    </w:rPr>
  </w:style>
  <w:style w:type="paragraph" w:styleId="6">
    <w:name w:val="heading 6"/>
    <w:basedOn w:val="a0"/>
    <w:next w:val="a0"/>
    <w:link w:val="60"/>
    <w:qFormat/>
    <w:rsid w:val="00123720"/>
    <w:pPr>
      <w:spacing w:before="240" w:after="60"/>
      <w:outlineLvl w:val="5"/>
    </w:pPr>
    <w:rPr>
      <w:b/>
      <w:bCs/>
      <w:sz w:val="22"/>
      <w:szCs w:val="22"/>
      <w:lang w:val="x-none" w:eastAsia="x-none"/>
    </w:rPr>
  </w:style>
  <w:style w:type="paragraph" w:styleId="7">
    <w:name w:val="heading 7"/>
    <w:basedOn w:val="a0"/>
    <w:next w:val="a0"/>
    <w:qFormat/>
    <w:rsid w:val="00D0279E"/>
    <w:pPr>
      <w:keepNext/>
      <w:numPr>
        <w:numId w:val="4"/>
      </w:numPr>
      <w:outlineLvl w:val="6"/>
    </w:pPr>
    <w:rPr>
      <w:sz w:val="24"/>
      <w:lang w:eastAsia="ru-RU"/>
    </w:rPr>
  </w:style>
  <w:style w:type="paragraph" w:styleId="8">
    <w:name w:val="heading 8"/>
    <w:basedOn w:val="a0"/>
    <w:next w:val="a0"/>
    <w:qFormat/>
    <w:rsid w:val="00D0279E"/>
    <w:pPr>
      <w:keepNext/>
      <w:ind w:right="-82"/>
      <w:jc w:val="center"/>
      <w:outlineLvl w:val="7"/>
    </w:pPr>
    <w:rPr>
      <w:sz w:val="40"/>
      <w:lang w:eastAsia="ru-RU"/>
    </w:rPr>
  </w:style>
  <w:style w:type="paragraph" w:styleId="9">
    <w:name w:val="heading 9"/>
    <w:basedOn w:val="a0"/>
    <w:next w:val="a0"/>
    <w:link w:val="90"/>
    <w:qFormat/>
    <w:rsid w:val="00D0279E"/>
    <w:pPr>
      <w:keepNext/>
      <w:ind w:right="142" w:firstLine="709"/>
      <w:jc w:val="both"/>
      <w:outlineLvl w:val="8"/>
    </w:pPr>
    <w:rPr>
      <w:sz w:val="2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Обычный1"/>
    <w:rsid w:val="00223683"/>
    <w:pPr>
      <w:ind w:firstLine="567"/>
      <w:jc w:val="both"/>
    </w:pPr>
    <w:rPr>
      <w:sz w:val="28"/>
      <w:lang w:eastAsia="ko-KR"/>
    </w:rPr>
  </w:style>
  <w:style w:type="paragraph" w:customStyle="1" w:styleId="12">
    <w:name w:val="Абзац списка1"/>
    <w:basedOn w:val="a0"/>
    <w:rsid w:val="005A5AC6"/>
    <w:pPr>
      <w:ind w:left="720"/>
    </w:pPr>
    <w:rPr>
      <w:rFonts w:eastAsia="Calibri"/>
    </w:rPr>
  </w:style>
  <w:style w:type="paragraph" w:styleId="a4">
    <w:name w:val="Balloon Text"/>
    <w:basedOn w:val="a0"/>
    <w:link w:val="a5"/>
    <w:uiPriority w:val="99"/>
    <w:rsid w:val="00595F55"/>
    <w:rPr>
      <w:rFonts w:ascii="Tahoma" w:hAnsi="Tahoma"/>
      <w:sz w:val="16"/>
      <w:szCs w:val="16"/>
      <w:lang w:val="x-none"/>
    </w:rPr>
  </w:style>
  <w:style w:type="paragraph" w:styleId="a6">
    <w:name w:val="Body Text"/>
    <w:basedOn w:val="a0"/>
    <w:link w:val="a7"/>
    <w:rsid w:val="002C6DD8"/>
    <w:pPr>
      <w:framePr w:w="4202" w:h="3768" w:hRule="exact" w:hSpace="180" w:wrap="auto" w:vAnchor="text" w:hAnchor="page" w:x="1013" w:y="155"/>
      <w:jc w:val="center"/>
    </w:pPr>
    <w:rPr>
      <w:sz w:val="24"/>
      <w:lang w:val="x-none" w:eastAsia="x-none"/>
    </w:rPr>
  </w:style>
  <w:style w:type="character" w:styleId="a8">
    <w:name w:val="Hyperlink"/>
    <w:rsid w:val="002C6DD8"/>
    <w:rPr>
      <w:color w:val="0000FF"/>
      <w:u w:val="single"/>
    </w:rPr>
  </w:style>
  <w:style w:type="paragraph" w:customStyle="1" w:styleId="Default">
    <w:name w:val="Default"/>
    <w:uiPriority w:val="99"/>
    <w:rsid w:val="002C6DD8"/>
    <w:pPr>
      <w:autoSpaceDE w:val="0"/>
      <w:autoSpaceDN w:val="0"/>
      <w:adjustRightInd w:val="0"/>
    </w:pPr>
    <w:rPr>
      <w:rFonts w:eastAsia="Calibri"/>
      <w:color w:val="000000"/>
      <w:sz w:val="24"/>
      <w:szCs w:val="24"/>
      <w:lang w:eastAsia="en-US"/>
    </w:rPr>
  </w:style>
  <w:style w:type="paragraph" w:styleId="a9">
    <w:name w:val="Title"/>
    <w:basedOn w:val="a0"/>
    <w:next w:val="a0"/>
    <w:link w:val="aa"/>
    <w:qFormat/>
    <w:rsid w:val="00AB4864"/>
    <w:pPr>
      <w:spacing w:before="120" w:after="120"/>
    </w:pPr>
    <w:rPr>
      <w:b/>
      <w:lang w:val="x-none"/>
    </w:rPr>
  </w:style>
  <w:style w:type="character" w:customStyle="1" w:styleId="aa">
    <w:name w:val="Название Знак"/>
    <w:link w:val="a9"/>
    <w:rsid w:val="00AB4864"/>
    <w:rPr>
      <w:b/>
      <w:lang w:eastAsia="en-US"/>
    </w:rPr>
  </w:style>
  <w:style w:type="paragraph" w:styleId="ab">
    <w:name w:val="Body Text Indent"/>
    <w:aliases w:val="текст,Основной текст 1,Нумерованный список !!,Надин стиль"/>
    <w:basedOn w:val="a0"/>
    <w:link w:val="ac"/>
    <w:uiPriority w:val="99"/>
    <w:rsid w:val="00AB4864"/>
    <w:pPr>
      <w:spacing w:after="120"/>
      <w:ind w:left="283"/>
    </w:pPr>
    <w:rPr>
      <w:lang w:val="x-none"/>
    </w:rPr>
  </w:style>
  <w:style w:type="character" w:customStyle="1" w:styleId="ac">
    <w:name w:val="Основной текст с отступом Знак"/>
    <w:aliases w:val="текст Знак,Основной текст 1 Знак,Нумерованный список !! Знак,Надин стиль Знак"/>
    <w:link w:val="ab"/>
    <w:uiPriority w:val="99"/>
    <w:rsid w:val="00AB4864"/>
    <w:rPr>
      <w:lang w:eastAsia="en-US"/>
    </w:rPr>
  </w:style>
  <w:style w:type="paragraph" w:styleId="22">
    <w:name w:val="Body Text Indent 2"/>
    <w:basedOn w:val="a0"/>
    <w:link w:val="23"/>
    <w:uiPriority w:val="99"/>
    <w:rsid w:val="00123720"/>
    <w:pPr>
      <w:spacing w:after="120" w:line="480" w:lineRule="auto"/>
      <w:ind w:left="283"/>
    </w:pPr>
    <w:rPr>
      <w:lang w:val="x-none"/>
    </w:rPr>
  </w:style>
  <w:style w:type="character" w:customStyle="1" w:styleId="23">
    <w:name w:val="Основной текст с отступом 2 Знак"/>
    <w:link w:val="22"/>
    <w:uiPriority w:val="99"/>
    <w:rsid w:val="00123720"/>
    <w:rPr>
      <w:lang w:eastAsia="en-US"/>
    </w:rPr>
  </w:style>
  <w:style w:type="character" w:customStyle="1" w:styleId="10">
    <w:name w:val="Заголовок 1 Знак"/>
    <w:link w:val="1"/>
    <w:rsid w:val="00123720"/>
    <w:rPr>
      <w:rFonts w:ascii="Arial" w:hAnsi="Arial" w:cs="Arial"/>
      <w:b/>
      <w:bCs/>
      <w:kern w:val="32"/>
      <w:sz w:val="32"/>
      <w:szCs w:val="32"/>
      <w:lang w:eastAsia="en-US"/>
    </w:rPr>
  </w:style>
  <w:style w:type="character" w:customStyle="1" w:styleId="21">
    <w:name w:val="Заголовок 2 Знак"/>
    <w:link w:val="20"/>
    <w:uiPriority w:val="99"/>
    <w:rsid w:val="00123720"/>
    <w:rPr>
      <w:rFonts w:ascii="Arial" w:hAnsi="Arial" w:cs="Arial"/>
      <w:b/>
      <w:bCs/>
      <w:i/>
      <w:iCs/>
      <w:sz w:val="28"/>
      <w:szCs w:val="28"/>
      <w:lang w:eastAsia="en-US"/>
    </w:rPr>
  </w:style>
  <w:style w:type="character" w:customStyle="1" w:styleId="30">
    <w:name w:val="Заголовок 3 Знак"/>
    <w:link w:val="3"/>
    <w:rsid w:val="00123720"/>
    <w:rPr>
      <w:rFonts w:ascii="Arial" w:hAnsi="Arial" w:cs="Arial"/>
      <w:b/>
      <w:bCs/>
      <w:sz w:val="26"/>
      <w:szCs w:val="26"/>
      <w:lang w:eastAsia="en-US"/>
    </w:rPr>
  </w:style>
  <w:style w:type="character" w:customStyle="1" w:styleId="40">
    <w:name w:val="Заголовок 4 Знак"/>
    <w:link w:val="4"/>
    <w:uiPriority w:val="99"/>
    <w:rsid w:val="00123720"/>
    <w:rPr>
      <w:b/>
      <w:bCs/>
      <w:sz w:val="28"/>
      <w:szCs w:val="28"/>
    </w:rPr>
  </w:style>
  <w:style w:type="character" w:customStyle="1" w:styleId="50">
    <w:name w:val="Заголовок 5 Знак"/>
    <w:link w:val="5"/>
    <w:rsid w:val="00123720"/>
    <w:rPr>
      <w:b/>
      <w:bCs/>
      <w:i/>
      <w:iCs/>
      <w:sz w:val="26"/>
      <w:szCs w:val="26"/>
    </w:rPr>
  </w:style>
  <w:style w:type="character" w:customStyle="1" w:styleId="60">
    <w:name w:val="Заголовок 6 Знак"/>
    <w:link w:val="6"/>
    <w:rsid w:val="00123720"/>
    <w:rPr>
      <w:b/>
      <w:bCs/>
      <w:sz w:val="22"/>
      <w:szCs w:val="22"/>
    </w:rPr>
  </w:style>
  <w:style w:type="table" w:styleId="ad">
    <w:name w:val="Table Grid"/>
    <w:basedOn w:val="a2"/>
    <w:uiPriority w:val="99"/>
    <w:rsid w:val="0012372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footer"/>
    <w:basedOn w:val="a0"/>
    <w:link w:val="af"/>
    <w:rsid w:val="00123720"/>
    <w:pPr>
      <w:tabs>
        <w:tab w:val="center" w:pos="4677"/>
        <w:tab w:val="right" w:pos="9355"/>
      </w:tabs>
    </w:pPr>
    <w:rPr>
      <w:lang w:val="x-none"/>
    </w:rPr>
  </w:style>
  <w:style w:type="character" w:customStyle="1" w:styleId="af">
    <w:name w:val="Нижний колонтитул Знак"/>
    <w:link w:val="ae"/>
    <w:rsid w:val="00123720"/>
    <w:rPr>
      <w:lang w:eastAsia="en-US"/>
    </w:rPr>
  </w:style>
  <w:style w:type="character" w:styleId="af0">
    <w:name w:val="page number"/>
    <w:basedOn w:val="a1"/>
    <w:rsid w:val="00123720"/>
  </w:style>
  <w:style w:type="character" w:styleId="af1">
    <w:name w:val="annotation reference"/>
    <w:rsid w:val="00123720"/>
    <w:rPr>
      <w:sz w:val="16"/>
      <w:szCs w:val="16"/>
    </w:rPr>
  </w:style>
  <w:style w:type="paragraph" w:styleId="af2">
    <w:name w:val="annotation text"/>
    <w:basedOn w:val="a0"/>
    <w:link w:val="af3"/>
    <w:rsid w:val="00123720"/>
    <w:rPr>
      <w:lang w:val="x-none"/>
    </w:rPr>
  </w:style>
  <w:style w:type="character" w:customStyle="1" w:styleId="af3">
    <w:name w:val="Текст примечания Знак"/>
    <w:link w:val="af2"/>
    <w:rsid w:val="00123720"/>
    <w:rPr>
      <w:lang w:eastAsia="en-US"/>
    </w:rPr>
  </w:style>
  <w:style w:type="paragraph" w:styleId="af4">
    <w:name w:val="annotation subject"/>
    <w:basedOn w:val="af2"/>
    <w:next w:val="af2"/>
    <w:link w:val="af5"/>
    <w:rsid w:val="00123720"/>
    <w:rPr>
      <w:b/>
      <w:bCs/>
    </w:rPr>
  </w:style>
  <w:style w:type="character" w:customStyle="1" w:styleId="af5">
    <w:name w:val="Тема примечания Знак"/>
    <w:link w:val="af4"/>
    <w:rsid w:val="00123720"/>
    <w:rPr>
      <w:b/>
      <w:bCs/>
      <w:lang w:eastAsia="en-US"/>
    </w:rPr>
  </w:style>
  <w:style w:type="paragraph" w:styleId="af6">
    <w:name w:val="footnote text"/>
    <w:basedOn w:val="a0"/>
    <w:link w:val="af7"/>
    <w:uiPriority w:val="99"/>
    <w:rsid w:val="00123720"/>
    <w:rPr>
      <w:lang w:val="x-none"/>
    </w:rPr>
  </w:style>
  <w:style w:type="character" w:customStyle="1" w:styleId="af7">
    <w:name w:val="Текст сноски Знак"/>
    <w:link w:val="af6"/>
    <w:uiPriority w:val="99"/>
    <w:rsid w:val="00123720"/>
    <w:rPr>
      <w:lang w:eastAsia="en-US"/>
    </w:rPr>
  </w:style>
  <w:style w:type="character" w:styleId="af8">
    <w:name w:val="footnote reference"/>
    <w:uiPriority w:val="99"/>
    <w:rsid w:val="00123720"/>
    <w:rPr>
      <w:vertAlign w:val="superscript"/>
    </w:rPr>
  </w:style>
  <w:style w:type="paragraph" w:styleId="af9">
    <w:name w:val="Normal (Web)"/>
    <w:basedOn w:val="a0"/>
    <w:rsid w:val="00123720"/>
    <w:pPr>
      <w:spacing w:before="100" w:beforeAutospacing="1" w:after="100" w:afterAutospacing="1"/>
    </w:pPr>
    <w:rPr>
      <w:color w:val="1428C7"/>
      <w:sz w:val="24"/>
      <w:szCs w:val="24"/>
      <w:lang w:eastAsia="ru-RU"/>
    </w:rPr>
  </w:style>
  <w:style w:type="paragraph" w:customStyle="1" w:styleId="CM1">
    <w:name w:val="CM1"/>
    <w:basedOn w:val="a0"/>
    <w:next w:val="a0"/>
    <w:rsid w:val="00123720"/>
    <w:pPr>
      <w:widowControl w:val="0"/>
      <w:autoSpaceDE w:val="0"/>
      <w:autoSpaceDN w:val="0"/>
      <w:adjustRightInd w:val="0"/>
      <w:spacing w:line="323" w:lineRule="atLeast"/>
    </w:pPr>
    <w:rPr>
      <w:sz w:val="24"/>
      <w:szCs w:val="24"/>
      <w:lang w:eastAsia="ru-RU"/>
    </w:rPr>
  </w:style>
  <w:style w:type="character" w:styleId="afa">
    <w:name w:val="Emphasis"/>
    <w:qFormat/>
    <w:rsid w:val="00123720"/>
    <w:rPr>
      <w:i/>
      <w:iCs/>
    </w:rPr>
  </w:style>
  <w:style w:type="paragraph" w:customStyle="1" w:styleId="13">
    <w:name w:val="Знак1 Знак Знак Знак"/>
    <w:basedOn w:val="a0"/>
    <w:rsid w:val="00123720"/>
    <w:pPr>
      <w:tabs>
        <w:tab w:val="num" w:pos="643"/>
      </w:tabs>
      <w:spacing w:after="160" w:line="240" w:lineRule="exact"/>
    </w:pPr>
    <w:rPr>
      <w:rFonts w:ascii="Verdana" w:hAnsi="Verdana" w:cs="Verdana"/>
      <w:lang w:val="en-US"/>
    </w:rPr>
  </w:style>
  <w:style w:type="paragraph" w:customStyle="1" w:styleId="a">
    <w:name w:val="список с точками"/>
    <w:basedOn w:val="a0"/>
    <w:rsid w:val="00123720"/>
    <w:pPr>
      <w:numPr>
        <w:numId w:val="1"/>
      </w:numPr>
      <w:spacing w:line="312" w:lineRule="auto"/>
      <w:jc w:val="both"/>
    </w:pPr>
    <w:rPr>
      <w:sz w:val="24"/>
      <w:szCs w:val="24"/>
      <w:lang w:eastAsia="ru-RU"/>
    </w:rPr>
  </w:style>
  <w:style w:type="paragraph" w:styleId="24">
    <w:name w:val="Body Text 2"/>
    <w:basedOn w:val="a0"/>
    <w:link w:val="25"/>
    <w:rsid w:val="00123720"/>
    <w:pPr>
      <w:spacing w:after="120" w:line="480" w:lineRule="auto"/>
    </w:pPr>
    <w:rPr>
      <w:lang w:val="x-none"/>
    </w:rPr>
  </w:style>
  <w:style w:type="character" w:customStyle="1" w:styleId="25">
    <w:name w:val="Основной текст 2 Знак"/>
    <w:link w:val="24"/>
    <w:rsid w:val="00123720"/>
    <w:rPr>
      <w:lang w:eastAsia="en-US"/>
    </w:rPr>
  </w:style>
  <w:style w:type="paragraph" w:customStyle="1" w:styleId="BodyText21">
    <w:name w:val="Body Text 21"/>
    <w:basedOn w:val="a0"/>
    <w:rsid w:val="00123720"/>
    <w:pPr>
      <w:widowControl w:val="0"/>
      <w:tabs>
        <w:tab w:val="left" w:pos="432"/>
        <w:tab w:val="left" w:pos="576"/>
        <w:tab w:val="left" w:pos="720"/>
        <w:tab w:val="left" w:pos="864"/>
        <w:tab w:val="left" w:pos="1296"/>
        <w:tab w:val="left" w:pos="1440"/>
        <w:tab w:val="left" w:pos="2304"/>
        <w:tab w:val="left" w:pos="4176"/>
      </w:tabs>
      <w:spacing w:after="240"/>
      <w:ind w:left="864" w:hanging="288"/>
      <w:jc w:val="both"/>
    </w:pPr>
    <w:rPr>
      <w:sz w:val="28"/>
      <w:lang w:eastAsia="ru-RU"/>
    </w:rPr>
  </w:style>
  <w:style w:type="paragraph" w:styleId="2">
    <w:name w:val="List Bullet 2"/>
    <w:basedOn w:val="a0"/>
    <w:rsid w:val="00123720"/>
    <w:pPr>
      <w:widowControl w:val="0"/>
      <w:numPr>
        <w:numId w:val="2"/>
      </w:numPr>
      <w:jc w:val="both"/>
    </w:pPr>
    <w:rPr>
      <w:sz w:val="24"/>
      <w:szCs w:val="24"/>
      <w:lang w:eastAsia="ru-RU"/>
    </w:rPr>
  </w:style>
  <w:style w:type="paragraph" w:customStyle="1" w:styleId="14">
    <w:name w:val="Знак1"/>
    <w:basedOn w:val="a0"/>
    <w:rsid w:val="00123720"/>
    <w:pPr>
      <w:tabs>
        <w:tab w:val="num" w:pos="643"/>
      </w:tabs>
      <w:spacing w:after="160" w:line="240" w:lineRule="exact"/>
    </w:pPr>
    <w:rPr>
      <w:rFonts w:ascii="Verdana" w:hAnsi="Verdana" w:cs="Verdana"/>
      <w:lang w:val="en-US"/>
    </w:rPr>
  </w:style>
  <w:style w:type="paragraph" w:styleId="afb">
    <w:name w:val="header"/>
    <w:basedOn w:val="a0"/>
    <w:link w:val="afc"/>
    <w:rsid w:val="00123720"/>
    <w:pPr>
      <w:tabs>
        <w:tab w:val="center" w:pos="4677"/>
        <w:tab w:val="right" w:pos="9355"/>
      </w:tabs>
    </w:pPr>
    <w:rPr>
      <w:sz w:val="24"/>
      <w:szCs w:val="24"/>
      <w:lang w:val="x-none" w:eastAsia="x-none"/>
    </w:rPr>
  </w:style>
  <w:style w:type="character" w:customStyle="1" w:styleId="afc">
    <w:name w:val="Верхний колонтитул Знак"/>
    <w:link w:val="afb"/>
    <w:rsid w:val="00123720"/>
    <w:rPr>
      <w:sz w:val="24"/>
      <w:szCs w:val="24"/>
    </w:rPr>
  </w:style>
  <w:style w:type="paragraph" w:customStyle="1" w:styleId="afd">
    <w:name w:val="Для таблиц"/>
    <w:basedOn w:val="a0"/>
    <w:rsid w:val="00123720"/>
    <w:rPr>
      <w:sz w:val="24"/>
      <w:szCs w:val="24"/>
      <w:lang w:eastAsia="ru-RU"/>
    </w:rPr>
  </w:style>
  <w:style w:type="paragraph" w:customStyle="1" w:styleId="26">
    <w:name w:val="заголовок 2"/>
    <w:basedOn w:val="a0"/>
    <w:next w:val="a0"/>
    <w:rsid w:val="00123720"/>
    <w:pPr>
      <w:keepNext/>
      <w:outlineLvl w:val="1"/>
    </w:pPr>
    <w:rPr>
      <w:rFonts w:cs="Arial"/>
      <w:sz w:val="24"/>
      <w:szCs w:val="28"/>
      <w:lang w:eastAsia="ru-RU"/>
    </w:rPr>
  </w:style>
  <w:style w:type="paragraph" w:styleId="31">
    <w:name w:val="List Bullet 3"/>
    <w:basedOn w:val="a0"/>
    <w:rsid w:val="00123720"/>
    <w:pPr>
      <w:tabs>
        <w:tab w:val="num" w:pos="928"/>
      </w:tabs>
      <w:ind w:left="928" w:hanging="360"/>
    </w:pPr>
    <w:rPr>
      <w:rFonts w:ascii="Arial" w:hAnsi="Arial" w:cs="Arial"/>
      <w:sz w:val="24"/>
      <w:szCs w:val="28"/>
      <w:lang w:eastAsia="ru-RU"/>
    </w:rPr>
  </w:style>
  <w:style w:type="paragraph" w:customStyle="1" w:styleId="fortables12">
    <w:name w:val="for_tables_12"/>
    <w:basedOn w:val="a0"/>
    <w:rsid w:val="00123720"/>
    <w:pPr>
      <w:spacing w:line="320" w:lineRule="exact"/>
    </w:pPr>
    <w:rPr>
      <w:sz w:val="24"/>
      <w:szCs w:val="24"/>
      <w:lang w:eastAsia="ru-RU"/>
    </w:rPr>
  </w:style>
  <w:style w:type="paragraph" w:customStyle="1" w:styleId="rvps3">
    <w:name w:val="rvps3"/>
    <w:basedOn w:val="a0"/>
    <w:rsid w:val="00123720"/>
    <w:pPr>
      <w:spacing w:before="100" w:beforeAutospacing="1" w:after="100" w:afterAutospacing="1"/>
    </w:pPr>
    <w:rPr>
      <w:color w:val="000000"/>
      <w:sz w:val="24"/>
      <w:szCs w:val="24"/>
      <w:lang w:eastAsia="ru-RU"/>
    </w:rPr>
  </w:style>
  <w:style w:type="character" w:customStyle="1" w:styleId="rvts7">
    <w:name w:val="rvts7"/>
    <w:basedOn w:val="a1"/>
    <w:rsid w:val="00123720"/>
  </w:style>
  <w:style w:type="paragraph" w:styleId="afe">
    <w:name w:val="Plain Text"/>
    <w:aliases w:val=" Знак"/>
    <w:basedOn w:val="a0"/>
    <w:link w:val="aff"/>
    <w:rsid w:val="00123720"/>
    <w:rPr>
      <w:rFonts w:ascii="Courier New" w:hAnsi="Courier New"/>
      <w:lang w:val="x-none" w:eastAsia="x-none"/>
    </w:rPr>
  </w:style>
  <w:style w:type="character" w:customStyle="1" w:styleId="aff">
    <w:name w:val="Текст Знак"/>
    <w:aliases w:val=" Знак Знак"/>
    <w:link w:val="afe"/>
    <w:rsid w:val="00123720"/>
    <w:rPr>
      <w:rFonts w:ascii="Courier New" w:hAnsi="Courier New"/>
    </w:rPr>
  </w:style>
  <w:style w:type="paragraph" w:customStyle="1" w:styleId="ReportHead">
    <w:name w:val="Report_Head"/>
    <w:basedOn w:val="a0"/>
    <w:link w:val="ReportHead0"/>
    <w:rsid w:val="00123720"/>
    <w:pPr>
      <w:jc w:val="center"/>
    </w:pPr>
    <w:rPr>
      <w:sz w:val="28"/>
      <w:szCs w:val="24"/>
      <w:lang w:eastAsia="ru-RU"/>
    </w:rPr>
  </w:style>
  <w:style w:type="paragraph" w:styleId="aff0">
    <w:name w:val="Subtitle"/>
    <w:basedOn w:val="a0"/>
    <w:link w:val="aff1"/>
    <w:qFormat/>
    <w:rsid w:val="00123720"/>
    <w:pPr>
      <w:jc w:val="center"/>
    </w:pPr>
    <w:rPr>
      <w:sz w:val="28"/>
      <w:szCs w:val="24"/>
      <w:lang w:val="x-none" w:eastAsia="x-none"/>
    </w:rPr>
  </w:style>
  <w:style w:type="character" w:customStyle="1" w:styleId="aff1">
    <w:name w:val="Подзаголовок Знак"/>
    <w:link w:val="aff0"/>
    <w:rsid w:val="00123720"/>
    <w:rPr>
      <w:sz w:val="28"/>
      <w:szCs w:val="24"/>
    </w:rPr>
  </w:style>
  <w:style w:type="paragraph" w:customStyle="1" w:styleId="aff2">
    <w:name w:val="Знак Знак Знак"/>
    <w:basedOn w:val="a0"/>
    <w:rsid w:val="00123720"/>
    <w:pPr>
      <w:spacing w:after="160" w:line="240" w:lineRule="exact"/>
    </w:pPr>
    <w:rPr>
      <w:rFonts w:ascii="Verdana" w:hAnsi="Verdana"/>
      <w:sz w:val="24"/>
      <w:szCs w:val="24"/>
      <w:lang w:val="en-US"/>
    </w:rPr>
  </w:style>
  <w:style w:type="paragraph" w:customStyle="1" w:styleId="ConsPlusNormal">
    <w:name w:val="ConsPlusNormal"/>
    <w:uiPriority w:val="99"/>
    <w:rsid w:val="00123720"/>
    <w:pPr>
      <w:widowControl w:val="0"/>
      <w:autoSpaceDE w:val="0"/>
      <w:autoSpaceDN w:val="0"/>
      <w:adjustRightInd w:val="0"/>
    </w:pPr>
    <w:rPr>
      <w:rFonts w:ascii="Arial" w:hAnsi="Arial" w:cs="Arial"/>
    </w:rPr>
  </w:style>
  <w:style w:type="character" w:styleId="aff3">
    <w:name w:val="Strong"/>
    <w:qFormat/>
    <w:rsid w:val="00123720"/>
    <w:rPr>
      <w:b/>
      <w:bCs/>
    </w:rPr>
  </w:style>
  <w:style w:type="paragraph" w:customStyle="1" w:styleId="aff4">
    <w:name w:val="Обычный без отступа"/>
    <w:basedOn w:val="a0"/>
    <w:rsid w:val="00123720"/>
    <w:pPr>
      <w:spacing w:line="360" w:lineRule="auto"/>
      <w:jc w:val="both"/>
    </w:pPr>
    <w:rPr>
      <w:sz w:val="28"/>
      <w:szCs w:val="24"/>
    </w:rPr>
  </w:style>
  <w:style w:type="numbering" w:customStyle="1" w:styleId="WW8Num231">
    <w:name w:val="WW8Num231"/>
    <w:rsid w:val="00123720"/>
    <w:pPr>
      <w:numPr>
        <w:numId w:val="3"/>
      </w:numPr>
    </w:pPr>
  </w:style>
  <w:style w:type="paragraph" w:styleId="aff5">
    <w:name w:val="List Paragraph"/>
    <w:basedOn w:val="a0"/>
    <w:uiPriority w:val="99"/>
    <w:qFormat/>
    <w:rsid w:val="002A6481"/>
    <w:pPr>
      <w:spacing w:after="200" w:line="276" w:lineRule="auto"/>
      <w:ind w:left="720"/>
      <w:contextualSpacing/>
    </w:pPr>
    <w:rPr>
      <w:rFonts w:ascii="Calibri" w:eastAsia="Calibri" w:hAnsi="Calibri"/>
      <w:sz w:val="22"/>
      <w:szCs w:val="22"/>
    </w:rPr>
  </w:style>
  <w:style w:type="character" w:customStyle="1" w:styleId="a7">
    <w:name w:val="Основной текст Знак"/>
    <w:link w:val="a6"/>
    <w:locked/>
    <w:rsid w:val="00CE0A2E"/>
    <w:rPr>
      <w:sz w:val="24"/>
    </w:rPr>
  </w:style>
  <w:style w:type="character" w:styleId="aff6">
    <w:name w:val="Placeholder Text"/>
    <w:uiPriority w:val="99"/>
    <w:semiHidden/>
    <w:rsid w:val="00CE0A2E"/>
    <w:rPr>
      <w:rFonts w:cs="Times New Roman"/>
      <w:color w:val="808080"/>
    </w:rPr>
  </w:style>
  <w:style w:type="character" w:customStyle="1" w:styleId="a5">
    <w:name w:val="Текст выноски Знак"/>
    <w:link w:val="a4"/>
    <w:uiPriority w:val="99"/>
    <w:locked/>
    <w:rsid w:val="00CE0A2E"/>
    <w:rPr>
      <w:rFonts w:ascii="Tahoma" w:hAnsi="Tahoma" w:cs="Tahoma"/>
      <w:sz w:val="16"/>
      <w:szCs w:val="16"/>
      <w:lang w:eastAsia="en-US"/>
    </w:rPr>
  </w:style>
  <w:style w:type="paragraph" w:customStyle="1" w:styleId="15">
    <w:name w:val="Обычный1"/>
    <w:uiPriority w:val="99"/>
    <w:rsid w:val="00CE0A2E"/>
    <w:pPr>
      <w:ind w:firstLine="567"/>
      <w:jc w:val="both"/>
    </w:pPr>
    <w:rPr>
      <w:sz w:val="28"/>
      <w:lang w:eastAsia="ko-KR"/>
    </w:rPr>
  </w:style>
  <w:style w:type="paragraph" w:customStyle="1" w:styleId="ReportMain">
    <w:name w:val="Report_Main"/>
    <w:basedOn w:val="a0"/>
    <w:link w:val="ReportMain0"/>
    <w:uiPriority w:val="99"/>
    <w:rsid w:val="00CE0A2E"/>
    <w:rPr>
      <w:sz w:val="24"/>
      <w:szCs w:val="24"/>
      <w:lang w:eastAsia="ru-RU"/>
    </w:rPr>
  </w:style>
  <w:style w:type="paragraph" w:styleId="aff7">
    <w:name w:val="No Spacing"/>
    <w:uiPriority w:val="99"/>
    <w:qFormat/>
    <w:rsid w:val="00CE0A2E"/>
    <w:rPr>
      <w:lang w:eastAsia="en-US"/>
    </w:rPr>
  </w:style>
  <w:style w:type="character" w:customStyle="1" w:styleId="ReportMain0">
    <w:name w:val="Report_Main Знак"/>
    <w:link w:val="ReportMain"/>
    <w:uiPriority w:val="99"/>
    <w:locked/>
    <w:rsid w:val="00EF243C"/>
    <w:rPr>
      <w:sz w:val="24"/>
      <w:szCs w:val="24"/>
      <w:lang w:val="ru-RU" w:eastAsia="ru-RU" w:bidi="ar-SA"/>
    </w:rPr>
  </w:style>
  <w:style w:type="paragraph" w:customStyle="1" w:styleId="aff8">
    <w:name w:val="Знак"/>
    <w:basedOn w:val="a0"/>
    <w:rsid w:val="00D0279E"/>
    <w:pPr>
      <w:spacing w:after="160" w:line="240" w:lineRule="exact"/>
    </w:pPr>
    <w:rPr>
      <w:rFonts w:ascii="Verdana" w:hAnsi="Verdana" w:cs="Verdana"/>
      <w:lang w:val="en-US"/>
    </w:rPr>
  </w:style>
  <w:style w:type="paragraph" w:styleId="32">
    <w:name w:val="Body Text Indent 3"/>
    <w:basedOn w:val="a0"/>
    <w:link w:val="33"/>
    <w:rsid w:val="00D0279E"/>
    <w:pPr>
      <w:ind w:firstLine="720"/>
      <w:jc w:val="both"/>
    </w:pPr>
    <w:rPr>
      <w:sz w:val="24"/>
      <w:lang w:eastAsia="ru-RU"/>
    </w:rPr>
  </w:style>
  <w:style w:type="paragraph" w:styleId="34">
    <w:name w:val="Body Text 3"/>
    <w:basedOn w:val="a0"/>
    <w:link w:val="35"/>
    <w:rsid w:val="00D0279E"/>
    <w:rPr>
      <w:sz w:val="28"/>
      <w:lang w:eastAsia="ru-RU"/>
    </w:rPr>
  </w:style>
  <w:style w:type="paragraph" w:styleId="aff9">
    <w:name w:val="Block Text"/>
    <w:basedOn w:val="a0"/>
    <w:rsid w:val="00D0279E"/>
    <w:pPr>
      <w:ind w:left="567" w:right="142"/>
      <w:jc w:val="both"/>
    </w:pPr>
    <w:rPr>
      <w:sz w:val="28"/>
      <w:lang w:eastAsia="ru-RU"/>
    </w:rPr>
  </w:style>
  <w:style w:type="paragraph" w:styleId="affa">
    <w:name w:val="Signature"/>
    <w:basedOn w:val="a0"/>
    <w:rsid w:val="00D0279E"/>
    <w:pPr>
      <w:overflowPunct w:val="0"/>
      <w:autoSpaceDE w:val="0"/>
      <w:autoSpaceDN w:val="0"/>
      <w:adjustRightInd w:val="0"/>
      <w:ind w:left="4252"/>
    </w:pPr>
    <w:rPr>
      <w:lang w:eastAsia="ru-RU"/>
    </w:rPr>
  </w:style>
  <w:style w:type="paragraph" w:styleId="16">
    <w:name w:val="toc 1"/>
    <w:basedOn w:val="a0"/>
    <w:next w:val="a0"/>
    <w:autoRedefine/>
    <w:semiHidden/>
    <w:rsid w:val="00D0279E"/>
    <w:rPr>
      <w:sz w:val="28"/>
      <w:szCs w:val="24"/>
      <w:lang w:eastAsia="ru-RU"/>
    </w:rPr>
  </w:style>
  <w:style w:type="paragraph" w:customStyle="1" w:styleId="FR1">
    <w:name w:val="FR1"/>
    <w:rsid w:val="00D0279E"/>
    <w:pPr>
      <w:widowControl w:val="0"/>
      <w:autoSpaceDE w:val="0"/>
      <w:autoSpaceDN w:val="0"/>
      <w:adjustRightInd w:val="0"/>
    </w:pPr>
    <w:rPr>
      <w:b/>
      <w:bCs/>
      <w:sz w:val="28"/>
      <w:szCs w:val="28"/>
    </w:rPr>
  </w:style>
  <w:style w:type="paragraph" w:customStyle="1" w:styleId="affb">
    <w:name w:val="Цитаты"/>
    <w:basedOn w:val="a0"/>
    <w:rsid w:val="00D0279E"/>
    <w:pPr>
      <w:spacing w:before="100" w:after="100"/>
      <w:ind w:left="360" w:right="360"/>
    </w:pPr>
    <w:rPr>
      <w:snapToGrid w:val="0"/>
      <w:sz w:val="24"/>
      <w:lang w:eastAsia="ru-RU"/>
    </w:rPr>
  </w:style>
  <w:style w:type="table" w:customStyle="1" w:styleId="17">
    <w:name w:val="Современная таблица1"/>
    <w:basedOn w:val="a2"/>
    <w:next w:val="affc"/>
    <w:rsid w:val="00D0279E"/>
    <w:pPr>
      <w:widowControl w:val="0"/>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c">
    <w:name w:val="Table Contemporary"/>
    <w:basedOn w:val="36"/>
    <w:rsid w:val="00D0279E"/>
    <w:pPr>
      <w:jc w:val="center"/>
    </w:pPr>
    <w:rPr>
      <w:b/>
    </w:rPr>
    <w:tblPr>
      <w:tblStyleRowBandSize w:val="1"/>
      <w:tblInd w:w="0"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CellMar>
        <w:top w:w="0" w:type="dxa"/>
        <w:left w:w="108" w:type="dxa"/>
        <w:bottom w:w="0" w:type="dxa"/>
        <w:right w:w="108" w:type="dxa"/>
      </w:tblCellMar>
    </w:tblPr>
    <w:tcPr>
      <w:shd w:val="clear" w:color="auto" w:fill="E6E6E6"/>
    </w:tcPr>
    <w:tblStylePr w:type="firstRow">
      <w:rPr>
        <w:b/>
        <w:bCs/>
        <w:i/>
        <w:iCs/>
        <w:color w:val="auto"/>
      </w:rPr>
      <w:tblPr/>
      <w:tcPr>
        <w:tcBorders>
          <w:bottom w:val="single" w:sz="6" w:space="0" w:color="000000"/>
          <w:tl2br w:val="none" w:sz="0" w:space="0" w:color="auto"/>
          <w:tr2bl w:val="none" w:sz="0" w:space="0" w:color="auto"/>
        </w:tcBorders>
        <w:shd w:val="pct20" w:color="00000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6">
    <w:name w:val="Table Classic 3"/>
    <w:basedOn w:val="a2"/>
    <w:rsid w:val="00D0279E"/>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27">
    <w:name w:val="Table Simple 2"/>
    <w:basedOn w:val="a2"/>
    <w:rsid w:val="00D0279E"/>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FR2">
    <w:name w:val="FR2"/>
    <w:rsid w:val="00D0279E"/>
    <w:pPr>
      <w:widowControl w:val="0"/>
      <w:autoSpaceDE w:val="0"/>
      <w:autoSpaceDN w:val="0"/>
      <w:adjustRightInd w:val="0"/>
      <w:ind w:left="2320"/>
    </w:pPr>
    <w:rPr>
      <w:rFonts w:ascii="Arial" w:hAnsi="Arial" w:cs="Arial"/>
      <w:noProof/>
      <w:sz w:val="28"/>
      <w:szCs w:val="28"/>
    </w:rPr>
  </w:style>
  <w:style w:type="paragraph" w:customStyle="1" w:styleId="FR3">
    <w:name w:val="FR3"/>
    <w:rsid w:val="00D0279E"/>
    <w:pPr>
      <w:widowControl w:val="0"/>
      <w:autoSpaceDE w:val="0"/>
      <w:autoSpaceDN w:val="0"/>
      <w:adjustRightInd w:val="0"/>
      <w:ind w:left="2320"/>
    </w:pPr>
    <w:rPr>
      <w:rFonts w:ascii="Arial" w:hAnsi="Arial" w:cs="Arial"/>
      <w:i/>
      <w:iCs/>
      <w:noProof/>
      <w:sz w:val="24"/>
      <w:szCs w:val="24"/>
    </w:rPr>
  </w:style>
  <w:style w:type="paragraph" w:customStyle="1" w:styleId="FR4">
    <w:name w:val="FR4"/>
    <w:rsid w:val="00D0279E"/>
    <w:pPr>
      <w:widowControl w:val="0"/>
      <w:autoSpaceDE w:val="0"/>
      <w:autoSpaceDN w:val="0"/>
      <w:adjustRightInd w:val="0"/>
      <w:spacing w:before="40"/>
      <w:jc w:val="right"/>
    </w:pPr>
    <w:rPr>
      <w:rFonts w:ascii="Arial" w:hAnsi="Arial" w:cs="Arial"/>
      <w:b/>
      <w:bCs/>
      <w:sz w:val="16"/>
      <w:szCs w:val="16"/>
    </w:rPr>
  </w:style>
  <w:style w:type="character" w:styleId="affd">
    <w:name w:val="FollowedHyperlink"/>
    <w:rsid w:val="00D0279E"/>
    <w:rPr>
      <w:color w:val="800080"/>
      <w:u w:val="single"/>
    </w:rPr>
  </w:style>
  <w:style w:type="paragraph" w:customStyle="1" w:styleId="140">
    <w:name w:val="14 полуторный"/>
    <w:basedOn w:val="a0"/>
    <w:rsid w:val="00D0279E"/>
    <w:pPr>
      <w:spacing w:line="360" w:lineRule="auto"/>
      <w:ind w:firstLine="709"/>
      <w:jc w:val="both"/>
    </w:pPr>
    <w:rPr>
      <w:sz w:val="28"/>
      <w:szCs w:val="24"/>
      <w:lang w:eastAsia="ru-RU"/>
    </w:rPr>
  </w:style>
  <w:style w:type="paragraph" w:styleId="28">
    <w:name w:val="toc 2"/>
    <w:basedOn w:val="a0"/>
    <w:next w:val="a0"/>
    <w:autoRedefine/>
    <w:rsid w:val="00D0279E"/>
    <w:pPr>
      <w:ind w:left="320"/>
    </w:pPr>
    <w:rPr>
      <w:sz w:val="32"/>
      <w:szCs w:val="24"/>
      <w:lang w:eastAsia="ru-RU"/>
    </w:rPr>
  </w:style>
  <w:style w:type="character" w:customStyle="1" w:styleId="WW8Num3z1">
    <w:name w:val="WW8Num3z1"/>
    <w:rsid w:val="00D0279E"/>
    <w:rPr>
      <w:b w:val="0"/>
    </w:rPr>
  </w:style>
  <w:style w:type="character" w:customStyle="1" w:styleId="WW8Num6z0">
    <w:name w:val="WW8Num6z0"/>
    <w:rsid w:val="00D0279E"/>
    <w:rPr>
      <w:sz w:val="28"/>
    </w:rPr>
  </w:style>
  <w:style w:type="character" w:customStyle="1" w:styleId="WW8Num8z1">
    <w:name w:val="WW8Num8z1"/>
    <w:rsid w:val="00D0279E"/>
    <w:rPr>
      <w:b w:val="0"/>
    </w:rPr>
  </w:style>
  <w:style w:type="character" w:customStyle="1" w:styleId="WW8Num9z1">
    <w:name w:val="WW8Num9z1"/>
    <w:rsid w:val="00D0279E"/>
    <w:rPr>
      <w:b w:val="0"/>
    </w:rPr>
  </w:style>
  <w:style w:type="character" w:customStyle="1" w:styleId="WW8Num11z0">
    <w:name w:val="WW8Num11z0"/>
    <w:rsid w:val="00D0279E"/>
    <w:rPr>
      <w:sz w:val="28"/>
    </w:rPr>
  </w:style>
  <w:style w:type="character" w:customStyle="1" w:styleId="WW8Num14z0">
    <w:name w:val="WW8Num14z0"/>
    <w:rsid w:val="00D0279E"/>
    <w:rPr>
      <w:sz w:val="28"/>
    </w:rPr>
  </w:style>
  <w:style w:type="character" w:customStyle="1" w:styleId="WW8Num15z0">
    <w:name w:val="WW8Num15z0"/>
    <w:rsid w:val="00D0279E"/>
    <w:rPr>
      <w:sz w:val="28"/>
      <w:szCs w:val="28"/>
    </w:rPr>
  </w:style>
  <w:style w:type="character" w:customStyle="1" w:styleId="WW8Num15z1">
    <w:name w:val="WW8Num15z1"/>
    <w:rsid w:val="00D0279E"/>
    <w:rPr>
      <w:b w:val="0"/>
    </w:rPr>
  </w:style>
  <w:style w:type="character" w:customStyle="1" w:styleId="WW8Num16z0">
    <w:name w:val="WW8Num16z0"/>
    <w:rsid w:val="00D0279E"/>
    <w:rPr>
      <w:b w:val="0"/>
    </w:rPr>
  </w:style>
  <w:style w:type="character" w:customStyle="1" w:styleId="WW-Absatz-Standardschriftart">
    <w:name w:val="WW-Absatz-Standardschriftart"/>
    <w:rsid w:val="00D0279E"/>
  </w:style>
  <w:style w:type="character" w:customStyle="1" w:styleId="WW8Num5z1">
    <w:name w:val="WW8Num5z1"/>
    <w:rsid w:val="00D0279E"/>
    <w:rPr>
      <w:b w:val="0"/>
    </w:rPr>
  </w:style>
  <w:style w:type="character" w:customStyle="1" w:styleId="WW8Num9z0">
    <w:name w:val="WW8Num9z0"/>
    <w:rsid w:val="00D0279E"/>
    <w:rPr>
      <w:sz w:val="28"/>
    </w:rPr>
  </w:style>
  <w:style w:type="character" w:customStyle="1" w:styleId="WW8Num11z1">
    <w:name w:val="WW8Num11z1"/>
    <w:rsid w:val="00D0279E"/>
    <w:rPr>
      <w:b w:val="0"/>
    </w:rPr>
  </w:style>
  <w:style w:type="character" w:customStyle="1" w:styleId="WW8Num13z1">
    <w:name w:val="WW8Num13z1"/>
    <w:rsid w:val="00D0279E"/>
    <w:rPr>
      <w:b w:val="0"/>
    </w:rPr>
  </w:style>
  <w:style w:type="character" w:customStyle="1" w:styleId="WW8Num17z0">
    <w:name w:val="WW8Num17z0"/>
    <w:rsid w:val="00D0279E"/>
    <w:rPr>
      <w:sz w:val="28"/>
    </w:rPr>
  </w:style>
  <w:style w:type="character" w:customStyle="1" w:styleId="WW8Num19z1">
    <w:name w:val="WW8Num19z1"/>
    <w:rsid w:val="00D0279E"/>
    <w:rPr>
      <w:b w:val="0"/>
    </w:rPr>
  </w:style>
  <w:style w:type="character" w:customStyle="1" w:styleId="WW8Num22z0">
    <w:name w:val="WW8Num22z0"/>
    <w:rsid w:val="00D0279E"/>
    <w:rPr>
      <w:sz w:val="28"/>
    </w:rPr>
  </w:style>
  <w:style w:type="character" w:customStyle="1" w:styleId="WW8Num23z0">
    <w:name w:val="WW8Num23z0"/>
    <w:rsid w:val="00D0279E"/>
    <w:rPr>
      <w:sz w:val="28"/>
      <w:szCs w:val="28"/>
    </w:rPr>
  </w:style>
  <w:style w:type="character" w:customStyle="1" w:styleId="WW8Num23z1">
    <w:name w:val="WW8Num23z1"/>
    <w:rsid w:val="00D0279E"/>
    <w:rPr>
      <w:b w:val="0"/>
    </w:rPr>
  </w:style>
  <w:style w:type="character" w:customStyle="1" w:styleId="WW8Num26z0">
    <w:name w:val="WW8Num26z0"/>
    <w:rsid w:val="00D0279E"/>
    <w:rPr>
      <w:b w:val="0"/>
    </w:rPr>
  </w:style>
  <w:style w:type="character" w:customStyle="1" w:styleId="WW8Num28z0">
    <w:name w:val="WW8Num28z0"/>
    <w:rsid w:val="00D0279E"/>
    <w:rPr>
      <w:b w:val="0"/>
    </w:rPr>
  </w:style>
  <w:style w:type="character" w:customStyle="1" w:styleId="WW8Num35z0">
    <w:name w:val="WW8Num35z0"/>
    <w:rsid w:val="00D0279E"/>
    <w:rPr>
      <w:rFonts w:ascii="Times New Roman" w:eastAsia="Times New Roman" w:hAnsi="Times New Roman" w:cs="Times New Roman"/>
    </w:rPr>
  </w:style>
  <w:style w:type="character" w:customStyle="1" w:styleId="WW-">
    <w:name w:val="WW-Основной шрифт абзаца"/>
    <w:rsid w:val="00D0279E"/>
  </w:style>
  <w:style w:type="paragraph" w:customStyle="1" w:styleId="affe">
    <w:name w:val="Заголовок"/>
    <w:basedOn w:val="a0"/>
    <w:next w:val="a6"/>
    <w:rsid w:val="00D0279E"/>
    <w:pPr>
      <w:keepNext/>
      <w:suppressAutoHyphens/>
      <w:spacing w:before="240" w:after="120"/>
    </w:pPr>
    <w:rPr>
      <w:rFonts w:ascii="Arial" w:eastAsia="Tahoma" w:hAnsi="Arial" w:cs="Tahoma"/>
      <w:sz w:val="28"/>
      <w:szCs w:val="28"/>
      <w:lang w:eastAsia="ar-SA"/>
    </w:rPr>
  </w:style>
  <w:style w:type="paragraph" w:customStyle="1" w:styleId="WW-0">
    <w:name w:val="WW-Заголовок"/>
    <w:basedOn w:val="a0"/>
    <w:next w:val="a6"/>
    <w:rsid w:val="00D0279E"/>
    <w:pPr>
      <w:keepNext/>
      <w:suppressAutoHyphens/>
      <w:spacing w:before="240" w:after="120"/>
    </w:pPr>
    <w:rPr>
      <w:rFonts w:ascii="Tahoma" w:eastAsia="Tahoma" w:hAnsi="Tahoma" w:cs="Tahoma"/>
      <w:sz w:val="28"/>
      <w:szCs w:val="28"/>
      <w:lang w:eastAsia="ar-SA"/>
    </w:rPr>
  </w:style>
  <w:style w:type="paragraph" w:customStyle="1" w:styleId="afff">
    <w:name w:val="Содержимое врезки"/>
    <w:basedOn w:val="a6"/>
    <w:rsid w:val="00D0279E"/>
    <w:pPr>
      <w:framePr w:w="0" w:hRule="auto" w:hSpace="0" w:wrap="auto" w:vAnchor="margin" w:hAnchor="text" w:xAlign="left" w:yAlign="inline"/>
      <w:suppressAutoHyphens/>
      <w:spacing w:after="120"/>
      <w:jc w:val="left"/>
    </w:pPr>
    <w:rPr>
      <w:szCs w:val="24"/>
      <w:lang w:val="ru-RU" w:eastAsia="ar-SA"/>
    </w:rPr>
  </w:style>
  <w:style w:type="paragraph" w:customStyle="1" w:styleId="WW-1">
    <w:name w:val="WW-Содержимое врезки"/>
    <w:basedOn w:val="a6"/>
    <w:rsid w:val="00D0279E"/>
    <w:pPr>
      <w:framePr w:w="0" w:hRule="auto" w:hSpace="0" w:wrap="auto" w:vAnchor="margin" w:hAnchor="text" w:xAlign="left" w:yAlign="inline"/>
      <w:suppressAutoHyphens/>
      <w:spacing w:after="120"/>
      <w:jc w:val="left"/>
    </w:pPr>
    <w:rPr>
      <w:szCs w:val="24"/>
      <w:lang w:val="ru-RU" w:eastAsia="ar-SA"/>
    </w:rPr>
  </w:style>
  <w:style w:type="paragraph" w:styleId="afff0">
    <w:name w:val="Document Map"/>
    <w:basedOn w:val="a0"/>
    <w:semiHidden/>
    <w:rsid w:val="00D0279E"/>
    <w:pPr>
      <w:shd w:val="clear" w:color="auto" w:fill="000080"/>
    </w:pPr>
    <w:rPr>
      <w:rFonts w:ascii="Tahoma" w:hAnsi="Tahoma" w:cs="Tahoma"/>
      <w:lang w:eastAsia="ru-RU"/>
    </w:rPr>
  </w:style>
  <w:style w:type="character" w:customStyle="1" w:styleId="ReportHead0">
    <w:name w:val="Report_Head Знак"/>
    <w:link w:val="ReportHead"/>
    <w:locked/>
    <w:rsid w:val="00E520EA"/>
    <w:rPr>
      <w:sz w:val="28"/>
      <w:szCs w:val="24"/>
      <w:lang w:val="ru-RU" w:eastAsia="ru-RU" w:bidi="ar-SA"/>
    </w:rPr>
  </w:style>
  <w:style w:type="paragraph" w:styleId="afff1">
    <w:name w:val="TOC Heading"/>
    <w:basedOn w:val="1"/>
    <w:next w:val="a0"/>
    <w:qFormat/>
    <w:rsid w:val="00E520EA"/>
    <w:pPr>
      <w:keepLines/>
      <w:spacing w:before="480" w:after="0" w:line="276" w:lineRule="auto"/>
      <w:outlineLvl w:val="9"/>
    </w:pPr>
    <w:rPr>
      <w:rFonts w:ascii="Cambria" w:hAnsi="Cambria"/>
      <w:color w:val="365F91"/>
      <w:kern w:val="0"/>
      <w:sz w:val="28"/>
      <w:szCs w:val="28"/>
      <w:lang w:val="ru-RU" w:eastAsia="ru-RU"/>
    </w:rPr>
  </w:style>
  <w:style w:type="paragraph" w:styleId="37">
    <w:name w:val="toc 3"/>
    <w:basedOn w:val="a0"/>
    <w:next w:val="a0"/>
    <w:autoRedefine/>
    <w:unhideWhenUsed/>
    <w:rsid w:val="00E520EA"/>
    <w:pPr>
      <w:spacing w:after="200" w:line="276" w:lineRule="auto"/>
      <w:ind w:left="440"/>
    </w:pPr>
    <w:rPr>
      <w:rFonts w:eastAsia="Calibri"/>
      <w:sz w:val="24"/>
      <w:szCs w:val="22"/>
    </w:rPr>
  </w:style>
  <w:style w:type="numbering" w:customStyle="1" w:styleId="18">
    <w:name w:val="Нет списка1"/>
    <w:next w:val="a3"/>
    <w:semiHidden/>
    <w:rsid w:val="008669E9"/>
  </w:style>
  <w:style w:type="character" w:customStyle="1" w:styleId="90">
    <w:name w:val="Заголовок 9 Знак"/>
    <w:link w:val="9"/>
    <w:rsid w:val="008669E9"/>
    <w:rPr>
      <w:sz w:val="28"/>
    </w:rPr>
  </w:style>
  <w:style w:type="numbering" w:customStyle="1" w:styleId="110">
    <w:name w:val="Нет списка11"/>
    <w:next w:val="a3"/>
    <w:semiHidden/>
    <w:rsid w:val="008669E9"/>
  </w:style>
  <w:style w:type="table" w:customStyle="1" w:styleId="19">
    <w:name w:val="Сетка таблицы1"/>
    <w:basedOn w:val="a2"/>
    <w:next w:val="ad"/>
    <w:rsid w:val="008669E9"/>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5">
    <w:name w:val="Основной текст 3 Знак"/>
    <w:link w:val="34"/>
    <w:rsid w:val="008669E9"/>
    <w:rPr>
      <w:sz w:val="28"/>
    </w:rPr>
  </w:style>
  <w:style w:type="character" w:customStyle="1" w:styleId="33">
    <w:name w:val="Основной текст с отступом 3 Знак"/>
    <w:link w:val="32"/>
    <w:rsid w:val="008669E9"/>
    <w:rPr>
      <w:sz w:val="24"/>
    </w:rPr>
  </w:style>
  <w:style w:type="numbering" w:customStyle="1" w:styleId="29">
    <w:name w:val="Нет списка2"/>
    <w:next w:val="a3"/>
    <w:semiHidden/>
    <w:rsid w:val="008669E9"/>
  </w:style>
  <w:style w:type="table" w:customStyle="1" w:styleId="111">
    <w:name w:val="Сетка таблицы11"/>
    <w:basedOn w:val="a2"/>
    <w:next w:val="ad"/>
    <w:rsid w:val="008669E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8">
    <w:name w:val="Нет списка3"/>
    <w:next w:val="a3"/>
    <w:semiHidden/>
    <w:rsid w:val="009073EE"/>
  </w:style>
  <w:style w:type="numbering" w:customStyle="1" w:styleId="120">
    <w:name w:val="Нет списка12"/>
    <w:next w:val="a3"/>
    <w:semiHidden/>
    <w:rsid w:val="009073EE"/>
  </w:style>
  <w:style w:type="table" w:customStyle="1" w:styleId="2a">
    <w:name w:val="Сетка таблицы2"/>
    <w:basedOn w:val="a2"/>
    <w:next w:val="ad"/>
    <w:rsid w:val="009073EE"/>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0">
    <w:name w:val="Нет списка21"/>
    <w:next w:val="a3"/>
    <w:semiHidden/>
    <w:rsid w:val="009073EE"/>
  </w:style>
  <w:style w:type="table" w:customStyle="1" w:styleId="121">
    <w:name w:val="Сетка таблицы12"/>
    <w:basedOn w:val="a2"/>
    <w:next w:val="ad"/>
    <w:rsid w:val="009073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0">
    <w:name w:val="Нет списка31"/>
    <w:next w:val="a3"/>
    <w:semiHidden/>
    <w:rsid w:val="009073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2509560">
      <w:bodyDiv w:val="1"/>
      <w:marLeft w:val="0"/>
      <w:marRight w:val="0"/>
      <w:marTop w:val="0"/>
      <w:marBottom w:val="0"/>
      <w:divBdr>
        <w:top w:val="none" w:sz="0" w:space="0" w:color="auto"/>
        <w:left w:val="none" w:sz="0" w:space="0" w:color="auto"/>
        <w:bottom w:val="none" w:sz="0" w:space="0" w:color="auto"/>
        <w:right w:val="none" w:sz="0" w:space="0" w:color="auto"/>
      </w:divBdr>
    </w:div>
    <w:div w:id="1973708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osu.ru/iss/lks/" TargetMode="External"/><Relationship Id="rId13" Type="http://schemas.openxmlformats.org/officeDocument/2006/relationships/image" Target="media/image2.wmf"/><Relationship Id="rId18" Type="http://schemas.openxmlformats.org/officeDocument/2006/relationships/oleObject" Target="embeddings/oleObject4.bin"/><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s://osu.ru/iss/lks/" TargetMode="External"/><Relationship Id="rId12" Type="http://schemas.openxmlformats.org/officeDocument/2006/relationships/oleObject" Target="embeddings/oleObject1.bin"/><Relationship Id="rId17" Type="http://schemas.openxmlformats.org/officeDocument/2006/relationships/image" Target="media/image4.wmf"/><Relationship Id="rId2" Type="http://schemas.openxmlformats.org/officeDocument/2006/relationships/styles" Target="styles.xml"/><Relationship Id="rId16" Type="http://schemas.openxmlformats.org/officeDocument/2006/relationships/oleObject" Target="embeddings/oleObject3.bin"/><Relationship Id="rId20" Type="http://schemas.openxmlformats.org/officeDocument/2006/relationships/hyperlink" Target="https://osu.ru/iss/lk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wmf"/><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3.wmf"/><Relationship Id="rId23" Type="http://schemas.openxmlformats.org/officeDocument/2006/relationships/fontTable" Target="fontTable.xml"/><Relationship Id="rId10" Type="http://schemas.openxmlformats.org/officeDocument/2006/relationships/hyperlink" Target="http://artlib.osu.ru/site_new/find-book?reqid=16255881296060179139&amp;text=elres%5B&#1082;&#1072;&#1079;&#1072;&#1082;&#1086;&#1074;&#1072;%20&#1086;.&#1085;.%5D%20&amp;p=1" TargetMode="External"/><Relationship Id="rId19" Type="http://schemas.openxmlformats.org/officeDocument/2006/relationships/hyperlink" Target="https://osu.ru/iss/lks/" TargetMode="External"/><Relationship Id="rId4" Type="http://schemas.openxmlformats.org/officeDocument/2006/relationships/webSettings" Target="webSettings.xml"/><Relationship Id="rId9" Type="http://schemas.openxmlformats.org/officeDocument/2006/relationships/hyperlink" Target="http://www.osu.ru/docs/official/standart/standart_101-2015_.pdf" TargetMode="External"/><Relationship Id="rId14" Type="http://schemas.openxmlformats.org/officeDocument/2006/relationships/oleObject" Target="embeddings/oleObject2.bin"/><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2741</Words>
  <Characters>15627</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Положение ОГУ от 12.01.2016 № 02-Д "О формировании фонда оценочных средств"</vt:lpstr>
    </vt:vector>
  </TitlesOfParts>
  <Company>ОГУ</Company>
  <LinksUpToDate>false</LinksUpToDate>
  <CharactersWithSpaces>18332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Положение ОГУ от 12.01.2016 № 02-Д "О формировании фонда оценочных средств"</dc:title>
  <dc:creator>ОГУ</dc:creator>
  <cp:lastModifiedBy>GKN</cp:lastModifiedBy>
  <cp:revision>2</cp:revision>
  <cp:lastPrinted>2015-11-10T10:15:00Z</cp:lastPrinted>
  <dcterms:created xsi:type="dcterms:W3CDTF">2021-05-21T15:31:00Z</dcterms:created>
  <dcterms:modified xsi:type="dcterms:W3CDTF">2021-05-21T15:31:00Z</dcterms:modified>
</cp:coreProperties>
</file>