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EB29F" w14:textId="77777777" w:rsidR="007D6D6E" w:rsidRPr="004B6CC4" w:rsidRDefault="007D6D6E" w:rsidP="004B6CC4">
      <w:pPr>
        <w:widowControl/>
        <w:autoSpaceDE w:val="0"/>
        <w:autoSpaceDN w:val="0"/>
        <w:adjustRightInd w:val="0"/>
        <w:ind w:firstLine="0"/>
        <w:jc w:val="right"/>
        <w:rPr>
          <w:b/>
          <w:i/>
          <w:szCs w:val="28"/>
        </w:rPr>
      </w:pPr>
      <w:bookmarkStart w:id="0" w:name="_Toc480913948"/>
      <w:bookmarkStart w:id="1" w:name="_Toc480914250"/>
      <w:bookmarkStart w:id="2" w:name="_Toc480922550"/>
      <w:bookmarkStart w:id="3" w:name="_GoBack"/>
      <w:bookmarkEnd w:id="3"/>
      <w:r w:rsidRPr="004B6CC4">
        <w:rPr>
          <w:b/>
          <w:i/>
          <w:szCs w:val="28"/>
        </w:rPr>
        <w:t>На правах рукописи</w:t>
      </w:r>
    </w:p>
    <w:p w14:paraId="3C374372" w14:textId="77777777" w:rsidR="007D6D6E" w:rsidRDefault="007D6D6E" w:rsidP="004B6CC4">
      <w:pPr>
        <w:widowControl/>
        <w:autoSpaceDE w:val="0"/>
        <w:autoSpaceDN w:val="0"/>
        <w:adjustRightInd w:val="0"/>
        <w:ind w:firstLine="0"/>
        <w:jc w:val="center"/>
        <w:rPr>
          <w:rFonts w:ascii="TimesNewRomanPSMT" w:hAnsi="TimesNewRomanPSMT" w:cs="TimesNewRomanPSMT"/>
          <w:szCs w:val="28"/>
        </w:rPr>
      </w:pPr>
    </w:p>
    <w:p w14:paraId="2F234368" w14:textId="77777777" w:rsidR="008F3D42" w:rsidRPr="008F3D42" w:rsidRDefault="008F3D42" w:rsidP="008F3D42">
      <w:pPr>
        <w:pStyle w:val="ReportHead0"/>
        <w:suppressAutoHyphens/>
        <w:rPr>
          <w:szCs w:val="28"/>
        </w:rPr>
      </w:pPr>
      <w:r w:rsidRPr="008F3D42">
        <w:rPr>
          <w:szCs w:val="28"/>
        </w:rPr>
        <w:t>Минобрнауки России</w:t>
      </w:r>
    </w:p>
    <w:p w14:paraId="76DDC232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</w:p>
    <w:p w14:paraId="346FFB11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 w:rsidRPr="004B6CC4">
        <w:rPr>
          <w:szCs w:val="28"/>
        </w:rPr>
        <w:t>Федеральное государственное бюджетное образовательное учреждение</w:t>
      </w:r>
    </w:p>
    <w:p w14:paraId="46FF7B3D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 w:rsidRPr="004B6CC4">
        <w:rPr>
          <w:szCs w:val="28"/>
        </w:rPr>
        <w:t>высшего образования</w:t>
      </w:r>
    </w:p>
    <w:p w14:paraId="5227B89D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8"/>
        </w:rPr>
      </w:pPr>
      <w:r w:rsidRPr="004B6CC4">
        <w:rPr>
          <w:b/>
          <w:szCs w:val="28"/>
        </w:rPr>
        <w:t>«Оренбургский государственный университет»</w:t>
      </w:r>
    </w:p>
    <w:p w14:paraId="58E236A0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14:paraId="79567EEC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 w:rsidRPr="004B6CC4">
        <w:rPr>
          <w:szCs w:val="28"/>
        </w:rPr>
        <w:t>Кафедра финансов</w:t>
      </w:r>
    </w:p>
    <w:p w14:paraId="06502C08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jc w:val="center"/>
        <w:rPr>
          <w:sz w:val="32"/>
          <w:szCs w:val="32"/>
        </w:rPr>
      </w:pPr>
    </w:p>
    <w:p w14:paraId="4CB5F1F7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jc w:val="center"/>
        <w:rPr>
          <w:sz w:val="32"/>
          <w:szCs w:val="32"/>
        </w:rPr>
      </w:pPr>
    </w:p>
    <w:p w14:paraId="7B10805F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14:paraId="4319AF14" w14:textId="77777777" w:rsidR="007D6D6E" w:rsidRPr="004B6CC4" w:rsidRDefault="007D6D6E" w:rsidP="004B6CC4">
      <w:pPr>
        <w:widowControl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14:paraId="4B5E61C4" w14:textId="77777777" w:rsidR="007D6D6E" w:rsidRPr="004B6CC4" w:rsidRDefault="007D6D6E" w:rsidP="004B6CC4">
      <w:pPr>
        <w:widowControl/>
        <w:suppressAutoHyphens/>
        <w:spacing w:before="120" w:line="240" w:lineRule="auto"/>
        <w:ind w:firstLine="0"/>
        <w:jc w:val="center"/>
        <w:rPr>
          <w:rFonts w:ascii="TimesNewRomanPSMT" w:hAnsi="TimesNewRomanPSMT" w:cs="TimesNewRomanPSMT"/>
          <w:szCs w:val="28"/>
          <w:lang w:eastAsia="en-US"/>
        </w:rPr>
      </w:pPr>
      <w:r w:rsidRPr="004B6CC4">
        <w:rPr>
          <w:szCs w:val="28"/>
          <w:lang w:eastAsia="en-US"/>
        </w:rPr>
        <w:t>Методические указания для обучающихся по освоению дисциплины</w:t>
      </w:r>
    </w:p>
    <w:p w14:paraId="250FBF14" w14:textId="77777777" w:rsidR="00913EDD" w:rsidRDefault="00913EDD" w:rsidP="00913EDD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.Д.В.22 Практикум по методике исчисления и уплаты налогов и сборов»</w:t>
      </w:r>
    </w:p>
    <w:p w14:paraId="75F74829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2A983439" w14:textId="77777777" w:rsidR="003831AA" w:rsidRDefault="003831AA" w:rsidP="003831A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C1834C4" w14:textId="77777777" w:rsidR="003831AA" w:rsidRDefault="003831AA" w:rsidP="003831A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7AD16AD" w14:textId="77777777" w:rsidR="003831AA" w:rsidRDefault="003831AA" w:rsidP="003831AA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64BABAA" w14:textId="77777777" w:rsidR="003831AA" w:rsidRDefault="003831AA" w:rsidP="003831A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14:paraId="200550CE" w14:textId="77777777" w:rsidR="003831AA" w:rsidRDefault="003831AA" w:rsidP="003831A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6F9C395" w14:textId="77777777" w:rsidR="003831AA" w:rsidRDefault="003831AA" w:rsidP="003831A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Налоги и налогообложение</w:t>
      </w:r>
    </w:p>
    <w:p w14:paraId="36D0EF51" w14:textId="77777777" w:rsidR="003831AA" w:rsidRDefault="003831AA" w:rsidP="003831A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879B525" w14:textId="77777777" w:rsidR="003831AA" w:rsidRDefault="003831AA" w:rsidP="003831AA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40270131" w14:textId="77777777" w:rsidR="003831AA" w:rsidRDefault="003831AA" w:rsidP="003831A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336589D8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59660387" w14:textId="77777777" w:rsidR="003831AA" w:rsidRDefault="003831AA" w:rsidP="003831AA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39A226A3" w14:textId="77777777" w:rsidR="003831AA" w:rsidRDefault="003831AA" w:rsidP="003831A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CB117D4" w14:textId="77777777" w:rsidR="003831AA" w:rsidRDefault="003831AA" w:rsidP="003831AA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0EBE6F9" w14:textId="77777777" w:rsidR="003831AA" w:rsidRDefault="003831AA" w:rsidP="003831A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508B8D3" w14:textId="77777777" w:rsidR="003831AA" w:rsidRDefault="003831AA" w:rsidP="003831AA">
      <w:pPr>
        <w:pStyle w:val="ReportHead0"/>
        <w:suppressAutoHyphens/>
        <w:rPr>
          <w:sz w:val="24"/>
        </w:rPr>
      </w:pPr>
      <w:bookmarkStart w:id="4" w:name="BookmarkWhereDelChr13"/>
      <w:bookmarkEnd w:id="4"/>
    </w:p>
    <w:p w14:paraId="3AA72C60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3A5E41C8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4D0E6681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3C7F3C54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783A37B5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6C7808BF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53F47A1A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64FD14E1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5C16E8FB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75F4DEF0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4E19A3C2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48AC2C02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10211D19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61660FC9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23788BB5" w14:textId="77777777" w:rsidR="003831AA" w:rsidRDefault="003831AA" w:rsidP="003831AA">
      <w:pPr>
        <w:pStyle w:val="ReportHead0"/>
        <w:suppressAutoHyphens/>
        <w:rPr>
          <w:sz w:val="24"/>
        </w:rPr>
      </w:pPr>
    </w:p>
    <w:p w14:paraId="629451A1" w14:textId="5FC1A759" w:rsidR="003831AA" w:rsidRDefault="003831AA" w:rsidP="003831AA">
      <w:pPr>
        <w:pStyle w:val="ReportHead0"/>
        <w:suppressAutoHyphens/>
        <w:rPr>
          <w:sz w:val="24"/>
        </w:rPr>
        <w:sectPr w:rsidR="003831AA" w:rsidSect="00D311FC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913EDD">
        <w:rPr>
          <w:sz w:val="24"/>
        </w:rPr>
        <w:t>1</w:t>
      </w:r>
    </w:p>
    <w:p w14:paraId="6F0C7423" w14:textId="4C8DBDA6" w:rsidR="007D6D6E" w:rsidRDefault="007D6D6E" w:rsidP="004B6CC4">
      <w:pPr>
        <w:widowControl/>
        <w:spacing w:after="200" w:line="276" w:lineRule="auto"/>
        <w:ind w:firstLine="0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 xml:space="preserve">Составители  </w:t>
      </w:r>
      <w:r w:rsidRPr="004B6CC4">
        <w:rPr>
          <w:szCs w:val="28"/>
          <w:lang w:eastAsia="en-US"/>
        </w:rPr>
        <w:t xml:space="preserve"> _____________________ </w:t>
      </w:r>
      <w:r w:rsidR="00913EDD">
        <w:rPr>
          <w:szCs w:val="28"/>
          <w:lang w:eastAsia="en-US"/>
        </w:rPr>
        <w:t>Стеба Н.Д.</w:t>
      </w:r>
    </w:p>
    <w:p w14:paraId="4BD05D13" w14:textId="77777777" w:rsidR="007D6D6E" w:rsidRPr="004B6CC4" w:rsidRDefault="007D6D6E" w:rsidP="004B6CC4">
      <w:pPr>
        <w:widowControl/>
        <w:spacing w:after="200" w:line="276" w:lineRule="auto"/>
        <w:ind w:firstLine="0"/>
        <w:rPr>
          <w:szCs w:val="28"/>
          <w:lang w:eastAsia="en-US"/>
        </w:rPr>
      </w:pPr>
    </w:p>
    <w:p w14:paraId="138F6D35" w14:textId="77777777" w:rsidR="007D6D6E" w:rsidRPr="004B6CC4" w:rsidRDefault="007D6D6E" w:rsidP="004B6CC4">
      <w:pPr>
        <w:widowControl/>
        <w:spacing w:after="200" w:line="276" w:lineRule="auto"/>
        <w:ind w:firstLine="0"/>
        <w:rPr>
          <w:szCs w:val="28"/>
          <w:lang w:eastAsia="en-US"/>
        </w:rPr>
      </w:pPr>
    </w:p>
    <w:p w14:paraId="005D52CA" w14:textId="77777777" w:rsidR="007D6D6E" w:rsidRPr="004B6CC4" w:rsidRDefault="007D6D6E" w:rsidP="004B6CC4">
      <w:pPr>
        <w:widowControl/>
        <w:spacing w:after="200" w:line="276" w:lineRule="auto"/>
        <w:ind w:firstLine="0"/>
        <w:rPr>
          <w:szCs w:val="28"/>
          <w:lang w:eastAsia="en-US"/>
        </w:rPr>
      </w:pPr>
    </w:p>
    <w:p w14:paraId="173DBC45" w14:textId="77777777" w:rsidR="007D6D6E" w:rsidRPr="004B6CC4" w:rsidRDefault="007D6D6E" w:rsidP="004B6CC4">
      <w:pPr>
        <w:widowControl/>
        <w:spacing w:after="200" w:line="276" w:lineRule="auto"/>
        <w:ind w:firstLine="0"/>
        <w:rPr>
          <w:szCs w:val="28"/>
          <w:lang w:eastAsia="en-US"/>
        </w:rPr>
      </w:pPr>
    </w:p>
    <w:p w14:paraId="366C4EFA" w14:textId="77777777" w:rsidR="007D6D6E" w:rsidRPr="004B6CC4" w:rsidRDefault="007D6D6E" w:rsidP="004B6CC4">
      <w:pPr>
        <w:widowControl/>
        <w:spacing w:after="200" w:line="276" w:lineRule="auto"/>
        <w:ind w:firstLine="0"/>
        <w:rPr>
          <w:szCs w:val="28"/>
          <w:lang w:eastAsia="en-US"/>
        </w:rPr>
      </w:pPr>
      <w:r w:rsidRPr="004B6CC4">
        <w:rPr>
          <w:szCs w:val="28"/>
          <w:lang w:eastAsia="en-US"/>
        </w:rPr>
        <w:t>Методические указания рассмотрены и одобрены на заседании кафедры финансов</w:t>
      </w:r>
    </w:p>
    <w:p w14:paraId="741E9F98" w14:textId="77777777" w:rsidR="007D6D6E" w:rsidRPr="004B6CC4" w:rsidRDefault="007D6D6E" w:rsidP="004B6CC4">
      <w:pPr>
        <w:widowControl/>
        <w:spacing w:after="200" w:line="276" w:lineRule="auto"/>
        <w:ind w:firstLine="0"/>
        <w:rPr>
          <w:szCs w:val="28"/>
          <w:lang w:eastAsia="en-US"/>
        </w:rPr>
      </w:pPr>
    </w:p>
    <w:p w14:paraId="55DD8746" w14:textId="77777777" w:rsidR="007D6D6E" w:rsidRPr="004B6CC4" w:rsidRDefault="007D6D6E" w:rsidP="004B6CC4">
      <w:pPr>
        <w:widowControl/>
        <w:spacing w:after="200" w:line="276" w:lineRule="auto"/>
        <w:ind w:firstLine="0"/>
        <w:rPr>
          <w:szCs w:val="28"/>
          <w:lang w:eastAsia="en-US"/>
        </w:rPr>
      </w:pPr>
      <w:r w:rsidRPr="004B6CC4">
        <w:rPr>
          <w:szCs w:val="28"/>
          <w:lang w:eastAsia="en-US"/>
        </w:rPr>
        <w:t>Заведующий кафедрой ________________________ Балтина А.М.</w:t>
      </w:r>
    </w:p>
    <w:p w14:paraId="2E9B686A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1B017823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226A9116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6D4CBF92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345E484A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2008094A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6F591D84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48CE55A7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2EB8B585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7F187E96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69BD4770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1D6A72C6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17C1DCAA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033B2B38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0FF5C56F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62A3EEBE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460AE170" w14:textId="77777777" w:rsidR="007D6D6E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2A776D8A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42B21788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453D926D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66272727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0715EEEB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6F7B687D" w14:textId="77777777" w:rsidR="007D6D6E" w:rsidRPr="004B6CC4" w:rsidRDefault="007D6D6E" w:rsidP="004B6CC4">
      <w:pPr>
        <w:widowControl/>
        <w:spacing w:line="240" w:lineRule="auto"/>
        <w:ind w:firstLine="0"/>
        <w:rPr>
          <w:snapToGrid w:val="0"/>
          <w:szCs w:val="28"/>
        </w:rPr>
      </w:pPr>
    </w:p>
    <w:p w14:paraId="6C64694F" w14:textId="77777777" w:rsidR="007D6D6E" w:rsidRPr="006B64E3" w:rsidRDefault="007D6D6E" w:rsidP="00F120FB">
      <w:pPr>
        <w:ind w:firstLine="0"/>
        <w:rPr>
          <w:szCs w:val="28"/>
        </w:rPr>
      </w:pPr>
      <w:r w:rsidRPr="008D1EAE">
        <w:rPr>
          <w:szCs w:val="28"/>
          <w:lang w:eastAsia="en-US"/>
        </w:rPr>
        <w:t xml:space="preserve">Методические указания  являются приложением к рабочей программе по дисциплине </w:t>
      </w:r>
      <w:r w:rsidRPr="00C16DAB">
        <w:rPr>
          <w:szCs w:val="28"/>
        </w:rPr>
        <w:t xml:space="preserve">«Практикум по методике исчисления и уплаты налогов и сборов» </w:t>
      </w:r>
      <w:r w:rsidRPr="00C16DAB">
        <w:rPr>
          <w:szCs w:val="28"/>
          <w:lang w:eastAsia="en-US"/>
        </w:rPr>
        <w:t>в ЦИТ</w:t>
      </w:r>
      <w:r w:rsidRPr="004B6CC4">
        <w:rPr>
          <w:szCs w:val="28"/>
          <w:lang w:eastAsia="en-US"/>
        </w:rPr>
        <w:t xml:space="preserve"> под учетным номером </w:t>
      </w:r>
      <w:r>
        <w:rPr>
          <w:szCs w:val="28"/>
          <w:lang w:eastAsia="en-US"/>
        </w:rPr>
        <w:t>_________</w:t>
      </w:r>
    </w:p>
    <w:p w14:paraId="6328FD19" w14:textId="77777777" w:rsidR="007D6D6E" w:rsidRDefault="007D6D6E" w:rsidP="00E012DB">
      <w:pPr>
        <w:pStyle w:val="aff6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5" w:name="page3"/>
      <w:bookmarkStart w:id="6" w:name="_Toc4946186"/>
      <w:bookmarkEnd w:id="0"/>
      <w:bookmarkEnd w:id="1"/>
      <w:bookmarkEnd w:id="2"/>
      <w:bookmarkEnd w:id="5"/>
      <w:r w:rsidRPr="00E012DB">
        <w:rPr>
          <w:rFonts w:ascii="Times New Roman" w:hAnsi="Times New Roman"/>
          <w:color w:val="auto"/>
          <w:sz w:val="32"/>
          <w:szCs w:val="32"/>
        </w:rPr>
        <w:lastRenderedPageBreak/>
        <w:t>Содержание</w:t>
      </w:r>
    </w:p>
    <w:p w14:paraId="36829C99" w14:textId="77777777" w:rsidR="007D6D6E" w:rsidRPr="00E012DB" w:rsidRDefault="007D6D6E" w:rsidP="00E012DB">
      <w:pPr>
        <w:rPr>
          <w:lang w:eastAsia="en-US"/>
        </w:rPr>
      </w:pPr>
    </w:p>
    <w:p w14:paraId="4BBE5E5E" w14:textId="77777777" w:rsidR="007D6D6E" w:rsidRDefault="007D6D6E">
      <w:pPr>
        <w:pStyle w:val="34"/>
        <w:rPr>
          <w:rStyle w:val="a8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443248" w:history="1">
        <w:r w:rsidRPr="00DB5F7F">
          <w:rPr>
            <w:rStyle w:val="a8"/>
          </w:rPr>
          <w:t>1Методические указания по практическим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_Toc18443248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370C3F" w14:textId="77777777" w:rsidR="007D6D6E" w:rsidRDefault="00C0309E">
      <w:pPr>
        <w:pStyle w:val="34"/>
        <w:rPr>
          <w:rFonts w:ascii="Calibri" w:hAnsi="Calibri"/>
          <w:noProof/>
          <w:sz w:val="22"/>
          <w:szCs w:val="22"/>
        </w:rPr>
      </w:pPr>
      <w:hyperlink w:anchor="_Toc18443251" w:history="1">
        <w:r w:rsidR="007D6D6E" w:rsidRPr="00DB5F7F">
          <w:rPr>
            <w:rStyle w:val="a8"/>
          </w:rPr>
          <w:t>2 Методические указания по решению типовых задач</w:t>
        </w:r>
        <w:r w:rsidR="007D6D6E">
          <w:rPr>
            <w:noProof/>
            <w:webHidden/>
          </w:rPr>
          <w:tab/>
        </w:r>
        <w:r w:rsidR="007D6D6E">
          <w:rPr>
            <w:noProof/>
            <w:webHidden/>
          </w:rPr>
          <w:fldChar w:fldCharType="begin"/>
        </w:r>
        <w:r w:rsidR="007D6D6E">
          <w:rPr>
            <w:noProof/>
            <w:webHidden/>
          </w:rPr>
          <w:instrText xml:space="preserve"> PAGEREF _Toc18443251 \h </w:instrText>
        </w:r>
        <w:r w:rsidR="007D6D6E">
          <w:rPr>
            <w:noProof/>
            <w:webHidden/>
          </w:rPr>
        </w:r>
        <w:r w:rsidR="007D6D6E">
          <w:rPr>
            <w:noProof/>
            <w:webHidden/>
          </w:rPr>
          <w:fldChar w:fldCharType="separate"/>
        </w:r>
        <w:r w:rsidR="007D6D6E">
          <w:rPr>
            <w:noProof/>
            <w:webHidden/>
          </w:rPr>
          <w:t>23</w:t>
        </w:r>
        <w:r w:rsidR="007D6D6E">
          <w:rPr>
            <w:noProof/>
            <w:webHidden/>
          </w:rPr>
          <w:fldChar w:fldCharType="end"/>
        </w:r>
      </w:hyperlink>
    </w:p>
    <w:p w14:paraId="17DDAD66" w14:textId="77777777" w:rsidR="007D6D6E" w:rsidRDefault="00C0309E">
      <w:pPr>
        <w:pStyle w:val="34"/>
        <w:rPr>
          <w:rFonts w:ascii="Calibri" w:hAnsi="Calibri"/>
          <w:noProof/>
          <w:sz w:val="22"/>
          <w:szCs w:val="22"/>
        </w:rPr>
      </w:pPr>
      <w:hyperlink w:anchor="_Toc18443252" w:history="1">
        <w:r w:rsidR="007D6D6E" w:rsidRPr="00DB5F7F">
          <w:rPr>
            <w:rStyle w:val="a8"/>
          </w:rPr>
          <w:t>3 Методические указания по выполнению комплексного практического задания</w:t>
        </w:r>
        <w:r w:rsidR="007D6D6E">
          <w:rPr>
            <w:noProof/>
            <w:webHidden/>
          </w:rPr>
          <w:tab/>
        </w:r>
        <w:r w:rsidR="007D6D6E">
          <w:rPr>
            <w:noProof/>
            <w:webHidden/>
          </w:rPr>
          <w:fldChar w:fldCharType="begin"/>
        </w:r>
        <w:r w:rsidR="007D6D6E">
          <w:rPr>
            <w:noProof/>
            <w:webHidden/>
          </w:rPr>
          <w:instrText xml:space="preserve"> PAGEREF _Toc18443252 \h </w:instrText>
        </w:r>
        <w:r w:rsidR="007D6D6E">
          <w:rPr>
            <w:noProof/>
            <w:webHidden/>
          </w:rPr>
        </w:r>
        <w:r w:rsidR="007D6D6E">
          <w:rPr>
            <w:noProof/>
            <w:webHidden/>
          </w:rPr>
          <w:fldChar w:fldCharType="separate"/>
        </w:r>
        <w:r w:rsidR="007D6D6E">
          <w:rPr>
            <w:noProof/>
            <w:webHidden/>
          </w:rPr>
          <w:t>24</w:t>
        </w:r>
        <w:r w:rsidR="007D6D6E">
          <w:rPr>
            <w:noProof/>
            <w:webHidden/>
          </w:rPr>
          <w:fldChar w:fldCharType="end"/>
        </w:r>
      </w:hyperlink>
    </w:p>
    <w:p w14:paraId="2E51D3BC" w14:textId="77777777" w:rsidR="007D6D6E" w:rsidRDefault="00C0309E">
      <w:pPr>
        <w:pStyle w:val="34"/>
        <w:rPr>
          <w:rFonts w:ascii="Calibri" w:hAnsi="Calibri"/>
          <w:noProof/>
          <w:sz w:val="22"/>
          <w:szCs w:val="22"/>
        </w:rPr>
      </w:pPr>
      <w:hyperlink w:anchor="_Toc18443253" w:history="1">
        <w:r w:rsidR="007D6D6E" w:rsidRPr="00DB5F7F">
          <w:rPr>
            <w:rStyle w:val="a8"/>
          </w:rPr>
          <w:t>4 Методические указания по промежуточной аттестации по дисциплине</w:t>
        </w:r>
        <w:r w:rsidR="007D6D6E">
          <w:rPr>
            <w:noProof/>
            <w:webHidden/>
          </w:rPr>
          <w:tab/>
        </w:r>
        <w:r w:rsidR="007D6D6E">
          <w:rPr>
            <w:noProof/>
            <w:webHidden/>
          </w:rPr>
          <w:fldChar w:fldCharType="begin"/>
        </w:r>
        <w:r w:rsidR="007D6D6E">
          <w:rPr>
            <w:noProof/>
            <w:webHidden/>
          </w:rPr>
          <w:instrText xml:space="preserve"> PAGEREF _Toc18443253 \h </w:instrText>
        </w:r>
        <w:r w:rsidR="007D6D6E">
          <w:rPr>
            <w:noProof/>
            <w:webHidden/>
          </w:rPr>
        </w:r>
        <w:r w:rsidR="007D6D6E">
          <w:rPr>
            <w:noProof/>
            <w:webHidden/>
          </w:rPr>
          <w:fldChar w:fldCharType="separate"/>
        </w:r>
        <w:r w:rsidR="007D6D6E">
          <w:rPr>
            <w:noProof/>
            <w:webHidden/>
          </w:rPr>
          <w:t>39</w:t>
        </w:r>
        <w:r w:rsidR="007D6D6E">
          <w:rPr>
            <w:noProof/>
            <w:webHidden/>
          </w:rPr>
          <w:fldChar w:fldCharType="end"/>
        </w:r>
      </w:hyperlink>
    </w:p>
    <w:p w14:paraId="1434972F" w14:textId="77777777" w:rsidR="007D6D6E" w:rsidRDefault="007D6D6E">
      <w:r>
        <w:fldChar w:fldCharType="end"/>
      </w:r>
    </w:p>
    <w:p w14:paraId="4098AF48" w14:textId="77777777" w:rsidR="007D6D6E" w:rsidRDefault="007D6D6E" w:rsidP="0000656E"/>
    <w:p w14:paraId="3C892264" w14:textId="77777777" w:rsidR="007D6D6E" w:rsidRDefault="007D6D6E"/>
    <w:p w14:paraId="73F929DF" w14:textId="77777777" w:rsidR="007D6D6E" w:rsidRDefault="007D6D6E"/>
    <w:p w14:paraId="38C83E28" w14:textId="77777777" w:rsidR="007D6D6E" w:rsidRDefault="007D6D6E"/>
    <w:p w14:paraId="75055EF7" w14:textId="77777777" w:rsidR="007D6D6E" w:rsidRDefault="007D6D6E"/>
    <w:p w14:paraId="6A193326" w14:textId="77777777" w:rsidR="007D6D6E" w:rsidRDefault="007D6D6E"/>
    <w:p w14:paraId="63CC17BD" w14:textId="77777777" w:rsidR="007D6D6E" w:rsidRDefault="007D6D6E"/>
    <w:p w14:paraId="27B78CD2" w14:textId="77777777" w:rsidR="007D6D6E" w:rsidRDefault="007D6D6E"/>
    <w:p w14:paraId="47A221FD" w14:textId="77777777" w:rsidR="007D6D6E" w:rsidRDefault="007D6D6E"/>
    <w:p w14:paraId="31FECE9D" w14:textId="77777777" w:rsidR="007D6D6E" w:rsidRDefault="007D6D6E"/>
    <w:p w14:paraId="17491F80" w14:textId="77777777" w:rsidR="007D6D6E" w:rsidRDefault="007D6D6E"/>
    <w:p w14:paraId="6B4A2965" w14:textId="77777777" w:rsidR="007D6D6E" w:rsidRDefault="007D6D6E"/>
    <w:p w14:paraId="1722F4DD" w14:textId="77777777" w:rsidR="007D6D6E" w:rsidRDefault="007D6D6E">
      <w:pPr>
        <w:widowControl/>
        <w:spacing w:line="240" w:lineRule="auto"/>
        <w:ind w:firstLine="0"/>
        <w:jc w:val="left"/>
        <w:rPr>
          <w:b/>
          <w:bCs/>
          <w:szCs w:val="28"/>
        </w:rPr>
      </w:pPr>
      <w:bookmarkStart w:id="7" w:name="_Toc4946187"/>
      <w:bookmarkStart w:id="8" w:name="_Toc6971264"/>
      <w:bookmarkStart w:id="9" w:name="_Toc18443248"/>
      <w:bookmarkEnd w:id="6"/>
      <w:r>
        <w:rPr>
          <w:szCs w:val="28"/>
        </w:rPr>
        <w:br w:type="page"/>
      </w:r>
    </w:p>
    <w:p w14:paraId="33188ECA" w14:textId="77777777" w:rsidR="007D6D6E" w:rsidRPr="00F8652C" w:rsidRDefault="007D6D6E" w:rsidP="00C87503">
      <w:pPr>
        <w:pStyle w:val="25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8652C">
        <w:rPr>
          <w:sz w:val="28"/>
          <w:szCs w:val="28"/>
        </w:rPr>
        <w:t>Методические указания по практическим занятиям</w:t>
      </w:r>
      <w:bookmarkEnd w:id="7"/>
      <w:bookmarkEnd w:id="8"/>
      <w:bookmarkEnd w:id="9"/>
    </w:p>
    <w:p w14:paraId="502AA051" w14:textId="77777777" w:rsidR="007D6D6E" w:rsidRPr="00F8652C" w:rsidRDefault="007D6D6E" w:rsidP="00C87503">
      <w:pPr>
        <w:rPr>
          <w:szCs w:val="28"/>
        </w:rPr>
      </w:pPr>
    </w:p>
    <w:p w14:paraId="0E552177" w14:textId="77777777" w:rsidR="007D6D6E" w:rsidRDefault="007D6D6E" w:rsidP="00C87503">
      <w:pPr>
        <w:pStyle w:val="a6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Практические занятия по дисциплине «Практикум по методике исчисления и уплаты налогов и сборов» являются важным этапом учебного процесса, проведение которых способствует получению обучающимися практических навыков по исчислению налогов, формированию и представлению налоговой отчетности.</w:t>
      </w:r>
    </w:p>
    <w:p w14:paraId="72F18421" w14:textId="77777777" w:rsidR="007D6D6E" w:rsidRDefault="007D6D6E" w:rsidP="00C87503">
      <w:pPr>
        <w:pStyle w:val="a6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Цель практического занятия – углубление теоретических знаний по организации и ведению налогового учета в организациях и умение их применять при решении практических задач по исчислению налогов и формированию налоговой отчетности.</w:t>
      </w:r>
    </w:p>
    <w:p w14:paraId="3666E524" w14:textId="77777777" w:rsidR="007D6D6E" w:rsidRDefault="007D6D6E" w:rsidP="00C87503">
      <w:pPr>
        <w:pStyle w:val="a6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Основными задачами выполнения заданий на практических занятиях являются:</w:t>
      </w:r>
    </w:p>
    <w:p w14:paraId="2471795C" w14:textId="77777777" w:rsidR="007D6D6E" w:rsidRDefault="007D6D6E" w:rsidP="00C87503">
      <w:pPr>
        <w:pStyle w:val="a6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- изучение законодательных и нормативных источников по налоговому учету, налогообложению;</w:t>
      </w:r>
    </w:p>
    <w:p w14:paraId="30498BC0" w14:textId="77777777" w:rsidR="007D6D6E" w:rsidRDefault="007D6D6E" w:rsidP="00C87503">
      <w:pPr>
        <w:pStyle w:val="a6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- систематизация, закрепление и расширение полученных теоретических знаний по налогообложению, налоговому учету и получение практических навыков по заполнению налоговой отчетности;</w:t>
      </w:r>
    </w:p>
    <w:p w14:paraId="1083099D" w14:textId="77777777" w:rsidR="007D6D6E" w:rsidRDefault="007D6D6E" w:rsidP="00C87503">
      <w:pPr>
        <w:pStyle w:val="a6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- выявление степени подготовленности студентов для выполнения самостоятельной работы по дисциплине.</w:t>
      </w:r>
    </w:p>
    <w:p w14:paraId="0E147CBE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Проведение практических занятий позволяет реализовать принцип совместной деятельности студентов, при котором решение поставленных задач предполагает коллективные усилия. В процессе практических занятий осуществляется:</w:t>
      </w:r>
    </w:p>
    <w:p w14:paraId="43023B0C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 xml:space="preserve">- закрепление теоретических вопросов, рассмотренных на лекциях; </w:t>
      </w:r>
    </w:p>
    <w:p w14:paraId="47A013C6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- проверка уровня понимания студентами вопросов, рассмотренных на лекциях и по учебной (научной) литературе, степени и качества усвоения материала студентами;</w:t>
      </w:r>
    </w:p>
    <w:p w14:paraId="632379A8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- рассмотрение проблемных вопросов изучаемой темы в форме докладов, подготовленных студентами самостоятельно;</w:t>
      </w:r>
    </w:p>
    <w:p w14:paraId="62FEFCFE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lastRenderedPageBreak/>
        <w:t>- активное обсуждение, дискуссии и выступления студентов, в ходе которых они под руководством преподавателя делают обобщающие выводы и заключения;</w:t>
      </w:r>
    </w:p>
    <w:p w14:paraId="6B3C89BE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- формирование практических навыков по выявлению объектов и средств защиты хозяйствующих субъектов от угроз конкурентов для достижения объявленных приоритетов развития;</w:t>
      </w:r>
    </w:p>
    <w:p w14:paraId="0C7D2654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- восполнение пробелов в пройденной части курса и оказание помощи в его усвоении.</w:t>
      </w:r>
    </w:p>
    <w:p w14:paraId="383411FF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Для успешного овладения дисциплиной студентам необходимо выполнять следующие требования:</w:t>
      </w:r>
    </w:p>
    <w:p w14:paraId="40A3474B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1) осуществлять целенаправленную предварительную подготовку, включающую:</w:t>
      </w:r>
    </w:p>
    <w:p w14:paraId="52F2D20D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    а) повторение материала</w:t>
      </w:r>
      <w:r>
        <w:rPr>
          <w:szCs w:val="28"/>
        </w:rPr>
        <w:t xml:space="preserve"> в основном нормативных источников</w:t>
      </w:r>
      <w:r w:rsidRPr="00F8652C">
        <w:rPr>
          <w:szCs w:val="28"/>
        </w:rPr>
        <w:t>, и самостоятельную работу по изучению рекомендуемой литературы по теме, предполагающей работу с несколькими источниками, сравнение точек зрения и позиций различных авторов по изучаемым вопросам, формирование собственных выводов;</w:t>
      </w:r>
    </w:p>
    <w:p w14:paraId="48711357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    б) выполнение конкретных заданий, полученных к практическому занятию в качестве самостоятельной работы;</w:t>
      </w:r>
    </w:p>
    <w:p w14:paraId="34FFC98C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 xml:space="preserve">2) посещать все практические занятия,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14:paraId="53E3CAA3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3) конспектировать основные вопросы, рассматриваемые на практических занятиях;</w:t>
      </w:r>
    </w:p>
    <w:p w14:paraId="64E1B3B1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4) обязательно выполнять все задания, получаемые на практических занятиях,</w:t>
      </w:r>
      <w:r>
        <w:rPr>
          <w:szCs w:val="28"/>
        </w:rPr>
        <w:t xml:space="preserve"> </w:t>
      </w:r>
      <w:r w:rsidRPr="00F8652C">
        <w:rPr>
          <w:szCs w:val="28"/>
        </w:rPr>
        <w:t>и подготавливать ответы на вопросы, предлагаемые преподавателем на самостоятельное изучение;</w:t>
      </w:r>
    </w:p>
    <w:p w14:paraId="41B77D65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 xml:space="preserve">5) давать конкретные, четкие ответы по существу вопросов и демонстрировать понимание проведенных расчетов (анализов, ситуаций), в </w:t>
      </w:r>
      <w:r w:rsidRPr="00F8652C">
        <w:rPr>
          <w:szCs w:val="28"/>
        </w:rPr>
        <w:lastRenderedPageBreak/>
        <w:t>случае затруднений обращаться к преподавателю;</w:t>
      </w:r>
    </w:p>
    <w:p w14:paraId="37525B57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6) проявлять активность на практических занятиях, а также при подготовке к ним.</w:t>
      </w:r>
    </w:p>
    <w:p w14:paraId="6D86F5AA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 xml:space="preserve">В ходе практических занятий студент учится публично выступать, видеть реакцию слушателей, логично, ясно, четко, грамотным литературным языком излагать свои мысли, приводить доводы, формулировать аргументы в защиту своей позиции. На занятиях каждый студент имеет возможность критически оценить свои знания, умения и навыки, сравнить их с уровнем подготовки других студентов, сделать выводы о необходимости более углубленной и ответственной работы над обсуждаемыми проблемами. </w:t>
      </w:r>
    </w:p>
    <w:p w14:paraId="6D8B6B86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 xml:space="preserve">Студентам, пропустившим занятия, рекомендуется не позже чем в 2-недельный срок отчитаться по пропущенным занятиям. </w:t>
      </w:r>
    </w:p>
    <w:p w14:paraId="18A8DBC2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Критерии оценки студентов за работу на практическом занятии:</w:t>
      </w:r>
    </w:p>
    <w:p w14:paraId="2103607E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>- оценка «зачет» выставляется студенту, если  он усвоил программный материал, излагает его последовательно, в четкой логической взаимосвязи приводимых сведений, выделяет наиболее существенные аспекты излагаемых вопросов, демонстрирует способности использования дополнительных данных для аргументирования собственной позиции по существу заданных вопросов; выполнил без существенных замечаний</w:t>
      </w:r>
      <w:r>
        <w:rPr>
          <w:szCs w:val="28"/>
        </w:rPr>
        <w:t xml:space="preserve"> </w:t>
      </w:r>
      <w:r w:rsidRPr="00F8652C">
        <w:rPr>
          <w:szCs w:val="28"/>
        </w:rPr>
        <w:t>задания, полученные к практическому занятию</w:t>
      </w:r>
    </w:p>
    <w:p w14:paraId="19999266" w14:textId="77777777" w:rsidR="007D6D6E" w:rsidRDefault="007D6D6E" w:rsidP="00C87503">
      <w:pPr>
        <w:rPr>
          <w:szCs w:val="28"/>
        </w:rPr>
      </w:pPr>
      <w:r w:rsidRPr="00F8652C">
        <w:rPr>
          <w:szCs w:val="28"/>
        </w:rPr>
        <w:t>- оценка «незачет» выставляется студенту, который не знает значительной части теоретического материала или допускает существенные ошибки в ответе, не может ответить на дополнительные вопросы, не владеет навыками работы с источниками информации; не выполнил задания, полу</w:t>
      </w:r>
      <w:r>
        <w:rPr>
          <w:szCs w:val="28"/>
        </w:rPr>
        <w:t>ченные к практическому занятию.</w:t>
      </w:r>
    </w:p>
    <w:p w14:paraId="3392179D" w14:textId="77777777" w:rsidR="007D6D6E" w:rsidRPr="00F8652C" w:rsidRDefault="007D6D6E" w:rsidP="00C87503">
      <w:pPr>
        <w:rPr>
          <w:szCs w:val="28"/>
        </w:rPr>
      </w:pPr>
      <w:r w:rsidRPr="00F8652C">
        <w:rPr>
          <w:szCs w:val="28"/>
        </w:rPr>
        <w:t xml:space="preserve">Планы практических занятий, контрольные вопросы для самопроверки, </w:t>
      </w:r>
      <w:r>
        <w:rPr>
          <w:szCs w:val="28"/>
        </w:rPr>
        <w:t xml:space="preserve">комплексные практические </w:t>
      </w:r>
      <w:r w:rsidRPr="00F8652C">
        <w:rPr>
          <w:szCs w:val="28"/>
        </w:rPr>
        <w:t>задания представлены ниже.</w:t>
      </w:r>
    </w:p>
    <w:p w14:paraId="06A0C398" w14:textId="77777777" w:rsidR="007D6D6E" w:rsidRDefault="007D6D6E" w:rsidP="00383578">
      <w:pPr>
        <w:rPr>
          <w:b/>
          <w:sz w:val="24"/>
          <w:szCs w:val="24"/>
        </w:rPr>
      </w:pPr>
    </w:p>
    <w:p w14:paraId="607C64BA" w14:textId="77777777" w:rsidR="007D6D6E" w:rsidRDefault="007D6D6E" w:rsidP="00383578">
      <w:pPr>
        <w:rPr>
          <w:b/>
          <w:sz w:val="24"/>
          <w:szCs w:val="24"/>
        </w:rPr>
      </w:pPr>
    </w:p>
    <w:p w14:paraId="1F310A7D" w14:textId="77777777" w:rsidR="007D6D6E" w:rsidRDefault="007D6D6E" w:rsidP="00383578">
      <w:pPr>
        <w:rPr>
          <w:b/>
          <w:sz w:val="24"/>
          <w:szCs w:val="24"/>
        </w:rPr>
      </w:pPr>
    </w:p>
    <w:p w14:paraId="376C2BDC" w14:textId="77777777" w:rsidR="007D6D6E" w:rsidRPr="00383578" w:rsidRDefault="007D6D6E" w:rsidP="00383578">
      <w:pPr>
        <w:rPr>
          <w:b/>
          <w:szCs w:val="28"/>
        </w:rPr>
      </w:pPr>
      <w:r w:rsidRPr="00F56613">
        <w:rPr>
          <w:b/>
          <w:sz w:val="24"/>
          <w:szCs w:val="24"/>
        </w:rPr>
        <w:lastRenderedPageBreak/>
        <w:t xml:space="preserve"> </w:t>
      </w:r>
      <w:r w:rsidRPr="00383578">
        <w:rPr>
          <w:b/>
          <w:szCs w:val="28"/>
        </w:rPr>
        <w:t>1 Понятие и основные характеристики методики исчисления и уплаты налогов и сборов</w:t>
      </w:r>
    </w:p>
    <w:p w14:paraId="4BDB7794" w14:textId="77777777" w:rsidR="007D6D6E" w:rsidRDefault="007D6D6E" w:rsidP="00383578">
      <w:pPr>
        <w:pStyle w:val="27"/>
        <w:spacing w:after="0" w:line="360" w:lineRule="auto"/>
        <w:rPr>
          <w:b/>
          <w:bCs/>
          <w:szCs w:val="28"/>
        </w:rPr>
      </w:pPr>
    </w:p>
    <w:p w14:paraId="3D874EBE" w14:textId="77777777" w:rsidR="007D6D6E" w:rsidRPr="00383578" w:rsidRDefault="007D6D6E" w:rsidP="00383578">
      <w:pPr>
        <w:pStyle w:val="27"/>
        <w:spacing w:after="0" w:line="360" w:lineRule="auto"/>
        <w:rPr>
          <w:b/>
          <w:bCs/>
          <w:szCs w:val="28"/>
        </w:rPr>
      </w:pPr>
      <w:r w:rsidRPr="00383578">
        <w:rPr>
          <w:b/>
          <w:bCs/>
          <w:szCs w:val="28"/>
        </w:rPr>
        <w:t>План занятия</w:t>
      </w:r>
    </w:p>
    <w:p w14:paraId="0AE4B109" w14:textId="77777777" w:rsidR="007D6D6E" w:rsidRPr="00383578" w:rsidRDefault="007D6D6E" w:rsidP="00383578">
      <w:pPr>
        <w:pStyle w:val="27"/>
        <w:spacing w:after="0" w:line="360" w:lineRule="auto"/>
        <w:rPr>
          <w:bCs/>
          <w:szCs w:val="28"/>
        </w:rPr>
      </w:pPr>
      <w:r w:rsidRPr="00383578">
        <w:rPr>
          <w:bCs/>
          <w:szCs w:val="28"/>
        </w:rPr>
        <w:t>1 Методики исчисления налогов и сборов</w:t>
      </w:r>
      <w:r>
        <w:rPr>
          <w:bCs/>
          <w:szCs w:val="28"/>
        </w:rPr>
        <w:t>, их характеристика.</w:t>
      </w:r>
    </w:p>
    <w:p w14:paraId="026849DD" w14:textId="77777777" w:rsidR="007D6D6E" w:rsidRDefault="007D6D6E" w:rsidP="00383578">
      <w:pPr>
        <w:pStyle w:val="27"/>
        <w:spacing w:after="0" w:line="360" w:lineRule="auto"/>
        <w:rPr>
          <w:bCs/>
          <w:szCs w:val="28"/>
        </w:rPr>
      </w:pPr>
      <w:r w:rsidRPr="00383578">
        <w:rPr>
          <w:bCs/>
          <w:szCs w:val="28"/>
        </w:rPr>
        <w:t>2 Налоговый учет и налоговая отчетность</w:t>
      </w:r>
      <w:r>
        <w:rPr>
          <w:bCs/>
          <w:szCs w:val="28"/>
        </w:rPr>
        <w:t>.</w:t>
      </w:r>
    </w:p>
    <w:p w14:paraId="75E66179" w14:textId="77777777" w:rsidR="007D6D6E" w:rsidRPr="00383578" w:rsidRDefault="007D6D6E" w:rsidP="00383578">
      <w:pPr>
        <w:pStyle w:val="27"/>
        <w:spacing w:after="0" w:line="360" w:lineRule="auto"/>
        <w:rPr>
          <w:bCs/>
          <w:szCs w:val="28"/>
        </w:rPr>
      </w:pPr>
    </w:p>
    <w:p w14:paraId="22365606" w14:textId="77777777" w:rsidR="007D6D6E" w:rsidRPr="00383578" w:rsidRDefault="007D6D6E" w:rsidP="00383578">
      <w:pPr>
        <w:tabs>
          <w:tab w:val="left" w:pos="540"/>
        </w:tabs>
        <w:rPr>
          <w:b/>
          <w:szCs w:val="28"/>
        </w:rPr>
      </w:pPr>
      <w:r w:rsidRPr="00383578">
        <w:rPr>
          <w:b/>
          <w:szCs w:val="28"/>
        </w:rPr>
        <w:t>Контрольные вопросы</w:t>
      </w:r>
    </w:p>
    <w:p w14:paraId="198EE05A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1 Что понимается под методикой исчисления налогов?</w:t>
      </w:r>
    </w:p>
    <w:p w14:paraId="19418AB4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2 Дайте определение налоговой декларации.</w:t>
      </w:r>
    </w:p>
    <w:p w14:paraId="0272E31A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3 В каких случаях налоги взимаются у источника выплат?</w:t>
      </w:r>
    </w:p>
    <w:p w14:paraId="0C7F0968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4 Какие налоги исчисляются на основании кадастра?</w:t>
      </w:r>
    </w:p>
    <w:p w14:paraId="00988DAA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5 Какие налоги уплачиваются на основании налогового уведомления?</w:t>
      </w:r>
    </w:p>
    <w:p w14:paraId="777F63AC" w14:textId="77777777" w:rsidR="007D6D6E" w:rsidRPr="00383578" w:rsidRDefault="007D6D6E" w:rsidP="00383578">
      <w:pPr>
        <w:pStyle w:val="2"/>
        <w:rPr>
          <w:b w:val="0"/>
          <w:color w:val="000000"/>
          <w:sz w:val="28"/>
          <w:szCs w:val="28"/>
        </w:rPr>
      </w:pPr>
      <w:r w:rsidRPr="00383578">
        <w:rPr>
          <w:b w:val="0"/>
          <w:color w:val="000000"/>
          <w:sz w:val="28"/>
          <w:szCs w:val="28"/>
        </w:rPr>
        <w:t>6 Каков порядок исчисления налога?</w:t>
      </w:r>
    </w:p>
    <w:p w14:paraId="6D1FC5E1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7 Каков порядок исчисления налоговой базы налогоплательщиками – организациями?</w:t>
      </w:r>
    </w:p>
    <w:p w14:paraId="76F74C16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8 В каком порядке исправляются ошибки (искажения) в исчислении налоговой базы?</w:t>
      </w:r>
    </w:p>
    <w:p w14:paraId="082ED1DF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9 Каков порядок исчисления налоговой базы налогоплательщиками – индивидуальными предпринимателями?</w:t>
      </w:r>
    </w:p>
    <w:p w14:paraId="0735FE74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10 Каков порядок исчисления налоговой базы налогоплательщиками – физическими лицами?</w:t>
      </w:r>
    </w:p>
    <w:p w14:paraId="3D6F6296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11 Какими периодами определяются сроки уплаты налогов?</w:t>
      </w:r>
    </w:p>
    <w:p w14:paraId="7525E20A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12 Каков порядок уплаты налогов и сборов?</w:t>
      </w:r>
    </w:p>
    <w:p w14:paraId="495D99C3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13 Каковы общие условия изменения срока уплаты налога и сбора?</w:t>
      </w:r>
    </w:p>
    <w:p w14:paraId="26E098B2" w14:textId="77777777" w:rsidR="007D6D6E" w:rsidRDefault="007D6D6E" w:rsidP="00C87503">
      <w:pPr>
        <w:pStyle w:val="27"/>
        <w:spacing w:after="0" w:line="360" w:lineRule="auto"/>
        <w:rPr>
          <w:b/>
          <w:bCs/>
          <w:szCs w:val="28"/>
        </w:rPr>
      </w:pPr>
    </w:p>
    <w:p w14:paraId="114EA9C0" w14:textId="77777777" w:rsidR="007D6D6E" w:rsidRPr="00383578" w:rsidRDefault="007D6D6E" w:rsidP="00383578">
      <w:pPr>
        <w:rPr>
          <w:b/>
          <w:snapToGrid w:val="0"/>
          <w:color w:val="000000"/>
          <w:szCs w:val="28"/>
        </w:rPr>
      </w:pPr>
      <w:r w:rsidRPr="00383578">
        <w:rPr>
          <w:b/>
          <w:color w:val="000000"/>
          <w:szCs w:val="28"/>
        </w:rPr>
        <w:t>2</w:t>
      </w:r>
      <w:r w:rsidRPr="00383578">
        <w:rPr>
          <w:color w:val="000000"/>
          <w:szCs w:val="28"/>
        </w:rPr>
        <w:t xml:space="preserve"> </w:t>
      </w:r>
      <w:r w:rsidRPr="00383578">
        <w:rPr>
          <w:b/>
          <w:snapToGrid w:val="0"/>
          <w:color w:val="000000"/>
          <w:szCs w:val="28"/>
        </w:rPr>
        <w:t>Учетная политика в целях налогообложения: понятие, цели и порядок формирования</w:t>
      </w:r>
    </w:p>
    <w:p w14:paraId="11D2F05D" w14:textId="77777777" w:rsidR="007D6D6E" w:rsidRPr="00383578" w:rsidRDefault="007D6D6E" w:rsidP="00383578">
      <w:pPr>
        <w:pStyle w:val="27"/>
        <w:spacing w:after="0" w:line="360" w:lineRule="auto"/>
        <w:rPr>
          <w:b/>
          <w:bCs/>
          <w:szCs w:val="28"/>
        </w:rPr>
      </w:pPr>
      <w:r w:rsidRPr="00383578">
        <w:rPr>
          <w:b/>
          <w:bCs/>
          <w:szCs w:val="28"/>
        </w:rPr>
        <w:t>План занятия</w:t>
      </w:r>
    </w:p>
    <w:p w14:paraId="645BC972" w14:textId="77777777" w:rsidR="007D6D6E" w:rsidRPr="00383578" w:rsidRDefault="007D6D6E" w:rsidP="00383578">
      <w:pPr>
        <w:tabs>
          <w:tab w:val="left" w:pos="540"/>
        </w:tabs>
        <w:rPr>
          <w:szCs w:val="28"/>
        </w:rPr>
      </w:pPr>
      <w:r w:rsidRPr="00383578">
        <w:rPr>
          <w:szCs w:val="28"/>
        </w:rPr>
        <w:t>1 Понятие и состав учетной политики в целях налогообложения.</w:t>
      </w:r>
    </w:p>
    <w:p w14:paraId="304BF3F4" w14:textId="77777777" w:rsidR="007D6D6E" w:rsidRPr="00383578" w:rsidRDefault="007D6D6E" w:rsidP="00383578">
      <w:pPr>
        <w:tabs>
          <w:tab w:val="left" w:pos="540"/>
        </w:tabs>
        <w:rPr>
          <w:szCs w:val="28"/>
        </w:rPr>
      </w:pPr>
      <w:r w:rsidRPr="00383578">
        <w:rPr>
          <w:szCs w:val="28"/>
        </w:rPr>
        <w:lastRenderedPageBreak/>
        <w:t>2 Факторы формирования учетной политики</w:t>
      </w:r>
    </w:p>
    <w:p w14:paraId="6CDAB3CD" w14:textId="77777777" w:rsidR="007D6D6E" w:rsidRDefault="007D6D6E" w:rsidP="00383578">
      <w:pPr>
        <w:tabs>
          <w:tab w:val="left" w:pos="540"/>
        </w:tabs>
        <w:rPr>
          <w:szCs w:val="28"/>
        </w:rPr>
      </w:pPr>
      <w:r w:rsidRPr="00383578">
        <w:rPr>
          <w:szCs w:val="28"/>
        </w:rPr>
        <w:t>3 Основные элементы учетной политики в целях налогообложения</w:t>
      </w:r>
    </w:p>
    <w:p w14:paraId="1D30A959" w14:textId="77777777" w:rsidR="007D6D6E" w:rsidRPr="004F337A" w:rsidRDefault="007D6D6E" w:rsidP="004F337A">
      <w:pPr>
        <w:rPr>
          <w:snapToGrid w:val="0"/>
          <w:color w:val="000000"/>
          <w:szCs w:val="28"/>
        </w:rPr>
      </w:pPr>
      <w:r>
        <w:rPr>
          <w:szCs w:val="28"/>
        </w:rPr>
        <w:t xml:space="preserve">4 </w:t>
      </w:r>
      <w:r w:rsidRPr="004F337A">
        <w:rPr>
          <w:snapToGrid w:val="0"/>
          <w:color w:val="000000"/>
          <w:szCs w:val="28"/>
        </w:rPr>
        <w:t>Выполнение практического задания по формированию учетной политики в целях налогообложения</w:t>
      </w:r>
    </w:p>
    <w:p w14:paraId="6EDD8822" w14:textId="77777777" w:rsidR="007D6D6E" w:rsidRDefault="007D6D6E" w:rsidP="00383578">
      <w:pPr>
        <w:tabs>
          <w:tab w:val="left" w:pos="540"/>
        </w:tabs>
        <w:rPr>
          <w:b/>
          <w:szCs w:val="28"/>
        </w:rPr>
      </w:pPr>
    </w:p>
    <w:p w14:paraId="43BC6129" w14:textId="77777777" w:rsidR="007D6D6E" w:rsidRPr="00383578" w:rsidRDefault="007D6D6E" w:rsidP="00383578">
      <w:pPr>
        <w:tabs>
          <w:tab w:val="left" w:pos="540"/>
        </w:tabs>
        <w:rPr>
          <w:b/>
          <w:szCs w:val="28"/>
        </w:rPr>
      </w:pPr>
      <w:r w:rsidRPr="00383578">
        <w:rPr>
          <w:b/>
          <w:szCs w:val="28"/>
        </w:rPr>
        <w:t>Контрольные вопросы</w:t>
      </w:r>
    </w:p>
    <w:p w14:paraId="2CE82F72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1 Дайте определение учетной политики организации.</w:t>
      </w:r>
    </w:p>
    <w:p w14:paraId="6271022D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2 Каково основанное назначение учетной политики для целей налогообложения?</w:t>
      </w:r>
    </w:p>
    <w:p w14:paraId="246D696B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>3 Что включает в себя нормативно-правовая база формирования учетной политики для целей налогообложения?</w:t>
      </w:r>
    </w:p>
    <w:p w14:paraId="1471E505" w14:textId="77777777" w:rsidR="007D6D6E" w:rsidRPr="00383578" w:rsidRDefault="007D6D6E" w:rsidP="00383578">
      <w:pPr>
        <w:rPr>
          <w:snapToGrid w:val="0"/>
          <w:color w:val="000000"/>
          <w:szCs w:val="28"/>
        </w:rPr>
      </w:pPr>
      <w:r w:rsidRPr="00383578">
        <w:rPr>
          <w:bCs/>
          <w:snapToGrid w:val="0"/>
          <w:color w:val="000000"/>
          <w:szCs w:val="28"/>
        </w:rPr>
        <w:t xml:space="preserve">4 Каков порядок утверждения учетной политики </w:t>
      </w:r>
      <w:r w:rsidRPr="00383578">
        <w:rPr>
          <w:snapToGrid w:val="0"/>
          <w:color w:val="000000"/>
          <w:szCs w:val="28"/>
        </w:rPr>
        <w:t>для целей налогообложения?</w:t>
      </w:r>
    </w:p>
    <w:p w14:paraId="706BBEAA" w14:textId="77777777" w:rsidR="007D6D6E" w:rsidRPr="00383578" w:rsidRDefault="007D6D6E" w:rsidP="00383578">
      <w:pPr>
        <w:rPr>
          <w:snapToGrid w:val="0"/>
          <w:color w:val="000000"/>
          <w:szCs w:val="28"/>
        </w:rPr>
      </w:pPr>
      <w:r w:rsidRPr="00383578">
        <w:rPr>
          <w:snapToGrid w:val="0"/>
          <w:color w:val="000000"/>
          <w:szCs w:val="28"/>
        </w:rPr>
        <w:t>5 Какой существует порядок внесения изменений в учетную политику в случае изменения законодательства и применяемых методов налогового учета?</w:t>
      </w:r>
    </w:p>
    <w:p w14:paraId="707E7565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snapToGrid w:val="0"/>
          <w:color w:val="000000"/>
          <w:szCs w:val="28"/>
        </w:rPr>
        <w:t xml:space="preserve">6 Какова структура </w:t>
      </w:r>
      <w:r w:rsidRPr="00383578">
        <w:rPr>
          <w:color w:val="000000"/>
          <w:szCs w:val="28"/>
        </w:rPr>
        <w:t>учетной политики для целей налогообложения?</w:t>
      </w:r>
    </w:p>
    <w:p w14:paraId="3E6A846D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 xml:space="preserve">7 Что включает в себя </w:t>
      </w:r>
      <w:r w:rsidRPr="00383578">
        <w:rPr>
          <w:snapToGrid w:val="0"/>
          <w:color w:val="000000"/>
          <w:szCs w:val="28"/>
        </w:rPr>
        <w:t>содержание</w:t>
      </w:r>
      <w:r w:rsidRPr="00383578">
        <w:rPr>
          <w:color w:val="000000"/>
          <w:szCs w:val="28"/>
        </w:rPr>
        <w:t xml:space="preserve"> учетной политики для целей налогообложения?</w:t>
      </w:r>
    </w:p>
    <w:p w14:paraId="17671042" w14:textId="77777777" w:rsidR="007D6D6E" w:rsidRPr="00383578" w:rsidRDefault="007D6D6E" w:rsidP="00383578">
      <w:pPr>
        <w:rPr>
          <w:color w:val="000000"/>
          <w:szCs w:val="28"/>
        </w:rPr>
      </w:pPr>
      <w:r w:rsidRPr="00383578">
        <w:rPr>
          <w:color w:val="000000"/>
          <w:szCs w:val="28"/>
        </w:rPr>
        <w:t xml:space="preserve">8 Дайте характеристику основным и дополнительным элементам учетной политики для целей налогообложения.  </w:t>
      </w:r>
    </w:p>
    <w:p w14:paraId="67E77277" w14:textId="77777777" w:rsidR="007D6D6E" w:rsidRPr="00383578" w:rsidRDefault="007D6D6E" w:rsidP="00383578">
      <w:pPr>
        <w:rPr>
          <w:bCs/>
          <w:snapToGrid w:val="0"/>
          <w:color w:val="000000"/>
          <w:szCs w:val="28"/>
        </w:rPr>
      </w:pPr>
      <w:r w:rsidRPr="00383578">
        <w:rPr>
          <w:color w:val="000000"/>
          <w:szCs w:val="28"/>
        </w:rPr>
        <w:t>9 Каковы о</w:t>
      </w:r>
      <w:r w:rsidRPr="00383578">
        <w:rPr>
          <w:bCs/>
          <w:snapToGrid w:val="0"/>
          <w:color w:val="000000"/>
          <w:szCs w:val="28"/>
        </w:rPr>
        <w:t>снования изменения учетной политики?</w:t>
      </w:r>
    </w:p>
    <w:p w14:paraId="351F2BCD" w14:textId="77777777" w:rsidR="007D6D6E" w:rsidRPr="004F337A" w:rsidRDefault="007D6D6E" w:rsidP="004F337A">
      <w:pPr>
        <w:rPr>
          <w:bCs/>
          <w:snapToGrid w:val="0"/>
          <w:color w:val="000000"/>
          <w:szCs w:val="28"/>
        </w:rPr>
      </w:pPr>
      <w:r w:rsidRPr="00383578">
        <w:rPr>
          <w:bCs/>
          <w:snapToGrid w:val="0"/>
          <w:color w:val="000000"/>
          <w:szCs w:val="28"/>
        </w:rPr>
        <w:t xml:space="preserve">10 В </w:t>
      </w:r>
      <w:r w:rsidRPr="004F337A">
        <w:rPr>
          <w:bCs/>
          <w:snapToGrid w:val="0"/>
          <w:color w:val="000000"/>
          <w:szCs w:val="28"/>
        </w:rPr>
        <w:t>чем могут заключаться проблемы установления учетной политики для целей налогообложения на отдельных видах предприятий?</w:t>
      </w:r>
    </w:p>
    <w:p w14:paraId="07E038E2" w14:textId="77777777" w:rsidR="007D6D6E" w:rsidRPr="004F337A" w:rsidRDefault="007D6D6E" w:rsidP="004F337A">
      <w:pPr>
        <w:rPr>
          <w:bCs/>
          <w:snapToGrid w:val="0"/>
          <w:color w:val="000000"/>
          <w:szCs w:val="28"/>
        </w:rPr>
      </w:pPr>
      <w:r w:rsidRPr="004F337A">
        <w:rPr>
          <w:snapToGrid w:val="0"/>
          <w:color w:val="000000"/>
          <w:szCs w:val="28"/>
        </w:rPr>
        <w:t>11 Предусмотрена ли действующим законодательством обязательность представления учетной политики организации для целей налогообложения и вносимых в нее изменений налоговым органам?</w:t>
      </w:r>
    </w:p>
    <w:p w14:paraId="3FF2EEAC" w14:textId="77777777" w:rsidR="007D6D6E" w:rsidRPr="004F337A" w:rsidRDefault="007D6D6E" w:rsidP="004F337A">
      <w:pPr>
        <w:pStyle w:val="3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F337A">
        <w:rPr>
          <w:color w:val="000000"/>
          <w:sz w:val="28"/>
          <w:szCs w:val="28"/>
        </w:rPr>
        <w:t>12 Кто утверждает приказа об учетной политики в целях налогообложения?</w:t>
      </w:r>
    </w:p>
    <w:p w14:paraId="65BB1BA4" w14:textId="77777777" w:rsidR="007D6D6E" w:rsidRPr="004F337A" w:rsidRDefault="007D6D6E" w:rsidP="004F337A">
      <w:pPr>
        <w:pStyle w:val="3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F337A">
        <w:rPr>
          <w:color w:val="000000"/>
          <w:sz w:val="28"/>
          <w:szCs w:val="28"/>
        </w:rPr>
        <w:t xml:space="preserve">13 Что включают в себя основные положения налоговой учетной политики? </w:t>
      </w:r>
    </w:p>
    <w:p w14:paraId="562056A4" w14:textId="77777777" w:rsidR="007D6D6E" w:rsidRPr="004F337A" w:rsidRDefault="007D6D6E" w:rsidP="004F337A">
      <w:pPr>
        <w:pStyle w:val="35"/>
        <w:tabs>
          <w:tab w:val="left" w:pos="900"/>
        </w:tabs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F337A">
        <w:rPr>
          <w:color w:val="000000"/>
          <w:sz w:val="28"/>
          <w:szCs w:val="28"/>
        </w:rPr>
        <w:lastRenderedPageBreak/>
        <w:t xml:space="preserve">14 Дайте характеристику общим правилам формирования учетной политики для целей налогообложения. </w:t>
      </w:r>
    </w:p>
    <w:p w14:paraId="31A8B948" w14:textId="77777777" w:rsidR="007D6D6E" w:rsidRPr="004F337A" w:rsidRDefault="007D6D6E" w:rsidP="004F337A">
      <w:pPr>
        <w:pStyle w:val="3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F337A">
        <w:rPr>
          <w:color w:val="000000"/>
          <w:sz w:val="28"/>
          <w:szCs w:val="28"/>
        </w:rPr>
        <w:t>15</w:t>
      </w:r>
      <w:proofErr w:type="gramStart"/>
      <w:r w:rsidRPr="004F337A">
        <w:rPr>
          <w:color w:val="000000"/>
          <w:sz w:val="28"/>
          <w:szCs w:val="28"/>
        </w:rPr>
        <w:t xml:space="preserve"> К</w:t>
      </w:r>
      <w:proofErr w:type="gramEnd"/>
      <w:r w:rsidRPr="004F337A">
        <w:rPr>
          <w:color w:val="000000"/>
          <w:sz w:val="28"/>
          <w:szCs w:val="28"/>
        </w:rPr>
        <w:t>аковы  правила формирования налоговой базы по налогу на прибыль организаций?</w:t>
      </w:r>
    </w:p>
    <w:p w14:paraId="30D8C19E" w14:textId="77777777" w:rsidR="007D6D6E" w:rsidRPr="004F337A" w:rsidRDefault="007D6D6E" w:rsidP="004F337A">
      <w:pPr>
        <w:pStyle w:val="3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F337A">
        <w:rPr>
          <w:color w:val="000000"/>
          <w:sz w:val="28"/>
          <w:szCs w:val="28"/>
        </w:rPr>
        <w:t>16</w:t>
      </w:r>
      <w:proofErr w:type="gramStart"/>
      <w:r w:rsidRPr="004F337A">
        <w:rPr>
          <w:color w:val="000000"/>
          <w:sz w:val="28"/>
          <w:szCs w:val="28"/>
        </w:rPr>
        <w:t xml:space="preserve"> К</w:t>
      </w:r>
      <w:proofErr w:type="gramEnd"/>
      <w:r w:rsidRPr="004F337A">
        <w:rPr>
          <w:color w:val="000000"/>
          <w:sz w:val="28"/>
          <w:szCs w:val="28"/>
        </w:rPr>
        <w:t>аковы  правила формирования налоговой базы по налогу на добавленную стоимость?</w:t>
      </w:r>
    </w:p>
    <w:p w14:paraId="0688A8A9" w14:textId="77777777" w:rsidR="007D6D6E" w:rsidRPr="004F337A" w:rsidRDefault="007D6D6E" w:rsidP="004F337A">
      <w:pPr>
        <w:pStyle w:val="3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F337A">
        <w:rPr>
          <w:color w:val="000000"/>
          <w:sz w:val="28"/>
          <w:szCs w:val="28"/>
        </w:rPr>
        <w:t>17</w:t>
      </w:r>
      <w:proofErr w:type="gramStart"/>
      <w:r w:rsidRPr="004F337A">
        <w:rPr>
          <w:color w:val="000000"/>
          <w:sz w:val="28"/>
          <w:szCs w:val="28"/>
        </w:rPr>
        <w:t xml:space="preserve"> К</w:t>
      </w:r>
      <w:proofErr w:type="gramEnd"/>
      <w:r w:rsidRPr="004F337A">
        <w:rPr>
          <w:color w:val="000000"/>
          <w:sz w:val="28"/>
          <w:szCs w:val="28"/>
        </w:rPr>
        <w:t>аковы  правила формирования налоговой базы по налогу на имущество организаций?</w:t>
      </w:r>
    </w:p>
    <w:p w14:paraId="43BB2234" w14:textId="77777777" w:rsidR="007D6D6E" w:rsidRPr="004F337A" w:rsidRDefault="007D6D6E" w:rsidP="004F337A">
      <w:pPr>
        <w:pStyle w:val="3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F337A">
        <w:rPr>
          <w:color w:val="000000"/>
          <w:sz w:val="28"/>
          <w:szCs w:val="28"/>
        </w:rPr>
        <w:t>18</w:t>
      </w:r>
      <w:proofErr w:type="gramStart"/>
      <w:r w:rsidRPr="004F337A">
        <w:rPr>
          <w:color w:val="000000"/>
          <w:sz w:val="28"/>
          <w:szCs w:val="28"/>
        </w:rPr>
        <w:t xml:space="preserve"> К</w:t>
      </w:r>
      <w:proofErr w:type="gramEnd"/>
      <w:r w:rsidRPr="004F337A">
        <w:rPr>
          <w:color w:val="000000"/>
          <w:sz w:val="28"/>
          <w:szCs w:val="28"/>
        </w:rPr>
        <w:t>аковы  правила формирования налоговой базы по налогу на добычу полезных ископаемых и другим налогам?</w:t>
      </w:r>
    </w:p>
    <w:p w14:paraId="7D1BF150" w14:textId="77777777" w:rsidR="007D6D6E" w:rsidRDefault="007D6D6E" w:rsidP="00A0272B">
      <w:pPr>
        <w:rPr>
          <w:b/>
          <w:szCs w:val="28"/>
        </w:rPr>
      </w:pPr>
    </w:p>
    <w:p w14:paraId="340594C1" w14:textId="77777777" w:rsidR="007D6D6E" w:rsidRPr="00A0272B" w:rsidRDefault="007D6D6E" w:rsidP="00A0272B">
      <w:pPr>
        <w:rPr>
          <w:b/>
          <w:color w:val="000000"/>
          <w:szCs w:val="28"/>
        </w:rPr>
      </w:pPr>
      <w:r w:rsidRPr="00A0272B">
        <w:rPr>
          <w:b/>
          <w:szCs w:val="28"/>
        </w:rPr>
        <w:t>3</w:t>
      </w:r>
      <w:r w:rsidRPr="00A0272B">
        <w:rPr>
          <w:szCs w:val="28"/>
        </w:rPr>
        <w:t xml:space="preserve"> </w:t>
      </w:r>
      <w:r w:rsidRPr="00A0272B">
        <w:rPr>
          <w:b/>
          <w:color w:val="000000"/>
          <w:szCs w:val="28"/>
        </w:rPr>
        <w:t>Выполнение комплексной задачи по исчислению налогов, уплачиваемых юридическими лицами</w:t>
      </w:r>
    </w:p>
    <w:p w14:paraId="55289258" w14:textId="77777777" w:rsidR="007D6D6E" w:rsidRPr="00A0272B" w:rsidRDefault="007D6D6E" w:rsidP="00A0272B">
      <w:pPr>
        <w:pStyle w:val="27"/>
        <w:spacing w:after="0" w:line="360" w:lineRule="auto"/>
        <w:rPr>
          <w:b/>
          <w:bCs/>
          <w:szCs w:val="28"/>
        </w:rPr>
      </w:pPr>
      <w:r w:rsidRPr="00A0272B">
        <w:rPr>
          <w:b/>
          <w:bCs/>
          <w:szCs w:val="28"/>
        </w:rPr>
        <w:t>План занятия</w:t>
      </w:r>
    </w:p>
    <w:p w14:paraId="108318D5" w14:textId="77777777" w:rsidR="007D6D6E" w:rsidRPr="00A0272B" w:rsidRDefault="007D6D6E" w:rsidP="00A0272B">
      <w:pPr>
        <w:tabs>
          <w:tab w:val="left" w:pos="540"/>
        </w:tabs>
        <w:rPr>
          <w:szCs w:val="28"/>
        </w:rPr>
      </w:pPr>
      <w:r w:rsidRPr="00A0272B">
        <w:rPr>
          <w:szCs w:val="28"/>
        </w:rPr>
        <w:t>1 Формирование учетной политики в целях налогообложения по условию задачи.</w:t>
      </w:r>
    </w:p>
    <w:p w14:paraId="105C5536" w14:textId="77777777" w:rsidR="007D6D6E" w:rsidRPr="00A0272B" w:rsidRDefault="007D6D6E" w:rsidP="00A0272B">
      <w:pPr>
        <w:tabs>
          <w:tab w:val="left" w:pos="540"/>
        </w:tabs>
        <w:rPr>
          <w:szCs w:val="28"/>
        </w:rPr>
      </w:pPr>
      <w:r w:rsidRPr="00A0272B">
        <w:rPr>
          <w:szCs w:val="28"/>
        </w:rPr>
        <w:t>2 Исчисление налогов и заполнение налоговых регистров</w:t>
      </w:r>
    </w:p>
    <w:p w14:paraId="413DA413" w14:textId="77777777" w:rsidR="007D6D6E" w:rsidRPr="00A0272B" w:rsidRDefault="007D6D6E" w:rsidP="00A0272B">
      <w:pPr>
        <w:tabs>
          <w:tab w:val="left" w:pos="540"/>
        </w:tabs>
        <w:rPr>
          <w:snapToGrid w:val="0"/>
          <w:color w:val="000000"/>
          <w:szCs w:val="28"/>
        </w:rPr>
      </w:pPr>
      <w:r w:rsidRPr="00A0272B">
        <w:rPr>
          <w:szCs w:val="28"/>
        </w:rPr>
        <w:t>3 Формирование налоговой отчетности</w:t>
      </w:r>
    </w:p>
    <w:p w14:paraId="74CC543A" w14:textId="77777777" w:rsidR="007D6D6E" w:rsidRPr="00A0272B" w:rsidRDefault="007D6D6E" w:rsidP="00A0272B">
      <w:pPr>
        <w:tabs>
          <w:tab w:val="left" w:pos="540"/>
        </w:tabs>
        <w:rPr>
          <w:b/>
          <w:szCs w:val="28"/>
        </w:rPr>
      </w:pPr>
    </w:p>
    <w:p w14:paraId="5DC8216A" w14:textId="77777777" w:rsidR="007D6D6E" w:rsidRPr="00A0272B" w:rsidRDefault="007D6D6E" w:rsidP="00A0272B">
      <w:pPr>
        <w:tabs>
          <w:tab w:val="left" w:pos="540"/>
        </w:tabs>
        <w:rPr>
          <w:b/>
          <w:szCs w:val="28"/>
        </w:rPr>
      </w:pPr>
      <w:r w:rsidRPr="00A0272B">
        <w:rPr>
          <w:b/>
          <w:szCs w:val="28"/>
        </w:rPr>
        <w:t>Контрольные вопросы</w:t>
      </w:r>
    </w:p>
    <w:p w14:paraId="61B6D285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1</w:t>
      </w:r>
      <w:r w:rsidRPr="00A0272B">
        <w:rPr>
          <w:b/>
          <w:color w:val="000000"/>
          <w:szCs w:val="28"/>
        </w:rPr>
        <w:t xml:space="preserve"> </w:t>
      </w:r>
      <w:r w:rsidRPr="00A0272B">
        <w:rPr>
          <w:color w:val="000000"/>
          <w:szCs w:val="28"/>
        </w:rPr>
        <w:t>Перечислите налоги, которые уплачивают юридические лица.</w:t>
      </w:r>
    </w:p>
    <w:p w14:paraId="3DB7318D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2 Дайте характеристику нормативно- правовой базы по налогу на прибыль организаций, НДС и др. федеральным налогам, уплачиваемым юридическими лицами.</w:t>
      </w:r>
    </w:p>
    <w:p w14:paraId="37F4C404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3 Каков порядок формирования налоговой базы по налогу на прибыль организаций?</w:t>
      </w:r>
    </w:p>
    <w:p w14:paraId="4410A678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4 Какие существуют особенности исчисления налоговой базы по налогу на прибыль (при получении доходов в идее дивидендов, по операциям с ценными бумагами, иностранной валютой и др.)?</w:t>
      </w:r>
    </w:p>
    <w:p w14:paraId="4DCF1B57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5 Какие ставки установлены законодательством по налогу на прибыль?</w:t>
      </w:r>
    </w:p>
    <w:p w14:paraId="1D58B8F7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lastRenderedPageBreak/>
        <w:t>6 Каков порядок уплаты авансовых платежей по налогу на прибыль организаций?</w:t>
      </w:r>
    </w:p>
    <w:p w14:paraId="6FBCA5D5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7 Порядок заполнения налоговой декларации по налогу на прибыль организаций.</w:t>
      </w:r>
    </w:p>
    <w:p w14:paraId="3332CEDF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8 Что является объектом налогообложения по налогу на добавленную стоимость?</w:t>
      </w:r>
    </w:p>
    <w:p w14:paraId="3F370978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9 Какие существуют особенности определения налоговой базы по НДС?</w:t>
      </w:r>
    </w:p>
    <w:p w14:paraId="3D730CDF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10 Каков порядок определения даты реализации товаров в целях исчисления НДС?</w:t>
      </w:r>
    </w:p>
    <w:p w14:paraId="01C19D68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11 Какие ставки используются при исчислении НДС?</w:t>
      </w:r>
    </w:p>
    <w:p w14:paraId="7BC062D0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12 Раскройте условия применения налоговых вычетов по НДС</w:t>
      </w:r>
    </w:p>
    <w:p w14:paraId="1E9BC312" w14:textId="77777777" w:rsidR="007D6D6E" w:rsidRPr="00A0272B" w:rsidRDefault="007D6D6E" w:rsidP="00A0272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A0272B">
        <w:rPr>
          <w:color w:val="000000"/>
          <w:szCs w:val="28"/>
        </w:rPr>
        <w:t>13 Каковы сроки и порядок уплаты НДС?</w:t>
      </w:r>
    </w:p>
    <w:p w14:paraId="58975D88" w14:textId="77777777" w:rsidR="007D6D6E" w:rsidRPr="00A0272B" w:rsidRDefault="007D6D6E" w:rsidP="00A0272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A0272B">
        <w:rPr>
          <w:color w:val="000000"/>
          <w:szCs w:val="28"/>
        </w:rPr>
        <w:t>14 Как определяется налоговая база по налогу на имущество организаций?</w:t>
      </w:r>
    </w:p>
    <w:p w14:paraId="41EC1BFF" w14:textId="77777777" w:rsidR="007D6D6E" w:rsidRPr="00A0272B" w:rsidRDefault="007D6D6E" w:rsidP="00A0272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A0272B">
        <w:rPr>
          <w:color w:val="000000"/>
          <w:szCs w:val="28"/>
        </w:rPr>
        <w:t>15 Как исчисляется среднегодовая (средняя) стоимость имущества, признаваемого объектом налогообложения?</w:t>
      </w:r>
    </w:p>
    <w:p w14:paraId="19FAED91" w14:textId="77777777" w:rsidR="007D6D6E" w:rsidRPr="00A0272B" w:rsidRDefault="007D6D6E" w:rsidP="00A0272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A0272B">
        <w:rPr>
          <w:color w:val="000000"/>
          <w:szCs w:val="28"/>
        </w:rPr>
        <w:t>16 В каком порядке рассчитывается сумма авансового платежа по налогу на имущество организаций?</w:t>
      </w:r>
    </w:p>
    <w:p w14:paraId="4A7884AE" w14:textId="77777777" w:rsidR="007D6D6E" w:rsidRPr="00A0272B" w:rsidRDefault="007D6D6E" w:rsidP="00A0272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A0272B">
        <w:rPr>
          <w:color w:val="000000"/>
          <w:szCs w:val="28"/>
        </w:rPr>
        <w:t>17 В какие сроки уплачивается налог и авансовый платеж по налогу на имущество организаций?</w:t>
      </w:r>
    </w:p>
    <w:p w14:paraId="0C86D91C" w14:textId="77777777" w:rsidR="007D6D6E" w:rsidRPr="00A0272B" w:rsidRDefault="007D6D6E" w:rsidP="00A0272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A0272B">
        <w:rPr>
          <w:color w:val="000000"/>
          <w:szCs w:val="28"/>
        </w:rPr>
        <w:t>18 В каком порядке и куда представляется налоговая декларация по налогу на имущество организаций?</w:t>
      </w:r>
    </w:p>
    <w:p w14:paraId="2C43CF1B" w14:textId="77777777" w:rsidR="007D6D6E" w:rsidRPr="00A0272B" w:rsidRDefault="007D6D6E" w:rsidP="00A0272B">
      <w:pPr>
        <w:pStyle w:val="38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272B">
        <w:rPr>
          <w:rFonts w:ascii="Times New Roman" w:hAnsi="Times New Roman"/>
          <w:color w:val="000000"/>
          <w:sz w:val="28"/>
          <w:szCs w:val="28"/>
        </w:rPr>
        <w:t>19 Что признается объектом налогообложения по транспортному налогу</w:t>
      </w:r>
      <w:proofErr w:type="gramStart"/>
      <w:r w:rsidRPr="00A0272B">
        <w:rPr>
          <w:rFonts w:ascii="Times New Roman" w:hAnsi="Times New Roman"/>
          <w:color w:val="000000"/>
          <w:sz w:val="28"/>
          <w:szCs w:val="28"/>
        </w:rPr>
        <w:t xml:space="preserve"> ?</w:t>
      </w:r>
      <w:proofErr w:type="gramEnd"/>
    </w:p>
    <w:p w14:paraId="406D00AC" w14:textId="77777777" w:rsidR="007D6D6E" w:rsidRPr="00A0272B" w:rsidRDefault="007D6D6E" w:rsidP="00A0272B">
      <w:pPr>
        <w:pStyle w:val="38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272B">
        <w:rPr>
          <w:rFonts w:ascii="Times New Roman" w:hAnsi="Times New Roman"/>
          <w:color w:val="000000"/>
          <w:sz w:val="28"/>
          <w:szCs w:val="28"/>
        </w:rPr>
        <w:t>20 Как определяется налоговая база в отношении транспортных средств? имеющих двигатели?</w:t>
      </w:r>
    </w:p>
    <w:p w14:paraId="30BF935D" w14:textId="77777777" w:rsidR="007D6D6E" w:rsidRPr="00A0272B" w:rsidRDefault="007D6D6E" w:rsidP="00A0272B">
      <w:pPr>
        <w:pStyle w:val="38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272B">
        <w:rPr>
          <w:rFonts w:ascii="Times New Roman" w:hAnsi="Times New Roman"/>
          <w:color w:val="000000"/>
          <w:sz w:val="28"/>
          <w:szCs w:val="28"/>
        </w:rPr>
        <w:t>21 Как исчисляется сумма транспортного налога?</w:t>
      </w:r>
    </w:p>
    <w:p w14:paraId="40851833" w14:textId="77777777" w:rsidR="007D6D6E" w:rsidRPr="00525B1B" w:rsidRDefault="007D6D6E" w:rsidP="00525B1B">
      <w:pPr>
        <w:pStyle w:val="38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0272B">
        <w:rPr>
          <w:rFonts w:ascii="Times New Roman" w:hAnsi="Times New Roman"/>
          <w:color w:val="000000"/>
          <w:sz w:val="28"/>
          <w:szCs w:val="28"/>
        </w:rPr>
        <w:t xml:space="preserve">22 В каком порядке исчисляется сумма налога в случае регистрации транспортного средства и (или) снятия с регистрации в течение налогового </w:t>
      </w:r>
      <w:r w:rsidRPr="00525B1B">
        <w:rPr>
          <w:rFonts w:ascii="Times New Roman" w:hAnsi="Times New Roman"/>
          <w:color w:val="000000"/>
          <w:sz w:val="28"/>
          <w:szCs w:val="28"/>
        </w:rPr>
        <w:t>периода?</w:t>
      </w:r>
    </w:p>
    <w:p w14:paraId="4CFE25F5" w14:textId="77777777" w:rsidR="007D6D6E" w:rsidRPr="00525B1B" w:rsidRDefault="007D6D6E" w:rsidP="00525B1B">
      <w:pPr>
        <w:pStyle w:val="38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25B1B">
        <w:rPr>
          <w:rFonts w:ascii="Times New Roman" w:hAnsi="Times New Roman"/>
          <w:color w:val="000000"/>
          <w:sz w:val="28"/>
          <w:szCs w:val="28"/>
        </w:rPr>
        <w:lastRenderedPageBreak/>
        <w:t>23 В каком порядке и в какие сроки производится уплата транспортного налога организациями?</w:t>
      </w:r>
    </w:p>
    <w:p w14:paraId="4D030224" w14:textId="77777777" w:rsidR="007D6D6E" w:rsidRDefault="007D6D6E" w:rsidP="00525B1B">
      <w:pPr>
        <w:pStyle w:val="aff2"/>
        <w:spacing w:line="360" w:lineRule="auto"/>
        <w:ind w:firstLine="709"/>
        <w:jc w:val="both"/>
        <w:rPr>
          <w:b/>
          <w:color w:val="000000"/>
          <w:szCs w:val="28"/>
        </w:rPr>
      </w:pPr>
    </w:p>
    <w:p w14:paraId="07760CA1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b/>
          <w:color w:val="000000"/>
          <w:szCs w:val="28"/>
        </w:rPr>
      </w:pPr>
      <w:r w:rsidRPr="00525B1B">
        <w:rPr>
          <w:b/>
          <w:color w:val="000000"/>
          <w:szCs w:val="28"/>
        </w:rPr>
        <w:t>4 Выполнение комплексной задачи по исчислению налогов и сборов, уплачиваемых физическими лицами</w:t>
      </w:r>
    </w:p>
    <w:p w14:paraId="56CF1F07" w14:textId="77777777" w:rsidR="007D6D6E" w:rsidRPr="00525B1B" w:rsidRDefault="007D6D6E" w:rsidP="00525B1B">
      <w:pPr>
        <w:pStyle w:val="27"/>
        <w:spacing w:after="0" w:line="360" w:lineRule="auto"/>
        <w:rPr>
          <w:b/>
          <w:bCs/>
          <w:szCs w:val="28"/>
        </w:rPr>
      </w:pPr>
      <w:r w:rsidRPr="00525B1B">
        <w:rPr>
          <w:b/>
          <w:bCs/>
          <w:szCs w:val="28"/>
        </w:rPr>
        <w:t>План занятия</w:t>
      </w:r>
    </w:p>
    <w:p w14:paraId="62E645A1" w14:textId="77777777" w:rsidR="007D6D6E" w:rsidRPr="00525B1B" w:rsidRDefault="007D6D6E" w:rsidP="00525B1B">
      <w:pPr>
        <w:tabs>
          <w:tab w:val="left" w:pos="540"/>
        </w:tabs>
        <w:rPr>
          <w:szCs w:val="28"/>
        </w:rPr>
      </w:pPr>
      <w:r w:rsidRPr="00525B1B">
        <w:rPr>
          <w:szCs w:val="28"/>
        </w:rPr>
        <w:t>1 Исчисление налогов и заполнение налоговых регистров</w:t>
      </w:r>
    </w:p>
    <w:p w14:paraId="370A1585" w14:textId="77777777" w:rsidR="007D6D6E" w:rsidRPr="00525B1B" w:rsidRDefault="007D6D6E" w:rsidP="00525B1B">
      <w:pPr>
        <w:tabs>
          <w:tab w:val="left" w:pos="540"/>
        </w:tabs>
        <w:rPr>
          <w:snapToGrid w:val="0"/>
          <w:color w:val="000000"/>
          <w:szCs w:val="28"/>
        </w:rPr>
      </w:pPr>
      <w:r w:rsidRPr="00525B1B">
        <w:rPr>
          <w:szCs w:val="28"/>
        </w:rPr>
        <w:t>2 Формирование налоговой отчетности</w:t>
      </w:r>
    </w:p>
    <w:p w14:paraId="18E8559A" w14:textId="77777777" w:rsidR="007D6D6E" w:rsidRPr="00525B1B" w:rsidRDefault="007D6D6E" w:rsidP="00525B1B">
      <w:pPr>
        <w:tabs>
          <w:tab w:val="left" w:pos="540"/>
        </w:tabs>
        <w:rPr>
          <w:b/>
          <w:szCs w:val="28"/>
        </w:rPr>
      </w:pPr>
    </w:p>
    <w:p w14:paraId="2428B6F6" w14:textId="77777777" w:rsidR="007D6D6E" w:rsidRPr="00525B1B" w:rsidRDefault="007D6D6E" w:rsidP="00525B1B">
      <w:pPr>
        <w:tabs>
          <w:tab w:val="left" w:pos="540"/>
        </w:tabs>
        <w:rPr>
          <w:b/>
          <w:szCs w:val="28"/>
        </w:rPr>
      </w:pPr>
      <w:r w:rsidRPr="00525B1B">
        <w:rPr>
          <w:b/>
          <w:szCs w:val="28"/>
        </w:rPr>
        <w:t>Контрольные вопросы</w:t>
      </w:r>
    </w:p>
    <w:p w14:paraId="48FFAFD1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1 Каковы правовые основы налогообложения физических лиц в РФ?</w:t>
      </w:r>
    </w:p>
    <w:p w14:paraId="1408C476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2 Как определяется дата фактического получения дохода физическим лицом?</w:t>
      </w:r>
    </w:p>
    <w:p w14:paraId="2F65AD0C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3 Каков порядок предоставления налоговых вычетов по НДФЛ?</w:t>
      </w:r>
    </w:p>
    <w:p w14:paraId="6AAC7874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4 Какие налоговые ставки применяются по НДФЛ?</w:t>
      </w:r>
    </w:p>
    <w:p w14:paraId="7595E4D6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5 Каким образом осуществляется налогообложение доходов в виде материальной выгоды?</w:t>
      </w:r>
    </w:p>
    <w:p w14:paraId="1278D8C3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6 Особенности определения налоговой базы по НДФЛ по доходам от сделки купли-продажи ценных бумаг.</w:t>
      </w:r>
    </w:p>
    <w:p w14:paraId="41205D6C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7 Какие документы необходимо предоставит в налоговый орган для получения социальных, имущественных и профессиональных налоговых вычетов?</w:t>
      </w:r>
    </w:p>
    <w:p w14:paraId="11ACD500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8 Каков порядок заполнения налоговой декларации по НДФЛ?</w:t>
      </w:r>
    </w:p>
    <w:p w14:paraId="2E740F88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9 Раскройте порядок исчисления и уплаты налога на имущество физических лиц.</w:t>
      </w:r>
    </w:p>
    <w:p w14:paraId="3584A687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color w:val="000000"/>
          <w:szCs w:val="28"/>
        </w:rPr>
        <w:t>10 Каков порядок исчисления и уплаты транспортного налога физическим лицом?</w:t>
      </w:r>
    </w:p>
    <w:p w14:paraId="3CF565E1" w14:textId="77777777" w:rsidR="007D6D6E" w:rsidRPr="00525B1B" w:rsidRDefault="007D6D6E" w:rsidP="00525B1B">
      <w:pPr>
        <w:pStyle w:val="aff2"/>
        <w:spacing w:line="360" w:lineRule="auto"/>
        <w:ind w:firstLine="709"/>
        <w:jc w:val="both"/>
        <w:rPr>
          <w:color w:val="000000"/>
          <w:szCs w:val="28"/>
        </w:rPr>
      </w:pPr>
    </w:p>
    <w:p w14:paraId="2D52449A" w14:textId="77777777" w:rsidR="007D6D6E" w:rsidRPr="00525B1B" w:rsidRDefault="007D6D6E" w:rsidP="00525B1B">
      <w:pPr>
        <w:rPr>
          <w:b/>
          <w:color w:val="000000"/>
          <w:szCs w:val="28"/>
        </w:rPr>
      </w:pPr>
      <w:r w:rsidRPr="00525B1B">
        <w:rPr>
          <w:b/>
          <w:color w:val="000000"/>
          <w:szCs w:val="28"/>
        </w:rPr>
        <w:t>5 Выполнение комплексной задачи по исчислению налогов, уплачиваемых при  применении специальных налоговых режимов</w:t>
      </w:r>
    </w:p>
    <w:p w14:paraId="481E95F2" w14:textId="77777777" w:rsidR="007D6D6E" w:rsidRPr="00525B1B" w:rsidRDefault="007D6D6E" w:rsidP="00525B1B">
      <w:pPr>
        <w:pStyle w:val="27"/>
        <w:spacing w:after="0" w:line="360" w:lineRule="auto"/>
        <w:rPr>
          <w:b/>
          <w:bCs/>
          <w:szCs w:val="28"/>
        </w:rPr>
      </w:pPr>
      <w:r w:rsidRPr="00525B1B">
        <w:rPr>
          <w:b/>
          <w:bCs/>
          <w:szCs w:val="28"/>
        </w:rPr>
        <w:lastRenderedPageBreak/>
        <w:t>План занятия</w:t>
      </w:r>
    </w:p>
    <w:p w14:paraId="586B4220" w14:textId="77777777" w:rsidR="007D6D6E" w:rsidRPr="00525B1B" w:rsidRDefault="007D6D6E" w:rsidP="00525B1B">
      <w:pPr>
        <w:tabs>
          <w:tab w:val="left" w:pos="540"/>
        </w:tabs>
        <w:rPr>
          <w:szCs w:val="28"/>
        </w:rPr>
      </w:pPr>
      <w:r w:rsidRPr="00525B1B">
        <w:rPr>
          <w:szCs w:val="28"/>
        </w:rPr>
        <w:t>1 Исчисление налогов и заполнение налоговых регистров</w:t>
      </w:r>
    </w:p>
    <w:p w14:paraId="25D49DF8" w14:textId="77777777" w:rsidR="007D6D6E" w:rsidRPr="00525B1B" w:rsidRDefault="007D6D6E" w:rsidP="00525B1B">
      <w:pPr>
        <w:tabs>
          <w:tab w:val="left" w:pos="540"/>
        </w:tabs>
        <w:rPr>
          <w:snapToGrid w:val="0"/>
          <w:color w:val="000000"/>
          <w:szCs w:val="28"/>
        </w:rPr>
      </w:pPr>
      <w:r w:rsidRPr="00525B1B">
        <w:rPr>
          <w:szCs w:val="28"/>
        </w:rPr>
        <w:t>2 Формирование налоговой отчетности</w:t>
      </w:r>
    </w:p>
    <w:p w14:paraId="68BCEC7D" w14:textId="77777777" w:rsidR="007D6D6E" w:rsidRPr="00525B1B" w:rsidRDefault="007D6D6E" w:rsidP="00525B1B">
      <w:pPr>
        <w:tabs>
          <w:tab w:val="left" w:pos="540"/>
        </w:tabs>
        <w:rPr>
          <w:b/>
          <w:szCs w:val="28"/>
        </w:rPr>
      </w:pPr>
    </w:p>
    <w:p w14:paraId="32C9567F" w14:textId="77777777" w:rsidR="007D6D6E" w:rsidRPr="00525B1B" w:rsidRDefault="007D6D6E" w:rsidP="00525B1B">
      <w:pPr>
        <w:tabs>
          <w:tab w:val="left" w:pos="540"/>
        </w:tabs>
        <w:rPr>
          <w:b/>
          <w:szCs w:val="28"/>
        </w:rPr>
      </w:pPr>
      <w:r w:rsidRPr="00525B1B">
        <w:rPr>
          <w:b/>
          <w:szCs w:val="28"/>
        </w:rPr>
        <w:t>Контрольные вопросы</w:t>
      </w:r>
    </w:p>
    <w:p w14:paraId="71080CDE" w14:textId="77777777" w:rsidR="007D6D6E" w:rsidRPr="00525B1B" w:rsidRDefault="007D6D6E" w:rsidP="00525B1B">
      <w:pPr>
        <w:pStyle w:val="4"/>
        <w:rPr>
          <w:b w:val="0"/>
          <w:i/>
          <w:color w:val="000000"/>
          <w:sz w:val="28"/>
          <w:szCs w:val="28"/>
        </w:rPr>
      </w:pPr>
      <w:r w:rsidRPr="00525B1B">
        <w:rPr>
          <w:b w:val="0"/>
          <w:color w:val="000000"/>
          <w:sz w:val="28"/>
          <w:szCs w:val="28"/>
        </w:rPr>
        <w:t xml:space="preserve">1 Какие налоги и сборы уплачивают индивидуальные предприниматели при применении традиционной системы налогообложения?    </w:t>
      </w:r>
    </w:p>
    <w:p w14:paraId="5CE28C78" w14:textId="77777777" w:rsidR="007D6D6E" w:rsidRPr="00525B1B" w:rsidRDefault="007D6D6E" w:rsidP="00525B1B">
      <w:pPr>
        <w:rPr>
          <w:color w:val="000000"/>
          <w:szCs w:val="28"/>
        </w:rPr>
      </w:pPr>
      <w:r w:rsidRPr="00525B1B">
        <w:rPr>
          <w:color w:val="000000"/>
          <w:szCs w:val="28"/>
        </w:rPr>
        <w:t>2 Раскройте порядок исчисления и уплаты единого налога при применении упрощенной системы налогообложения.</w:t>
      </w:r>
    </w:p>
    <w:p w14:paraId="7A33C01E" w14:textId="77777777" w:rsidR="007D6D6E" w:rsidRPr="00525B1B" w:rsidRDefault="007D6D6E" w:rsidP="00525B1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525B1B">
        <w:rPr>
          <w:color w:val="000000"/>
          <w:szCs w:val="28"/>
        </w:rPr>
        <w:t>3 В каком порядке и как может быть уменьшена налоговая база налогоплательщика, использующего в качестве объекта налогообложения доходы, уменьшенные на величину расходов, при получении убытка в предыдущих налоговых периодах?</w:t>
      </w:r>
    </w:p>
    <w:p w14:paraId="2E5E27A6" w14:textId="77777777" w:rsidR="007D6D6E" w:rsidRPr="00525B1B" w:rsidRDefault="007D6D6E" w:rsidP="00525B1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525B1B">
        <w:rPr>
          <w:color w:val="000000"/>
          <w:szCs w:val="28"/>
        </w:rPr>
        <w:t>4 Каковы особенности исчисления налоговой базы при переходе с общего режима налогообложения на упрощенную систему налогообложения и возврате на общий режим налогообложения при использовании метода начислений?</w:t>
      </w:r>
    </w:p>
    <w:p w14:paraId="6D23E2BE" w14:textId="77777777" w:rsidR="007D6D6E" w:rsidRPr="00525B1B" w:rsidRDefault="007D6D6E" w:rsidP="00525B1B">
      <w:pPr>
        <w:pStyle w:val="4"/>
        <w:rPr>
          <w:b w:val="0"/>
          <w:i/>
          <w:color w:val="000000"/>
          <w:sz w:val="28"/>
          <w:szCs w:val="28"/>
        </w:rPr>
      </w:pPr>
      <w:r w:rsidRPr="00525B1B">
        <w:rPr>
          <w:b w:val="0"/>
          <w:color w:val="000000"/>
          <w:sz w:val="28"/>
          <w:szCs w:val="28"/>
        </w:rPr>
        <w:t>5 Каков порядок заполнения налоговой декларации по единому налогу при применении упрощенной системы налогообложения?</w:t>
      </w:r>
    </w:p>
    <w:p w14:paraId="14BE9241" w14:textId="77777777" w:rsidR="007D6D6E" w:rsidRPr="00525B1B" w:rsidRDefault="007D6D6E" w:rsidP="00525B1B">
      <w:pPr>
        <w:rPr>
          <w:color w:val="000000"/>
          <w:szCs w:val="28"/>
        </w:rPr>
      </w:pPr>
      <w:r w:rsidRPr="00525B1B">
        <w:rPr>
          <w:color w:val="000000"/>
          <w:szCs w:val="28"/>
        </w:rPr>
        <w:t>6 Какие виды деятельности попадают под налогообложение ЕНВД?</w:t>
      </w:r>
    </w:p>
    <w:p w14:paraId="6DFD8B92" w14:textId="77777777" w:rsidR="007D6D6E" w:rsidRPr="00525B1B" w:rsidRDefault="007D6D6E" w:rsidP="00525B1B">
      <w:pPr>
        <w:rPr>
          <w:color w:val="000000"/>
          <w:szCs w:val="28"/>
        </w:rPr>
      </w:pPr>
      <w:r w:rsidRPr="00525B1B">
        <w:rPr>
          <w:color w:val="000000"/>
          <w:szCs w:val="28"/>
        </w:rPr>
        <w:t>7 Дайте характеристику вмененному доходу и базовой доходности.</w:t>
      </w:r>
    </w:p>
    <w:p w14:paraId="32E05694" w14:textId="77777777" w:rsidR="007D6D6E" w:rsidRPr="00525B1B" w:rsidRDefault="007D6D6E" w:rsidP="00525B1B">
      <w:pPr>
        <w:shd w:val="clear" w:color="auto" w:fill="FFFFFF"/>
        <w:autoSpaceDE w:val="0"/>
        <w:autoSpaceDN w:val="0"/>
        <w:adjustRightInd w:val="0"/>
        <w:rPr>
          <w:b/>
          <w:color w:val="000000"/>
          <w:szCs w:val="28"/>
        </w:rPr>
      </w:pPr>
      <w:r w:rsidRPr="00525B1B">
        <w:rPr>
          <w:color w:val="000000"/>
          <w:szCs w:val="28"/>
        </w:rPr>
        <w:t>8 Как организуется учет показателей, необходимых для исчисления налога, при осуществлении нескольких видов предпринимательской деятельности?</w:t>
      </w:r>
    </w:p>
    <w:p w14:paraId="63662D07" w14:textId="77777777" w:rsidR="007D6D6E" w:rsidRPr="00525B1B" w:rsidRDefault="007D6D6E" w:rsidP="00525B1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525B1B">
        <w:rPr>
          <w:color w:val="000000"/>
          <w:szCs w:val="28"/>
        </w:rPr>
        <w:t>9 В каком порядке при расчете единого налога учитывается сумма страховых взносов на обязательное пенсионное страхование у организаций-налогоплательщиков?</w:t>
      </w:r>
    </w:p>
    <w:p w14:paraId="61DA4766" w14:textId="77777777" w:rsidR="007D6D6E" w:rsidRPr="00525B1B" w:rsidRDefault="007D6D6E" w:rsidP="00525B1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525B1B">
        <w:rPr>
          <w:color w:val="000000"/>
          <w:szCs w:val="28"/>
        </w:rPr>
        <w:t>10 Каковы условия применения патентной системы налогообложения?</w:t>
      </w:r>
    </w:p>
    <w:p w14:paraId="0DF1F670" w14:textId="77777777" w:rsidR="007D6D6E" w:rsidRPr="007D39E3" w:rsidRDefault="007D6D6E" w:rsidP="00A0272B">
      <w:pPr>
        <w:tabs>
          <w:tab w:val="left" w:pos="540"/>
        </w:tabs>
        <w:rPr>
          <w:szCs w:val="28"/>
        </w:rPr>
      </w:pPr>
    </w:p>
    <w:p w14:paraId="1687ED1F" w14:textId="77777777" w:rsidR="007D6D6E" w:rsidRDefault="007D6D6E" w:rsidP="00C87503">
      <w:pPr>
        <w:pStyle w:val="1"/>
        <w:tabs>
          <w:tab w:val="left" w:pos="993"/>
        </w:tabs>
        <w:ind w:firstLine="709"/>
        <w:jc w:val="both"/>
        <w:rPr>
          <w:b w:val="0"/>
          <w:sz w:val="28"/>
          <w:szCs w:val="28"/>
        </w:rPr>
      </w:pPr>
    </w:p>
    <w:p w14:paraId="77A08E35" w14:textId="77777777" w:rsidR="007D6D6E" w:rsidRDefault="007D6D6E" w:rsidP="002D1E57">
      <w:pPr>
        <w:pStyle w:val="27"/>
        <w:spacing w:after="0" w:line="360" w:lineRule="auto"/>
        <w:ind w:firstLine="567"/>
        <w:rPr>
          <w:bCs/>
          <w:szCs w:val="28"/>
        </w:rPr>
      </w:pPr>
      <w:bookmarkStart w:id="10" w:name="_Toc4946189"/>
      <w:bookmarkStart w:id="11" w:name="_Toc6971265"/>
      <w:bookmarkStart w:id="12" w:name="_Toc6975686"/>
    </w:p>
    <w:p w14:paraId="657C8030" w14:textId="77777777" w:rsidR="007D6D6E" w:rsidRPr="002D1E57" w:rsidRDefault="007D6D6E" w:rsidP="002D1E57">
      <w:pPr>
        <w:pStyle w:val="27"/>
        <w:spacing w:after="0" w:line="360" w:lineRule="auto"/>
        <w:ind w:firstLine="567"/>
        <w:rPr>
          <w:szCs w:val="28"/>
        </w:rPr>
      </w:pPr>
      <w:r w:rsidRPr="00761E86">
        <w:rPr>
          <w:b/>
          <w:sz w:val="32"/>
          <w:szCs w:val="32"/>
          <w:lang w:bidi="bn-IN"/>
        </w:rPr>
        <w:lastRenderedPageBreak/>
        <w:t>3</w:t>
      </w:r>
      <w:r w:rsidRPr="00761E86">
        <w:rPr>
          <w:b/>
          <w:sz w:val="32"/>
          <w:szCs w:val="32"/>
        </w:rPr>
        <w:t xml:space="preserve"> Методические указания по самостоятельной работе</w:t>
      </w:r>
      <w:bookmarkEnd w:id="10"/>
      <w:bookmarkEnd w:id="11"/>
      <w:bookmarkEnd w:id="12"/>
    </w:p>
    <w:p w14:paraId="744E91DE" w14:textId="77777777" w:rsidR="007D6D6E" w:rsidRDefault="007D6D6E" w:rsidP="00C87503"/>
    <w:p w14:paraId="053EE917" w14:textId="77777777" w:rsidR="007D6D6E" w:rsidRPr="007D39E3" w:rsidRDefault="007D6D6E" w:rsidP="00C87503">
      <w:pPr>
        <w:rPr>
          <w:szCs w:val="28"/>
        </w:rPr>
      </w:pPr>
      <w:r w:rsidRPr="009F0D17">
        <w:t>Са</w:t>
      </w:r>
      <w:r w:rsidRPr="007D39E3">
        <w:rPr>
          <w:szCs w:val="28"/>
        </w:rPr>
        <w:t xml:space="preserve">мостоятельная работа студентов включает в себя выполнение различного рода заданий, которые ориентированы на более глубокое усвоение материала изучаемой дисциплины. Самостоятельная работа по дисциплине предполагает: </w:t>
      </w:r>
    </w:p>
    <w:p w14:paraId="5980B926" w14:textId="77777777" w:rsidR="007D6D6E" w:rsidRPr="007D39E3" w:rsidRDefault="007D6D6E" w:rsidP="00C87503">
      <w:pPr>
        <w:rPr>
          <w:szCs w:val="28"/>
        </w:rPr>
      </w:pPr>
      <w:r w:rsidRPr="007D39E3">
        <w:rPr>
          <w:szCs w:val="28"/>
        </w:rPr>
        <w:t>- проработку основной и дополнительной литературы при подготовке к практическим занятиям, проведению дискуссий</w:t>
      </w:r>
      <w:r>
        <w:rPr>
          <w:szCs w:val="28"/>
        </w:rPr>
        <w:t xml:space="preserve"> по сложным практическим вопросам налогообложения и налогового учета</w:t>
      </w:r>
      <w:r w:rsidRPr="007D39E3">
        <w:rPr>
          <w:szCs w:val="28"/>
        </w:rPr>
        <w:t>, рубежному контролю, промежуточной аттестации;</w:t>
      </w:r>
    </w:p>
    <w:p w14:paraId="3A4BBD93" w14:textId="77777777" w:rsidR="007D6D6E" w:rsidRPr="007D39E3" w:rsidRDefault="007D6D6E" w:rsidP="00C87503">
      <w:pPr>
        <w:rPr>
          <w:szCs w:val="28"/>
        </w:rPr>
      </w:pPr>
      <w:r w:rsidRPr="007D39E3">
        <w:rPr>
          <w:szCs w:val="28"/>
        </w:rPr>
        <w:t>- поиск информации в</w:t>
      </w:r>
      <w:r>
        <w:rPr>
          <w:szCs w:val="28"/>
        </w:rPr>
        <w:t>не</w:t>
      </w:r>
      <w:r w:rsidRPr="007D39E3">
        <w:rPr>
          <w:szCs w:val="28"/>
        </w:rPr>
        <w:t>учебной, научной, периодической литературе, интернет-ресурсах</w:t>
      </w:r>
      <w:r>
        <w:rPr>
          <w:szCs w:val="28"/>
        </w:rPr>
        <w:t xml:space="preserve"> </w:t>
      </w:r>
      <w:r w:rsidRPr="007D39E3">
        <w:rPr>
          <w:szCs w:val="28"/>
        </w:rPr>
        <w:t>для выполнения самостоятельной работы, подготовки ответов и необходимой информации по предложенным вопросам и заданиям;</w:t>
      </w:r>
    </w:p>
    <w:p w14:paraId="06B470EB" w14:textId="77777777" w:rsidR="007D6D6E" w:rsidRPr="007D39E3" w:rsidRDefault="007D6D6E" w:rsidP="00C87503">
      <w:pPr>
        <w:rPr>
          <w:szCs w:val="28"/>
        </w:rPr>
      </w:pPr>
      <w:r w:rsidRPr="007D39E3">
        <w:rPr>
          <w:szCs w:val="28"/>
        </w:rPr>
        <w:t>- выполнение всех заданий, предусмотренных рабочей программой дисциплины;</w:t>
      </w:r>
    </w:p>
    <w:p w14:paraId="535CA9E8" w14:textId="77777777" w:rsidR="007D6D6E" w:rsidRPr="00525B1B" w:rsidRDefault="007D6D6E" w:rsidP="00525B1B">
      <w:pPr>
        <w:rPr>
          <w:szCs w:val="28"/>
        </w:rPr>
      </w:pPr>
      <w:r w:rsidRPr="007D39E3">
        <w:rPr>
          <w:szCs w:val="28"/>
        </w:rPr>
        <w:t xml:space="preserve">- самостоятельное углубленное изучение отдельных вопросов дисциплины для проведения научной работы (подготовки выступления на конференции, </w:t>
      </w:r>
      <w:r w:rsidRPr="00525B1B">
        <w:rPr>
          <w:szCs w:val="28"/>
        </w:rPr>
        <w:t>научной статьи и т.д.).</w:t>
      </w:r>
    </w:p>
    <w:p w14:paraId="24EF0E83" w14:textId="77777777" w:rsidR="007D6D6E" w:rsidRPr="00525B1B" w:rsidRDefault="007D6D6E" w:rsidP="00525B1B">
      <w:pPr>
        <w:rPr>
          <w:szCs w:val="28"/>
        </w:rPr>
      </w:pPr>
      <w:bookmarkStart w:id="13" w:name="_Toc4944409"/>
      <w:bookmarkStart w:id="14" w:name="_Toc4716640"/>
      <w:r w:rsidRPr="00525B1B">
        <w:rPr>
          <w:szCs w:val="28"/>
        </w:rPr>
        <w:t>Литература, рекомендуемая для изучения тем:</w:t>
      </w:r>
    </w:p>
    <w:p w14:paraId="020C7A48" w14:textId="77777777" w:rsidR="007D6D6E" w:rsidRPr="00525B1B" w:rsidRDefault="007D6D6E" w:rsidP="00525B1B">
      <w:pPr>
        <w:rPr>
          <w:bCs/>
          <w:szCs w:val="28"/>
        </w:rPr>
      </w:pPr>
      <w:r w:rsidRPr="00525B1B">
        <w:rPr>
          <w:szCs w:val="28"/>
        </w:rPr>
        <w:t xml:space="preserve">1 </w:t>
      </w:r>
      <w:r w:rsidRPr="00525B1B">
        <w:rPr>
          <w:bCs/>
          <w:szCs w:val="28"/>
        </w:rPr>
        <w:t xml:space="preserve">Налоги и налогообложение: Теория и практика </w:t>
      </w:r>
      <w:r w:rsidRPr="00525B1B">
        <w:rPr>
          <w:szCs w:val="28"/>
        </w:rPr>
        <w:t>[Электронный ресурс]:</w:t>
      </w:r>
      <w:r w:rsidRPr="00525B1B">
        <w:rPr>
          <w:bCs/>
          <w:szCs w:val="28"/>
        </w:rPr>
        <w:t xml:space="preserve"> учебное пособие / Погорелова М.Я. - М.: ИЦ РИОР, НИЦ ИНФРА-М, 2015. - 205 с.: 60x90 1/16. - (Высшее </w:t>
      </w:r>
      <w:proofErr w:type="spellStart"/>
      <w:r w:rsidRPr="00525B1B">
        <w:rPr>
          <w:bCs/>
          <w:szCs w:val="28"/>
        </w:rPr>
        <w:t>образование</w:t>
      </w:r>
      <w:proofErr w:type="gramStart"/>
      <w:r w:rsidRPr="00525B1B">
        <w:rPr>
          <w:bCs/>
          <w:szCs w:val="28"/>
        </w:rPr>
        <w:t>:Б</w:t>
      </w:r>
      <w:proofErr w:type="gramEnd"/>
      <w:r w:rsidRPr="00525B1B">
        <w:rPr>
          <w:bCs/>
          <w:szCs w:val="28"/>
        </w:rPr>
        <w:t>акалавриат</w:t>
      </w:r>
      <w:proofErr w:type="spellEnd"/>
      <w:r w:rsidRPr="00525B1B">
        <w:rPr>
          <w:bCs/>
          <w:szCs w:val="28"/>
        </w:rPr>
        <w:t>) (Переплёт 7БЦ) ISBN 978-5-369-01425-7 - Режим доступа: -http://znanium.com/catalog/product/492550</w:t>
      </w:r>
    </w:p>
    <w:p w14:paraId="33BBC298" w14:textId="77777777" w:rsidR="007D6D6E" w:rsidRPr="00525B1B" w:rsidRDefault="007D6D6E" w:rsidP="00525B1B">
      <w:pPr>
        <w:pStyle w:val="ReportMain0"/>
        <w:keepNext/>
        <w:suppressAutoHyphens/>
        <w:spacing w:line="360" w:lineRule="auto"/>
        <w:outlineLvl w:val="1"/>
        <w:rPr>
          <w:sz w:val="28"/>
          <w:szCs w:val="28"/>
        </w:rPr>
      </w:pPr>
      <w:bookmarkStart w:id="15" w:name="_Toc6998094"/>
      <w:bookmarkStart w:id="16" w:name="_Toc6997716"/>
      <w:bookmarkStart w:id="17" w:name="_Toc6976992"/>
      <w:bookmarkStart w:id="18" w:name="_Toc10996673"/>
      <w:bookmarkStart w:id="19" w:name="_Toc18443044"/>
      <w:bookmarkStart w:id="20" w:name="_Toc18443250"/>
      <w:r w:rsidRPr="00525B1B">
        <w:rPr>
          <w:sz w:val="28"/>
          <w:szCs w:val="28"/>
        </w:rPr>
        <w:t>2 Налоги: практика налогообложения [Текст]</w:t>
      </w:r>
      <w:proofErr w:type="gramStart"/>
      <w:r w:rsidRPr="00525B1B">
        <w:rPr>
          <w:sz w:val="28"/>
          <w:szCs w:val="28"/>
        </w:rPr>
        <w:t xml:space="preserve"> :</w:t>
      </w:r>
      <w:proofErr w:type="gramEnd"/>
      <w:r w:rsidRPr="00525B1B">
        <w:rPr>
          <w:sz w:val="28"/>
          <w:szCs w:val="28"/>
        </w:rPr>
        <w:t xml:space="preserve"> учебно-методическое пособие / под ред. Д. Г. Черника. - Москва</w:t>
      </w:r>
      <w:proofErr w:type="gramStart"/>
      <w:r w:rsidRPr="00525B1B">
        <w:rPr>
          <w:sz w:val="28"/>
          <w:szCs w:val="28"/>
        </w:rPr>
        <w:t xml:space="preserve"> :</w:t>
      </w:r>
      <w:proofErr w:type="gramEnd"/>
      <w:r w:rsidRPr="00525B1B">
        <w:rPr>
          <w:sz w:val="28"/>
          <w:szCs w:val="28"/>
        </w:rPr>
        <w:t xml:space="preserve"> Финансы и статистика, 2014. - 368 с. - Прил.: с. 286-297. - </w:t>
      </w:r>
      <w:proofErr w:type="spellStart"/>
      <w:r w:rsidRPr="00525B1B">
        <w:rPr>
          <w:sz w:val="28"/>
          <w:szCs w:val="28"/>
        </w:rPr>
        <w:t>Алф</w:t>
      </w:r>
      <w:proofErr w:type="spellEnd"/>
      <w:r w:rsidRPr="00525B1B">
        <w:rPr>
          <w:sz w:val="28"/>
          <w:szCs w:val="28"/>
        </w:rPr>
        <w:t>.-</w:t>
      </w:r>
      <w:proofErr w:type="spellStart"/>
      <w:r w:rsidRPr="00525B1B">
        <w:rPr>
          <w:sz w:val="28"/>
          <w:szCs w:val="28"/>
        </w:rPr>
        <w:t>предм</w:t>
      </w:r>
      <w:proofErr w:type="spellEnd"/>
      <w:r w:rsidRPr="00525B1B">
        <w:rPr>
          <w:sz w:val="28"/>
          <w:szCs w:val="28"/>
        </w:rPr>
        <w:t xml:space="preserve">. указ.: с. 298-304. - </w:t>
      </w:r>
      <w:proofErr w:type="spellStart"/>
      <w:r w:rsidRPr="00525B1B">
        <w:rPr>
          <w:sz w:val="28"/>
          <w:szCs w:val="28"/>
        </w:rPr>
        <w:t>Предм</w:t>
      </w:r>
      <w:proofErr w:type="spellEnd"/>
      <w:r w:rsidRPr="00525B1B">
        <w:rPr>
          <w:sz w:val="28"/>
          <w:szCs w:val="28"/>
        </w:rPr>
        <w:t>.-</w:t>
      </w:r>
      <w:proofErr w:type="spellStart"/>
      <w:r w:rsidRPr="00525B1B">
        <w:rPr>
          <w:sz w:val="28"/>
          <w:szCs w:val="28"/>
        </w:rPr>
        <w:t>хронол</w:t>
      </w:r>
      <w:proofErr w:type="spellEnd"/>
      <w:r w:rsidRPr="00525B1B">
        <w:rPr>
          <w:sz w:val="28"/>
          <w:szCs w:val="28"/>
        </w:rPr>
        <w:t>. указ.: с. 305-366. - ISBN 978-5-279-03145-0. - ISBN 978-5-16-003413-3.</w:t>
      </w:r>
      <w:bookmarkEnd w:id="15"/>
      <w:bookmarkEnd w:id="16"/>
      <w:bookmarkEnd w:id="17"/>
      <w:bookmarkEnd w:id="18"/>
      <w:bookmarkEnd w:id="19"/>
      <w:bookmarkEnd w:id="20"/>
    </w:p>
    <w:p w14:paraId="45252207" w14:textId="77777777" w:rsidR="007D6D6E" w:rsidRPr="00525B1B" w:rsidRDefault="007D6D6E" w:rsidP="00525B1B">
      <w:pPr>
        <w:tabs>
          <w:tab w:val="left" w:pos="360"/>
        </w:tabs>
        <w:autoSpaceDE w:val="0"/>
        <w:autoSpaceDN w:val="0"/>
        <w:rPr>
          <w:szCs w:val="28"/>
        </w:rPr>
      </w:pPr>
      <w:r w:rsidRPr="00525B1B">
        <w:rPr>
          <w:bCs/>
          <w:szCs w:val="28"/>
        </w:rPr>
        <w:t xml:space="preserve">3 </w:t>
      </w:r>
      <w:r w:rsidRPr="00525B1B">
        <w:rPr>
          <w:bCs/>
          <w:szCs w:val="28"/>
          <w:shd w:val="clear" w:color="auto" w:fill="FFFFFF"/>
        </w:rPr>
        <w:t>Налоги и налогообложение</w:t>
      </w:r>
      <w:r w:rsidRPr="00525B1B">
        <w:rPr>
          <w:szCs w:val="28"/>
          <w:shd w:val="clear" w:color="auto" w:fill="FFFFFF"/>
        </w:rPr>
        <w:t xml:space="preserve"> [Электронный ресурс]: Учебное пособие / </w:t>
      </w:r>
      <w:proofErr w:type="spellStart"/>
      <w:r w:rsidRPr="00525B1B">
        <w:rPr>
          <w:szCs w:val="28"/>
          <w:shd w:val="clear" w:color="auto" w:fill="FFFFFF"/>
        </w:rPr>
        <w:t>Зарук</w:t>
      </w:r>
      <w:proofErr w:type="spellEnd"/>
      <w:r w:rsidRPr="00525B1B">
        <w:rPr>
          <w:szCs w:val="28"/>
          <w:shd w:val="clear" w:color="auto" w:fill="FFFFFF"/>
        </w:rPr>
        <w:t xml:space="preserve"> Н.Ф., Носов А.В., Федотова М.Ю. - М.:НИЦ ИНФРА-М, 2016. - 249 с.: 60x90 1/16. - (Высшее </w:t>
      </w:r>
      <w:proofErr w:type="spellStart"/>
      <w:r w:rsidRPr="00525B1B">
        <w:rPr>
          <w:szCs w:val="28"/>
          <w:shd w:val="clear" w:color="auto" w:fill="FFFFFF"/>
        </w:rPr>
        <w:t>образование</w:t>
      </w:r>
      <w:proofErr w:type="gramStart"/>
      <w:r w:rsidRPr="00525B1B">
        <w:rPr>
          <w:szCs w:val="28"/>
          <w:shd w:val="clear" w:color="auto" w:fill="FFFFFF"/>
        </w:rPr>
        <w:t>:Б</w:t>
      </w:r>
      <w:proofErr w:type="gramEnd"/>
      <w:r w:rsidRPr="00525B1B">
        <w:rPr>
          <w:szCs w:val="28"/>
          <w:shd w:val="clear" w:color="auto" w:fill="FFFFFF"/>
        </w:rPr>
        <w:t>акалавриат</w:t>
      </w:r>
      <w:proofErr w:type="spellEnd"/>
      <w:r w:rsidRPr="00525B1B">
        <w:rPr>
          <w:szCs w:val="28"/>
          <w:shd w:val="clear" w:color="auto" w:fill="FFFFFF"/>
        </w:rPr>
        <w:t>) (Переплёт 7БЦ) ISBN 978-5-</w:t>
      </w:r>
      <w:r w:rsidRPr="00525B1B">
        <w:rPr>
          <w:szCs w:val="28"/>
          <w:shd w:val="clear" w:color="auto" w:fill="FFFFFF"/>
        </w:rPr>
        <w:lastRenderedPageBreak/>
        <w:t xml:space="preserve">16-011742-3 - Режим доступа: </w:t>
      </w:r>
      <w:hyperlink r:id="rId9" w:tgtFrame="_blank" w:history="1">
        <w:r w:rsidRPr="00525B1B">
          <w:rPr>
            <w:rStyle w:val="a8"/>
            <w:szCs w:val="28"/>
            <w:shd w:val="clear" w:color="auto" w:fill="FFFFFF"/>
          </w:rPr>
          <w:t>http://znanium.com/catalog/product/542260</w:t>
        </w:r>
      </w:hyperlink>
    </w:p>
    <w:p w14:paraId="3C974B19" w14:textId="77777777" w:rsidR="007D6D6E" w:rsidRPr="00525B1B" w:rsidRDefault="007D6D6E" w:rsidP="00525B1B">
      <w:pPr>
        <w:pStyle w:val="aff2"/>
        <w:suppressLineNumbers/>
        <w:spacing w:line="360" w:lineRule="auto"/>
        <w:ind w:firstLine="709"/>
        <w:jc w:val="both"/>
        <w:rPr>
          <w:color w:val="000000"/>
          <w:szCs w:val="28"/>
        </w:rPr>
      </w:pPr>
      <w:r w:rsidRPr="00525B1B">
        <w:rPr>
          <w:szCs w:val="28"/>
        </w:rPr>
        <w:t xml:space="preserve">4 </w:t>
      </w:r>
      <w:hyperlink r:id="rId10" w:anchor="none" w:history="1">
        <w:r w:rsidRPr="00525B1B">
          <w:rPr>
            <w:rStyle w:val="a8"/>
            <w:color w:val="000000"/>
            <w:szCs w:val="28"/>
          </w:rPr>
          <w:t>Дадашев А. З.</w:t>
        </w:r>
      </w:hyperlink>
      <w:r w:rsidRPr="00525B1B">
        <w:rPr>
          <w:color w:val="000000"/>
          <w:szCs w:val="28"/>
        </w:rPr>
        <w:t xml:space="preserve"> Налоги и налогообложение в Российской Федерации [Электронный ресурс] : Учебное пособие / А.З. </w:t>
      </w:r>
      <w:proofErr w:type="spellStart"/>
      <w:r w:rsidRPr="00525B1B">
        <w:rPr>
          <w:color w:val="000000"/>
          <w:szCs w:val="28"/>
        </w:rPr>
        <w:t>Дадашев</w:t>
      </w:r>
      <w:proofErr w:type="spellEnd"/>
      <w:r w:rsidRPr="00525B1B">
        <w:rPr>
          <w:color w:val="000000"/>
          <w:szCs w:val="28"/>
        </w:rPr>
        <w:t xml:space="preserve">. - М.: Вузовский учебник: НИЦ ИНФРА-М, 2013. - 240 с.: 60x90 1/16. (переплет, с с/о) ISBN 978-5-9558-0272-5 – Режим доступа: </w:t>
      </w:r>
      <w:hyperlink r:id="rId11" w:history="1">
        <w:r w:rsidRPr="00525B1B">
          <w:rPr>
            <w:rStyle w:val="a8"/>
            <w:szCs w:val="28"/>
          </w:rPr>
          <w:t>http://znanium.com/bookread2.php?book=360219</w:t>
        </w:r>
      </w:hyperlink>
    </w:p>
    <w:p w14:paraId="1328CEC8" w14:textId="77777777" w:rsidR="007D6D6E" w:rsidRPr="00F91763" w:rsidRDefault="007D6D6E" w:rsidP="00F91763">
      <w:pPr>
        <w:pStyle w:val="ReportMain0"/>
        <w:keepNext/>
        <w:suppressAutoHyphens/>
        <w:spacing w:line="360" w:lineRule="auto"/>
        <w:outlineLvl w:val="1"/>
        <w:rPr>
          <w:sz w:val="28"/>
          <w:szCs w:val="28"/>
        </w:rPr>
      </w:pPr>
      <w:r w:rsidRPr="00525B1B">
        <w:rPr>
          <w:sz w:val="28"/>
          <w:szCs w:val="28"/>
        </w:rPr>
        <w:t xml:space="preserve">5 </w:t>
      </w:r>
      <w:r w:rsidRPr="00525B1B">
        <w:rPr>
          <w:color w:val="000000"/>
          <w:sz w:val="28"/>
          <w:szCs w:val="28"/>
          <w:shd w:val="clear" w:color="auto" w:fill="FFFFFF"/>
        </w:rPr>
        <w:t>Комарова, Е. И. Методика исчисления и уплаты налогов и сборов [Электронный ресурс]</w:t>
      </w:r>
      <w:proofErr w:type="gramStart"/>
      <w:r w:rsidRPr="00525B1B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525B1B">
        <w:rPr>
          <w:color w:val="000000"/>
          <w:sz w:val="28"/>
          <w:szCs w:val="28"/>
          <w:shd w:val="clear" w:color="auto" w:fill="FFFFFF"/>
        </w:rPr>
        <w:t xml:space="preserve"> практикум: учебное пособие для студентов, обучающихся по программам высшего образования по направлению подготовки 38.03.01 Экономика / Е. И. Комарова; М-во образования и науки Рос. </w:t>
      </w:r>
      <w:r w:rsidRPr="00F91763">
        <w:rPr>
          <w:color w:val="000000"/>
          <w:sz w:val="28"/>
          <w:szCs w:val="28"/>
          <w:shd w:val="clear" w:color="auto" w:fill="FFFFFF"/>
        </w:rPr>
        <w:t xml:space="preserve">Федерации, </w:t>
      </w:r>
      <w:proofErr w:type="spellStart"/>
      <w:r w:rsidRPr="00F91763">
        <w:rPr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>. гос. бюджет</w:t>
      </w:r>
      <w:proofErr w:type="gramStart"/>
      <w:r w:rsidRPr="00F9176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91763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F91763"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>. образования "Оренбург. гос. ун-т", Каф. финансов. - Оренбург</w:t>
      </w:r>
      <w:proofErr w:type="gramStart"/>
      <w:r w:rsidRPr="00F9176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 xml:space="preserve"> ОГУ. - 2015. - ISBN 978-5-7410-1392-2. - 106 с</w:t>
      </w:r>
      <w:r w:rsidRPr="00F91763">
        <w:rPr>
          <w:sz w:val="28"/>
          <w:szCs w:val="28"/>
        </w:rPr>
        <w:t xml:space="preserve">.  - Режим доступа: </w:t>
      </w:r>
      <w:hyperlink r:id="rId12" w:history="1">
        <w:r w:rsidRPr="00F91763">
          <w:rPr>
            <w:rStyle w:val="a8"/>
            <w:rFonts w:cs="Vrinda"/>
            <w:sz w:val="28"/>
            <w:szCs w:val="28"/>
          </w:rPr>
          <w:t>http://artlib.osu.ru/web/books/metod_all/9480_20160115.pdf</w:t>
        </w:r>
      </w:hyperlink>
    </w:p>
    <w:p w14:paraId="1F919A30" w14:textId="77777777" w:rsidR="007D6D6E" w:rsidRPr="00F91763" w:rsidRDefault="007D6D6E" w:rsidP="00F91763">
      <w:pPr>
        <w:pStyle w:val="ReportMain0"/>
        <w:keepNext/>
        <w:suppressAutoHyphens/>
        <w:spacing w:line="360" w:lineRule="auto"/>
        <w:outlineLvl w:val="1"/>
        <w:rPr>
          <w:sz w:val="28"/>
          <w:szCs w:val="28"/>
        </w:rPr>
      </w:pPr>
      <w:r w:rsidRPr="00F91763">
        <w:rPr>
          <w:bCs/>
          <w:sz w:val="28"/>
          <w:szCs w:val="28"/>
        </w:rPr>
        <w:t xml:space="preserve">6 </w:t>
      </w:r>
      <w:r w:rsidRPr="00F91763">
        <w:rPr>
          <w:color w:val="000000"/>
          <w:sz w:val="28"/>
          <w:szCs w:val="28"/>
          <w:shd w:val="clear" w:color="auto" w:fill="FFFFFF"/>
        </w:rPr>
        <w:t>Налоги и налогообложение [Электронный ресурс]</w:t>
      </w:r>
      <w:proofErr w:type="gramStart"/>
      <w:r w:rsidRPr="00F9176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 xml:space="preserve"> учебное пособие для обучающихся по образовательным программам высшего образования по направлению подготовки 38.03.01 Экономика, специальности 38.05.01 Экономическая безопасность / [А. М. Балтина и др.]; М-во образования и науки Рос. Федерации, </w:t>
      </w:r>
      <w:proofErr w:type="spellStart"/>
      <w:r w:rsidRPr="00F91763">
        <w:rPr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>. гос. бюджет</w:t>
      </w:r>
      <w:proofErr w:type="gramStart"/>
      <w:r w:rsidRPr="00F9176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91763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F91763"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>. образования "Оренбург. гос. ун-т". - Оренбург</w:t>
      </w:r>
      <w:proofErr w:type="gramStart"/>
      <w:r w:rsidRPr="00F9176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 xml:space="preserve"> ОГУ. - 2018. - ISBN 978-5-7410-2097-5. - 388 с. </w:t>
      </w:r>
      <w:r w:rsidRPr="00F91763">
        <w:rPr>
          <w:sz w:val="28"/>
          <w:szCs w:val="28"/>
          <w:shd w:val="clear" w:color="auto" w:fill="FFFFFF"/>
        </w:rPr>
        <w:t xml:space="preserve">– Режим доступа: </w:t>
      </w:r>
      <w:hyperlink r:id="rId13" w:history="1">
        <w:r w:rsidRPr="00F91763">
          <w:rPr>
            <w:rStyle w:val="a8"/>
            <w:rFonts w:cs="Vrinda"/>
            <w:sz w:val="28"/>
            <w:szCs w:val="28"/>
          </w:rPr>
          <w:t>http://artlib.osu.ru/web/books/metod_all/66935_20180601.pdf</w:t>
        </w:r>
      </w:hyperlink>
    </w:p>
    <w:p w14:paraId="2FD4DA83" w14:textId="77777777" w:rsidR="007D6D6E" w:rsidRPr="00F91763" w:rsidRDefault="007D6D6E" w:rsidP="00F91763">
      <w:pPr>
        <w:pStyle w:val="ReportMain0"/>
        <w:keepNext/>
        <w:suppressAutoHyphens/>
        <w:spacing w:line="360" w:lineRule="auto"/>
        <w:outlineLvl w:val="1"/>
        <w:rPr>
          <w:sz w:val="28"/>
          <w:szCs w:val="28"/>
          <w:shd w:val="clear" w:color="auto" w:fill="FFFFFF"/>
        </w:rPr>
      </w:pPr>
      <w:r w:rsidRPr="00F91763">
        <w:rPr>
          <w:sz w:val="28"/>
          <w:szCs w:val="28"/>
        </w:rPr>
        <w:t xml:space="preserve">7 </w:t>
      </w:r>
      <w:r w:rsidRPr="00F91763">
        <w:rPr>
          <w:color w:val="000000"/>
          <w:sz w:val="28"/>
          <w:szCs w:val="28"/>
          <w:shd w:val="clear" w:color="auto" w:fill="FFFFFF"/>
        </w:rPr>
        <w:t xml:space="preserve">Налоги и налогообложение [Электронный ресурс]: практикум для обучающихся по образовательной программе высшего образования по направлению подготовки 38.03.01 Экономика / [Е. И. Комарова и др.]; М-во образования и науки Рос. Федерации, </w:t>
      </w:r>
      <w:proofErr w:type="spellStart"/>
      <w:r w:rsidRPr="00F91763">
        <w:rPr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>. гос. бюджет</w:t>
      </w:r>
      <w:proofErr w:type="gramStart"/>
      <w:r w:rsidRPr="00F91763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91763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F91763"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F91763">
        <w:rPr>
          <w:color w:val="000000"/>
          <w:sz w:val="28"/>
          <w:szCs w:val="28"/>
          <w:shd w:val="clear" w:color="auto" w:fill="FFFFFF"/>
        </w:rPr>
        <w:t>. образования "Оренбург. гос. ун-т", Каф. финансов. - Оренбург</w:t>
      </w:r>
      <w:proofErr w:type="gramStart"/>
      <w:r w:rsidRPr="00F91763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F91763">
        <w:rPr>
          <w:color w:val="000000"/>
          <w:sz w:val="28"/>
          <w:szCs w:val="28"/>
          <w:shd w:val="clear" w:color="auto" w:fill="FFFFFF"/>
        </w:rPr>
        <w:t xml:space="preserve"> ОГУ. - 2017. - ISBN 978-5-7410-1951-1. - 129 с. – Режим доступа: </w:t>
      </w:r>
      <w:hyperlink r:id="rId14" w:history="1">
        <w:r w:rsidRPr="00F91763">
          <w:rPr>
            <w:rStyle w:val="a8"/>
            <w:rFonts w:cs="Vrinda"/>
            <w:sz w:val="28"/>
            <w:szCs w:val="28"/>
          </w:rPr>
          <w:t>http://artlib.osu.ru/web/books/metod_all/61533_20180115.pdf</w:t>
        </w:r>
      </w:hyperlink>
    </w:p>
    <w:p w14:paraId="13CF9A7A" w14:textId="77777777" w:rsidR="007D6D6E" w:rsidRPr="00F91763" w:rsidRDefault="007D6D6E" w:rsidP="00F91763">
      <w:pPr>
        <w:pStyle w:val="ReportMain0"/>
        <w:keepNext/>
        <w:suppressAutoHyphens/>
        <w:spacing w:line="360" w:lineRule="auto"/>
        <w:outlineLvl w:val="1"/>
        <w:rPr>
          <w:sz w:val="28"/>
          <w:szCs w:val="28"/>
          <w:shd w:val="clear" w:color="auto" w:fill="FFFFFF"/>
        </w:rPr>
      </w:pPr>
      <w:r w:rsidRPr="00F91763">
        <w:rPr>
          <w:sz w:val="28"/>
          <w:szCs w:val="28"/>
        </w:rPr>
        <w:t xml:space="preserve">8 </w:t>
      </w:r>
      <w:r w:rsidRPr="00F91763">
        <w:rPr>
          <w:bCs/>
          <w:sz w:val="28"/>
          <w:szCs w:val="28"/>
          <w:shd w:val="clear" w:color="auto" w:fill="FFFFFF"/>
        </w:rPr>
        <w:t>Налоги и налогообложение. Практикум</w:t>
      </w:r>
      <w:r w:rsidRPr="00F91763">
        <w:rPr>
          <w:sz w:val="28"/>
          <w:szCs w:val="28"/>
          <w:shd w:val="clear" w:color="auto" w:fill="FFFFFF"/>
        </w:rPr>
        <w:t xml:space="preserve"> [Электронный ресурс]: </w:t>
      </w:r>
      <w:proofErr w:type="spellStart"/>
      <w:r w:rsidRPr="00F91763">
        <w:rPr>
          <w:sz w:val="28"/>
          <w:szCs w:val="28"/>
          <w:shd w:val="clear" w:color="auto" w:fill="FFFFFF"/>
        </w:rPr>
        <w:t>учеб</w:t>
      </w:r>
      <w:proofErr w:type="gramStart"/>
      <w:r w:rsidRPr="00F91763">
        <w:rPr>
          <w:sz w:val="28"/>
          <w:szCs w:val="28"/>
          <w:shd w:val="clear" w:color="auto" w:fill="FFFFFF"/>
        </w:rPr>
        <w:t>.п</w:t>
      </w:r>
      <w:proofErr w:type="gramEnd"/>
      <w:r w:rsidRPr="00F91763">
        <w:rPr>
          <w:sz w:val="28"/>
          <w:szCs w:val="28"/>
          <w:shd w:val="clear" w:color="auto" w:fill="FFFFFF"/>
        </w:rPr>
        <w:t>особие</w:t>
      </w:r>
      <w:proofErr w:type="spellEnd"/>
      <w:r w:rsidRPr="00F91763">
        <w:rPr>
          <w:sz w:val="28"/>
          <w:szCs w:val="28"/>
          <w:shd w:val="clear" w:color="auto" w:fill="FFFFFF"/>
        </w:rPr>
        <w:t xml:space="preserve"> / Н.И. Яшина, М.Ю. Гинзбург, Л.А. Чеснокова. — 2-е изд. — М. : РИОР : </w:t>
      </w:r>
      <w:proofErr w:type="gramStart"/>
      <w:r w:rsidRPr="00F91763">
        <w:rPr>
          <w:sz w:val="28"/>
          <w:szCs w:val="28"/>
          <w:shd w:val="clear" w:color="auto" w:fill="FFFFFF"/>
        </w:rPr>
        <w:t xml:space="preserve">ИНФРА-М, 2018. — 87 с. + Доп. материалы [Электронный ресурс;. — </w:t>
      </w:r>
      <w:r w:rsidRPr="00F91763">
        <w:rPr>
          <w:sz w:val="28"/>
          <w:szCs w:val="28"/>
          <w:shd w:val="clear" w:color="auto" w:fill="FFFFFF"/>
        </w:rPr>
        <w:lastRenderedPageBreak/>
        <w:t>(Высшее образование:</w:t>
      </w:r>
      <w:proofErr w:type="gramEnd"/>
      <w:r w:rsidRPr="00F91763">
        <w:rPr>
          <w:sz w:val="28"/>
          <w:szCs w:val="28"/>
          <w:shd w:val="clear" w:color="auto" w:fill="FFFFFF"/>
        </w:rPr>
        <w:t xml:space="preserve"> Бакалавриат). - Режим доступа: </w:t>
      </w:r>
      <w:hyperlink r:id="rId15" w:history="1">
        <w:r w:rsidRPr="00F91763">
          <w:rPr>
            <w:rStyle w:val="a8"/>
            <w:rFonts w:cs="Vrinda"/>
            <w:sz w:val="28"/>
            <w:szCs w:val="28"/>
            <w:shd w:val="clear" w:color="auto" w:fill="FFFFFF"/>
          </w:rPr>
          <w:t>http://znanium.com/catalog/product/981155</w:t>
        </w:r>
      </w:hyperlink>
    </w:p>
    <w:p w14:paraId="1E65E75B" w14:textId="77777777" w:rsidR="007D6D6E" w:rsidRPr="00F91763" w:rsidRDefault="007D6D6E" w:rsidP="00F91763">
      <w:pPr>
        <w:rPr>
          <w:szCs w:val="28"/>
          <w:shd w:val="clear" w:color="auto" w:fill="FFFFFF"/>
        </w:rPr>
      </w:pPr>
      <w:r w:rsidRPr="00F91763">
        <w:rPr>
          <w:bCs/>
          <w:szCs w:val="28"/>
          <w:shd w:val="clear" w:color="auto" w:fill="FFFFFF"/>
        </w:rPr>
        <w:t xml:space="preserve">9 </w:t>
      </w:r>
      <w:r w:rsidRPr="00F91763">
        <w:rPr>
          <w:bCs/>
          <w:szCs w:val="28"/>
        </w:rPr>
        <w:t>Н</w:t>
      </w:r>
      <w:r w:rsidRPr="00F91763">
        <w:rPr>
          <w:bCs/>
          <w:szCs w:val="28"/>
          <w:shd w:val="clear" w:color="auto" w:fill="FFFFFF"/>
        </w:rPr>
        <w:t xml:space="preserve">алоги и налогообложение. Налоговая система Российской Федерации </w:t>
      </w:r>
      <w:r w:rsidRPr="00F91763">
        <w:rPr>
          <w:szCs w:val="28"/>
          <w:shd w:val="clear" w:color="auto" w:fill="FFFFFF"/>
        </w:rPr>
        <w:t>[Электронный ресурс]</w:t>
      </w:r>
      <w:proofErr w:type="gramStart"/>
      <w:r w:rsidRPr="00F91763">
        <w:rPr>
          <w:szCs w:val="28"/>
          <w:shd w:val="clear" w:color="auto" w:fill="FFFFFF"/>
        </w:rPr>
        <w:t> :</w:t>
      </w:r>
      <w:proofErr w:type="gramEnd"/>
      <w:r w:rsidRPr="00F91763">
        <w:rPr>
          <w:szCs w:val="28"/>
          <w:shd w:val="clear" w:color="auto" w:fill="FFFFFF"/>
        </w:rPr>
        <w:t xml:space="preserve"> учебное пособие / О.Ю. </w:t>
      </w:r>
      <w:proofErr w:type="spellStart"/>
      <w:r w:rsidRPr="00F91763">
        <w:rPr>
          <w:szCs w:val="28"/>
          <w:shd w:val="clear" w:color="auto" w:fill="FFFFFF"/>
        </w:rPr>
        <w:t>Ворожбит</w:t>
      </w:r>
      <w:proofErr w:type="spellEnd"/>
      <w:r w:rsidRPr="00F91763">
        <w:rPr>
          <w:szCs w:val="28"/>
          <w:shd w:val="clear" w:color="auto" w:fill="FFFFFF"/>
        </w:rPr>
        <w:t>, В.А. Водопьянова. — М.: РИОР</w:t>
      </w:r>
      <w:proofErr w:type="gramStart"/>
      <w:r w:rsidRPr="00F91763">
        <w:rPr>
          <w:szCs w:val="28"/>
          <w:shd w:val="clear" w:color="auto" w:fill="FFFFFF"/>
        </w:rPr>
        <w:t xml:space="preserve"> :</w:t>
      </w:r>
      <w:proofErr w:type="gramEnd"/>
      <w:r w:rsidRPr="00F91763">
        <w:rPr>
          <w:szCs w:val="28"/>
          <w:shd w:val="clear" w:color="auto" w:fill="FFFFFF"/>
        </w:rPr>
        <w:t xml:space="preserve"> ИНФРА-М, 2018. — (Высшее образование). — 175 с. - Режим доступа: </w:t>
      </w:r>
      <w:hyperlink r:id="rId16" w:history="1">
        <w:r w:rsidRPr="00F91763">
          <w:rPr>
            <w:rStyle w:val="a8"/>
            <w:szCs w:val="28"/>
            <w:shd w:val="clear" w:color="auto" w:fill="FFFFFF"/>
          </w:rPr>
          <w:t>http://znanium.com/catalog/product/930626</w:t>
        </w:r>
      </w:hyperlink>
    </w:p>
    <w:p w14:paraId="466947E7" w14:textId="77777777" w:rsidR="007D6D6E" w:rsidRPr="00F91763" w:rsidRDefault="007D6D6E" w:rsidP="00F91763">
      <w:pPr>
        <w:shd w:val="clear" w:color="auto" w:fill="FFFFFF"/>
        <w:rPr>
          <w:szCs w:val="28"/>
          <w:shd w:val="clear" w:color="auto" w:fill="FFFFFF"/>
        </w:rPr>
      </w:pPr>
      <w:r w:rsidRPr="00F91763">
        <w:rPr>
          <w:bCs/>
          <w:szCs w:val="28"/>
        </w:rPr>
        <w:t xml:space="preserve">2 </w:t>
      </w:r>
      <w:r w:rsidRPr="00F91763">
        <w:rPr>
          <w:bCs/>
          <w:szCs w:val="28"/>
          <w:shd w:val="clear" w:color="auto" w:fill="FFFFFF"/>
        </w:rPr>
        <w:t>Налоги и налогообложение</w:t>
      </w:r>
      <w:r w:rsidRPr="00F91763">
        <w:rPr>
          <w:szCs w:val="28"/>
          <w:shd w:val="clear" w:color="auto" w:fill="FFFFFF"/>
        </w:rPr>
        <w:t xml:space="preserve"> [Электронный ресурс]: </w:t>
      </w:r>
      <w:proofErr w:type="spellStart"/>
      <w:r w:rsidRPr="00F91763">
        <w:rPr>
          <w:szCs w:val="28"/>
          <w:shd w:val="clear" w:color="auto" w:fill="FFFFFF"/>
        </w:rPr>
        <w:t>учеб</w:t>
      </w:r>
      <w:proofErr w:type="gramStart"/>
      <w:r w:rsidRPr="00F91763">
        <w:rPr>
          <w:szCs w:val="28"/>
          <w:shd w:val="clear" w:color="auto" w:fill="FFFFFF"/>
        </w:rPr>
        <w:t>.п</w:t>
      </w:r>
      <w:proofErr w:type="gramEnd"/>
      <w:r w:rsidRPr="00F91763">
        <w:rPr>
          <w:szCs w:val="28"/>
          <w:shd w:val="clear" w:color="auto" w:fill="FFFFFF"/>
        </w:rPr>
        <w:t>особие</w:t>
      </w:r>
      <w:proofErr w:type="spellEnd"/>
      <w:r w:rsidRPr="00F91763">
        <w:rPr>
          <w:szCs w:val="28"/>
          <w:shd w:val="clear" w:color="auto" w:fill="FFFFFF"/>
        </w:rPr>
        <w:t xml:space="preserve"> / А.Н. Романов, С.П. Колчин. — М.</w:t>
      </w:r>
      <w:proofErr w:type="gramStart"/>
      <w:r w:rsidRPr="00F91763">
        <w:rPr>
          <w:szCs w:val="28"/>
          <w:shd w:val="clear" w:color="auto" w:fill="FFFFFF"/>
        </w:rPr>
        <w:t xml:space="preserve"> :</w:t>
      </w:r>
      <w:proofErr w:type="gramEnd"/>
      <w:r w:rsidRPr="00F91763">
        <w:rPr>
          <w:szCs w:val="28"/>
          <w:shd w:val="clear" w:color="auto" w:fill="FFFFFF"/>
        </w:rPr>
        <w:t xml:space="preserve"> Вузовский учебник : </w:t>
      </w:r>
      <w:proofErr w:type="gramStart"/>
      <w:r w:rsidRPr="00F91763">
        <w:rPr>
          <w:szCs w:val="28"/>
          <w:shd w:val="clear" w:color="auto" w:fill="FFFFFF"/>
        </w:rPr>
        <w:t>ИНФРА-М, 2018. — 391 с. — (Высшее образование:</w:t>
      </w:r>
      <w:proofErr w:type="gramEnd"/>
      <w:r w:rsidRPr="00F91763">
        <w:rPr>
          <w:szCs w:val="28"/>
          <w:shd w:val="clear" w:color="auto" w:fill="FFFFFF"/>
        </w:rPr>
        <w:t xml:space="preserve"> Бакалавриат). - Режим доступа: </w:t>
      </w:r>
      <w:hyperlink r:id="rId17" w:history="1">
        <w:r w:rsidRPr="00F91763">
          <w:rPr>
            <w:rStyle w:val="a8"/>
            <w:szCs w:val="28"/>
            <w:shd w:val="clear" w:color="auto" w:fill="FFFFFF"/>
          </w:rPr>
          <w:t>http://znanium.com/catalog/product/900176</w:t>
        </w:r>
      </w:hyperlink>
    </w:p>
    <w:p w14:paraId="4FF84B73" w14:textId="77777777" w:rsidR="007D6D6E" w:rsidRPr="006A31E7" w:rsidRDefault="007D6D6E" w:rsidP="00C87503">
      <w:pPr>
        <w:rPr>
          <w:szCs w:val="28"/>
          <w:lang w:eastAsia="en-US"/>
        </w:rPr>
      </w:pPr>
    </w:p>
    <w:p w14:paraId="03734F27" w14:textId="77777777" w:rsidR="007D6D6E" w:rsidRDefault="007D6D6E" w:rsidP="00C87503">
      <w:pPr>
        <w:pStyle w:val="25"/>
        <w:keepNext w:val="0"/>
      </w:pPr>
      <w:bookmarkStart w:id="21" w:name="_Toc18443251"/>
      <w:r>
        <w:t>2 Методические указания по решению типовых задач</w:t>
      </w:r>
      <w:bookmarkEnd w:id="13"/>
      <w:bookmarkEnd w:id="14"/>
      <w:bookmarkEnd w:id="21"/>
      <w:r>
        <w:t xml:space="preserve">  </w:t>
      </w:r>
    </w:p>
    <w:p w14:paraId="79B02C82" w14:textId="77777777" w:rsidR="007D6D6E" w:rsidRDefault="007D6D6E" w:rsidP="00C87503">
      <w:pPr>
        <w:pStyle w:val="25"/>
        <w:keepNext w:val="0"/>
      </w:pPr>
    </w:p>
    <w:p w14:paraId="76A870E8" w14:textId="77777777" w:rsidR="007D6D6E" w:rsidRDefault="007D6D6E" w:rsidP="00C87503">
      <w:pPr>
        <w:rPr>
          <w:szCs w:val="28"/>
        </w:rPr>
      </w:pPr>
      <w:r>
        <w:rPr>
          <w:szCs w:val="28"/>
        </w:rPr>
        <w:t xml:space="preserve">Решение типовых задач позволяет оценивать и диагностировать владение умениями, предусмотренными рабочей программой дисциплины. </w:t>
      </w:r>
    </w:p>
    <w:p w14:paraId="370073E3" w14:textId="77777777" w:rsidR="007D6D6E" w:rsidRDefault="007D6D6E" w:rsidP="00C87503">
      <w:pPr>
        <w:rPr>
          <w:szCs w:val="28"/>
        </w:rPr>
      </w:pPr>
      <w:r>
        <w:rPr>
          <w:szCs w:val="28"/>
        </w:rPr>
        <w:t>В процессе решения задач студенту рекомендуется ознакомиться с условиями задачи, нормативный правовой материал к указанной в задаче теме. После этого следует возвратиться к условиям задачи и, выяснив значение каждого условия (положения), решить задачу по существу в соответствии с поставленными вопросами в задаче или исходя из логической сути. По итогам решения каждой задачи студент должен сделать самостоятельные обоснованные выводы, учитывая все возможные факторы, которые могут повлиять на результат.</w:t>
      </w:r>
    </w:p>
    <w:p w14:paraId="276A8BD4" w14:textId="77777777" w:rsidR="007D6D6E" w:rsidRDefault="007D6D6E" w:rsidP="00C87503">
      <w:pPr>
        <w:rPr>
          <w:lang w:bidi="bn-IN"/>
        </w:rPr>
      </w:pPr>
      <w:r>
        <w:rPr>
          <w:lang w:bidi="bn-IN"/>
        </w:rPr>
        <w:t xml:space="preserve">Вариативность задач на практических занятиях работ обеспечивается выбором разных объектов исследования. </w:t>
      </w:r>
    </w:p>
    <w:p w14:paraId="3D831EFB" w14:textId="77777777" w:rsidR="007D6D6E" w:rsidRDefault="007D6D6E" w:rsidP="00C87503">
      <w:pPr>
        <w:widowControl/>
        <w:ind w:firstLine="425"/>
      </w:pPr>
      <w:r>
        <w:t>Практические занятия (семинары)</w:t>
      </w: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690"/>
        <w:gridCol w:w="1315"/>
      </w:tblGrid>
      <w:tr w:rsidR="007D6D6E" w:rsidRPr="00D45DE0" w14:paraId="3D863838" w14:textId="77777777" w:rsidTr="00CB533D">
        <w:trPr>
          <w:tblHeader/>
        </w:trPr>
        <w:tc>
          <w:tcPr>
            <w:tcW w:w="1191" w:type="dxa"/>
            <w:vAlign w:val="center"/>
          </w:tcPr>
          <w:p w14:paraId="6A484A4A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№ занятия</w:t>
            </w:r>
          </w:p>
        </w:tc>
        <w:tc>
          <w:tcPr>
            <w:tcW w:w="1134" w:type="dxa"/>
            <w:vAlign w:val="center"/>
          </w:tcPr>
          <w:p w14:paraId="7256E12E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№ раздела</w:t>
            </w:r>
          </w:p>
        </w:tc>
        <w:tc>
          <w:tcPr>
            <w:tcW w:w="6690" w:type="dxa"/>
            <w:vAlign w:val="center"/>
          </w:tcPr>
          <w:p w14:paraId="0A099BEC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Тема</w:t>
            </w:r>
          </w:p>
        </w:tc>
        <w:tc>
          <w:tcPr>
            <w:tcW w:w="1315" w:type="dxa"/>
            <w:vAlign w:val="center"/>
          </w:tcPr>
          <w:p w14:paraId="2DAF6A1A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Кол-во часов</w:t>
            </w:r>
          </w:p>
        </w:tc>
      </w:tr>
      <w:tr w:rsidR="007D6D6E" w:rsidRPr="00D45DE0" w14:paraId="1AE061E9" w14:textId="77777777" w:rsidTr="00CB533D">
        <w:tc>
          <w:tcPr>
            <w:tcW w:w="1191" w:type="dxa"/>
          </w:tcPr>
          <w:p w14:paraId="61278ED7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459FA76C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1</w:t>
            </w:r>
          </w:p>
        </w:tc>
        <w:tc>
          <w:tcPr>
            <w:tcW w:w="6690" w:type="dxa"/>
            <w:vAlign w:val="center"/>
          </w:tcPr>
          <w:p w14:paraId="18E6A17E" w14:textId="77777777" w:rsidR="007D6D6E" w:rsidRPr="00D45DE0" w:rsidRDefault="007D6D6E" w:rsidP="00123374">
            <w:pPr>
              <w:adjustRightInd w:val="0"/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45DE0">
              <w:rPr>
                <w:sz w:val="24"/>
                <w:szCs w:val="24"/>
              </w:rPr>
              <w:t>Понятие и основные характеристики методики исчисления и уплаты налогов и сборов</w:t>
            </w:r>
          </w:p>
        </w:tc>
        <w:tc>
          <w:tcPr>
            <w:tcW w:w="1315" w:type="dxa"/>
          </w:tcPr>
          <w:p w14:paraId="62CE2EA5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2</w:t>
            </w:r>
          </w:p>
        </w:tc>
      </w:tr>
      <w:tr w:rsidR="007D6D6E" w:rsidRPr="00D45DE0" w14:paraId="73BF4B1B" w14:textId="77777777" w:rsidTr="00CB533D">
        <w:tc>
          <w:tcPr>
            <w:tcW w:w="1191" w:type="dxa"/>
          </w:tcPr>
          <w:p w14:paraId="2D18E5B0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2F3053B3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2</w:t>
            </w:r>
          </w:p>
        </w:tc>
        <w:tc>
          <w:tcPr>
            <w:tcW w:w="6690" w:type="dxa"/>
            <w:vAlign w:val="center"/>
          </w:tcPr>
          <w:p w14:paraId="6C07CDCB" w14:textId="77777777" w:rsidR="007D6D6E" w:rsidRPr="00D45DE0" w:rsidRDefault="007D6D6E" w:rsidP="00123374">
            <w:pPr>
              <w:adjustRightInd w:val="0"/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D45DE0">
              <w:rPr>
                <w:snapToGrid w:val="0"/>
                <w:sz w:val="24"/>
                <w:szCs w:val="24"/>
              </w:rPr>
              <w:t>Учетная политика в целях налогообложения: понятие, цели и порядок формирования</w:t>
            </w:r>
          </w:p>
        </w:tc>
        <w:tc>
          <w:tcPr>
            <w:tcW w:w="1315" w:type="dxa"/>
          </w:tcPr>
          <w:p w14:paraId="026EE7CD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2</w:t>
            </w:r>
          </w:p>
        </w:tc>
      </w:tr>
      <w:tr w:rsidR="007D6D6E" w:rsidRPr="00D45DE0" w14:paraId="1E371B35" w14:textId="77777777" w:rsidTr="00CB533D">
        <w:tc>
          <w:tcPr>
            <w:tcW w:w="1191" w:type="dxa"/>
          </w:tcPr>
          <w:p w14:paraId="0CB14E63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lastRenderedPageBreak/>
              <w:t>2-3</w:t>
            </w:r>
          </w:p>
        </w:tc>
        <w:tc>
          <w:tcPr>
            <w:tcW w:w="1134" w:type="dxa"/>
            <w:vAlign w:val="center"/>
          </w:tcPr>
          <w:p w14:paraId="0918F506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3</w:t>
            </w:r>
          </w:p>
        </w:tc>
        <w:tc>
          <w:tcPr>
            <w:tcW w:w="6690" w:type="dxa"/>
            <w:vAlign w:val="center"/>
          </w:tcPr>
          <w:p w14:paraId="1D7C9E7B" w14:textId="77777777" w:rsidR="007D6D6E" w:rsidRPr="005E3892" w:rsidRDefault="007D6D6E" w:rsidP="00123374">
            <w:pPr>
              <w:pStyle w:val="3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5E3892">
              <w:rPr>
                <w:snapToGrid w:val="0"/>
                <w:sz w:val="24"/>
                <w:szCs w:val="24"/>
              </w:rPr>
              <w:t>Выполнение практического задания по формированию учетной политики в целях налогообложения</w:t>
            </w:r>
          </w:p>
        </w:tc>
        <w:tc>
          <w:tcPr>
            <w:tcW w:w="1315" w:type="dxa"/>
          </w:tcPr>
          <w:p w14:paraId="50D88A1B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4</w:t>
            </w:r>
          </w:p>
        </w:tc>
      </w:tr>
      <w:tr w:rsidR="007D6D6E" w:rsidRPr="00D45DE0" w14:paraId="69022843" w14:textId="77777777" w:rsidTr="00CB533D">
        <w:tc>
          <w:tcPr>
            <w:tcW w:w="1191" w:type="dxa"/>
          </w:tcPr>
          <w:p w14:paraId="431B7B39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4-9</w:t>
            </w:r>
          </w:p>
        </w:tc>
        <w:tc>
          <w:tcPr>
            <w:tcW w:w="1134" w:type="dxa"/>
            <w:vAlign w:val="center"/>
          </w:tcPr>
          <w:p w14:paraId="105311AD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4</w:t>
            </w:r>
          </w:p>
        </w:tc>
        <w:tc>
          <w:tcPr>
            <w:tcW w:w="6690" w:type="dxa"/>
            <w:vAlign w:val="center"/>
          </w:tcPr>
          <w:p w14:paraId="5DD9D6C3" w14:textId="77777777" w:rsidR="007D6D6E" w:rsidRPr="00D45DE0" w:rsidRDefault="007D6D6E" w:rsidP="0012337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5DE0">
              <w:rPr>
                <w:sz w:val="24"/>
                <w:szCs w:val="24"/>
              </w:rPr>
              <w:t>Выполнение комплексной задачи по исчислению налогов, уплачиваемых юридическими лицами</w:t>
            </w:r>
          </w:p>
        </w:tc>
        <w:tc>
          <w:tcPr>
            <w:tcW w:w="1315" w:type="dxa"/>
          </w:tcPr>
          <w:p w14:paraId="0910EA88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9</w:t>
            </w:r>
          </w:p>
        </w:tc>
      </w:tr>
      <w:tr w:rsidR="007D6D6E" w:rsidRPr="00D45DE0" w14:paraId="2961BE9A" w14:textId="77777777" w:rsidTr="00CB533D">
        <w:tc>
          <w:tcPr>
            <w:tcW w:w="1191" w:type="dxa"/>
          </w:tcPr>
          <w:p w14:paraId="12CF8FC6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9-13</w:t>
            </w:r>
          </w:p>
        </w:tc>
        <w:tc>
          <w:tcPr>
            <w:tcW w:w="1134" w:type="dxa"/>
            <w:vAlign w:val="center"/>
          </w:tcPr>
          <w:p w14:paraId="3FCB54F4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5</w:t>
            </w:r>
          </w:p>
        </w:tc>
        <w:tc>
          <w:tcPr>
            <w:tcW w:w="6690" w:type="dxa"/>
            <w:vAlign w:val="center"/>
          </w:tcPr>
          <w:p w14:paraId="7686ED0E" w14:textId="77777777" w:rsidR="007D6D6E" w:rsidRPr="00D45DE0" w:rsidRDefault="007D6D6E" w:rsidP="0012337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5DE0">
              <w:rPr>
                <w:sz w:val="24"/>
                <w:szCs w:val="24"/>
              </w:rPr>
              <w:t>Выполнение комплексной задачи по исчислению налогов, уплачиваемых физическими лицами</w:t>
            </w:r>
          </w:p>
        </w:tc>
        <w:tc>
          <w:tcPr>
            <w:tcW w:w="1315" w:type="dxa"/>
          </w:tcPr>
          <w:p w14:paraId="314118D0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9</w:t>
            </w:r>
          </w:p>
        </w:tc>
      </w:tr>
      <w:tr w:rsidR="007D6D6E" w:rsidRPr="00D45DE0" w14:paraId="5D561FDD" w14:textId="77777777" w:rsidTr="00CB533D">
        <w:tc>
          <w:tcPr>
            <w:tcW w:w="1191" w:type="dxa"/>
          </w:tcPr>
          <w:p w14:paraId="25D9E806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14-17</w:t>
            </w:r>
          </w:p>
        </w:tc>
        <w:tc>
          <w:tcPr>
            <w:tcW w:w="1134" w:type="dxa"/>
            <w:vAlign w:val="center"/>
          </w:tcPr>
          <w:p w14:paraId="33A6EBFF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6</w:t>
            </w:r>
          </w:p>
        </w:tc>
        <w:tc>
          <w:tcPr>
            <w:tcW w:w="6690" w:type="dxa"/>
            <w:vAlign w:val="center"/>
          </w:tcPr>
          <w:p w14:paraId="25B869DC" w14:textId="77777777" w:rsidR="007D6D6E" w:rsidRPr="00D45DE0" w:rsidRDefault="007D6D6E" w:rsidP="0012337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45DE0">
              <w:rPr>
                <w:sz w:val="24"/>
                <w:szCs w:val="24"/>
              </w:rPr>
              <w:t>Выполнение комплексной задачи по исчислению налогов, уплачиваемых при  применении специальных налоговых режимов</w:t>
            </w:r>
          </w:p>
        </w:tc>
        <w:tc>
          <w:tcPr>
            <w:tcW w:w="1315" w:type="dxa"/>
          </w:tcPr>
          <w:p w14:paraId="2EC1D6B1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8</w:t>
            </w:r>
          </w:p>
        </w:tc>
      </w:tr>
      <w:tr w:rsidR="007D6D6E" w:rsidRPr="00D45DE0" w14:paraId="25E04F2F" w14:textId="77777777" w:rsidTr="00CB533D">
        <w:tc>
          <w:tcPr>
            <w:tcW w:w="1191" w:type="dxa"/>
          </w:tcPr>
          <w:p w14:paraId="4C1139C6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14:paraId="4BE24EA0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90" w:type="dxa"/>
          </w:tcPr>
          <w:p w14:paraId="43EF26F8" w14:textId="77777777" w:rsidR="007D6D6E" w:rsidRPr="00746BA4" w:rsidRDefault="007D6D6E" w:rsidP="00123374">
            <w:pPr>
              <w:pStyle w:val="ReportMain0"/>
              <w:suppressAutoHyphens/>
              <w:ind w:firstLine="0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Итого:</w:t>
            </w:r>
          </w:p>
        </w:tc>
        <w:tc>
          <w:tcPr>
            <w:tcW w:w="1315" w:type="dxa"/>
          </w:tcPr>
          <w:p w14:paraId="48B6BF93" w14:textId="77777777" w:rsidR="007D6D6E" w:rsidRPr="00746BA4" w:rsidRDefault="007D6D6E" w:rsidP="00123374">
            <w:pPr>
              <w:pStyle w:val="ReportMain0"/>
              <w:suppressAutoHyphens/>
              <w:ind w:firstLine="0"/>
              <w:jc w:val="center"/>
              <w:rPr>
                <w:color w:val="000000"/>
                <w:lang w:eastAsia="ru-RU"/>
              </w:rPr>
            </w:pPr>
            <w:r w:rsidRPr="00746BA4">
              <w:rPr>
                <w:color w:val="000000"/>
                <w:lang w:eastAsia="ru-RU"/>
              </w:rPr>
              <w:t>34</w:t>
            </w:r>
          </w:p>
        </w:tc>
      </w:tr>
    </w:tbl>
    <w:p w14:paraId="294A7D51" w14:textId="77777777" w:rsidR="007D6D6E" w:rsidRDefault="007D6D6E" w:rsidP="00C87503"/>
    <w:p w14:paraId="29B64B98" w14:textId="77777777" w:rsidR="007D6D6E" w:rsidRDefault="007D6D6E" w:rsidP="00C87503">
      <w:r>
        <w:t>Для успешного выполнения типовых задач студентам необходимо соблюдать следующие требования:</w:t>
      </w:r>
    </w:p>
    <w:p w14:paraId="517EBE6A" w14:textId="77777777" w:rsidR="007D6D6E" w:rsidRDefault="007D6D6E" w:rsidP="00C87503">
      <w:r>
        <w:t>1) осуществлять целенаправленную предварительную подготовку, включающую:</w:t>
      </w:r>
    </w:p>
    <w:p w14:paraId="065BCB31" w14:textId="77777777" w:rsidR="007D6D6E" w:rsidRDefault="007D6D6E" w:rsidP="00C87503">
      <w:r>
        <w:t>    а) повторение материала, полученного на лекциях, и самостоятельную работу по изучению рекомендуемой литературы по теме, предполагающей работу с несколькими источниками, сравнение точек зрения и позиций различных авторов по изучаемым вопросам, формирование собственных выводов;</w:t>
      </w:r>
    </w:p>
    <w:p w14:paraId="0A8ED2BF" w14:textId="77777777" w:rsidR="007D6D6E" w:rsidRDefault="007D6D6E" w:rsidP="00C87503">
      <w:r>
        <w:t>    б) выполнение конкретных заданий, содержащихся в задачах;</w:t>
      </w:r>
    </w:p>
    <w:p w14:paraId="2437A8DA" w14:textId="77777777" w:rsidR="007D6D6E" w:rsidRDefault="007D6D6E" w:rsidP="00C87503">
      <w:r>
        <w:t>2) выполнять все задания, подготавливать ответы на вопросы, предлагаемые преподавателем на самостоятельное изучение;</w:t>
      </w:r>
    </w:p>
    <w:p w14:paraId="06558745" w14:textId="77777777" w:rsidR="007D6D6E" w:rsidRDefault="007D6D6E" w:rsidP="00C87503">
      <w:r>
        <w:t>3) давать конкретные, четкие ответы по существу вопросов и демонстрировать понимание проведенных расчетов (анализов, ситуаций), в случае затруднений обращаться к преподавателю.</w:t>
      </w:r>
    </w:p>
    <w:p w14:paraId="1A330DE7" w14:textId="77777777" w:rsidR="007D6D6E" w:rsidRDefault="007D6D6E" w:rsidP="00C87503">
      <w:r>
        <w:t xml:space="preserve">Студентам, пропустившим занятия, рекомендуется не позже чем в 2-недельный срок их отработать. </w:t>
      </w:r>
    </w:p>
    <w:p w14:paraId="33A9145C" w14:textId="77777777" w:rsidR="007D6D6E" w:rsidRDefault="007D6D6E" w:rsidP="00C87503">
      <w:pPr>
        <w:rPr>
          <w:szCs w:val="28"/>
        </w:rPr>
      </w:pPr>
      <w:r>
        <w:rPr>
          <w:szCs w:val="28"/>
        </w:rPr>
        <w:t>Критерии оценки типовых задач:</w:t>
      </w:r>
    </w:p>
    <w:p w14:paraId="787EE529" w14:textId="77777777" w:rsidR="007D6D6E" w:rsidRDefault="007D6D6E" w:rsidP="00C87503">
      <w:pPr>
        <w:rPr>
          <w:szCs w:val="28"/>
        </w:rPr>
      </w:pPr>
      <w:r>
        <w:rPr>
          <w:szCs w:val="28"/>
        </w:rPr>
        <w:t>- оценка «зачет» выставляется студенту, если задача решена в целом верно, изложены варианты ее решения; решение задачи последовательно, подробно описано и носит аргументированный характер;</w:t>
      </w:r>
    </w:p>
    <w:p w14:paraId="372A4AA2" w14:textId="77777777" w:rsidR="007D6D6E" w:rsidRDefault="007D6D6E" w:rsidP="00C87503">
      <w:r>
        <w:t xml:space="preserve">- оценка «незачет» выставляется студенту, если задача на менее  чем 60 % </w:t>
      </w:r>
      <w:r>
        <w:lastRenderedPageBreak/>
        <w:t>решена правильно; решение не описано или имеются существенные ошибки.</w:t>
      </w:r>
    </w:p>
    <w:p w14:paraId="6C7E02B0" w14:textId="77777777" w:rsidR="007D6D6E" w:rsidRDefault="007D6D6E" w:rsidP="00C87503">
      <w:pPr>
        <w:rPr>
          <w:sz w:val="24"/>
          <w:szCs w:val="24"/>
        </w:rPr>
      </w:pPr>
    </w:p>
    <w:p w14:paraId="393A11F9" w14:textId="77777777" w:rsidR="007D6D6E" w:rsidRDefault="007D6D6E" w:rsidP="00C87503">
      <w:pPr>
        <w:pStyle w:val="25"/>
        <w:keepNext w:val="0"/>
      </w:pPr>
      <w:bookmarkStart w:id="22" w:name="_Toc6971267"/>
      <w:bookmarkStart w:id="23" w:name="_Toc4946191"/>
      <w:bookmarkStart w:id="24" w:name="_Toc18443252"/>
      <w:r>
        <w:t>3 Методические указания по выполнению комплексного практического задания</w:t>
      </w:r>
      <w:bookmarkEnd w:id="22"/>
      <w:bookmarkEnd w:id="23"/>
      <w:bookmarkEnd w:id="24"/>
    </w:p>
    <w:p w14:paraId="03D05700" w14:textId="77777777" w:rsidR="007D6D6E" w:rsidRPr="00CD46DF" w:rsidRDefault="007D6D6E" w:rsidP="00CD46DF">
      <w:pPr>
        <w:pStyle w:val="aff2"/>
        <w:suppressLineNumbers/>
        <w:spacing w:line="360" w:lineRule="auto"/>
        <w:ind w:firstLine="851"/>
        <w:jc w:val="both"/>
        <w:rPr>
          <w:szCs w:val="28"/>
        </w:rPr>
      </w:pPr>
      <w:r w:rsidRPr="00CD46DF">
        <w:rPr>
          <w:szCs w:val="28"/>
        </w:rPr>
        <w:t>Комплексные задания по дисциплине необходимы студентам для систематизации и закрепления теоретических знаний по налогам и налогообложению, бухгалтерскому и налоговому учету; для получения  практических навыков самостоятельной работы с нормативно-правовыми актами, регистрами учета и формами отчетности.</w:t>
      </w:r>
    </w:p>
    <w:p w14:paraId="6AA650CC" w14:textId="77777777" w:rsidR="007D6D6E" w:rsidRPr="00CD46DF" w:rsidRDefault="007D6D6E" w:rsidP="00CD46DF">
      <w:pPr>
        <w:pStyle w:val="aff2"/>
        <w:suppressLineNumbers/>
        <w:spacing w:line="360" w:lineRule="auto"/>
        <w:ind w:firstLine="851"/>
        <w:jc w:val="both"/>
        <w:rPr>
          <w:szCs w:val="28"/>
        </w:rPr>
      </w:pPr>
      <w:r w:rsidRPr="00CD46DF">
        <w:rPr>
          <w:szCs w:val="28"/>
        </w:rPr>
        <w:t>Решение  подобных задач студентами способствует формированию комплекс</w:t>
      </w:r>
      <w:r w:rsidRPr="00CD46DF">
        <w:rPr>
          <w:szCs w:val="28"/>
        </w:rPr>
        <w:softHyphen/>
        <w:t>ного подхода к исчислению налогов и сборов, уплачиваемых юридическими и физическими лицами, наработке практических навыков заполнения налоговых деклараций, а также позволяет максимально приблизить учебный проце</w:t>
      </w:r>
      <w:proofErr w:type="gramStart"/>
      <w:r w:rsidRPr="00CD46DF">
        <w:rPr>
          <w:szCs w:val="28"/>
        </w:rPr>
        <w:t>сс к пр</w:t>
      </w:r>
      <w:proofErr w:type="gramEnd"/>
      <w:r w:rsidRPr="00CD46DF">
        <w:rPr>
          <w:szCs w:val="28"/>
        </w:rPr>
        <w:t>актическим аспектам налогообложения.</w:t>
      </w:r>
    </w:p>
    <w:p w14:paraId="09768BFD" w14:textId="77777777" w:rsidR="007D6D6E" w:rsidRDefault="007D6D6E" w:rsidP="008F6E5D">
      <w:pPr>
        <w:ind w:firstLine="851"/>
        <w:rPr>
          <w:b/>
          <w:sz w:val="32"/>
          <w:szCs w:val="32"/>
        </w:rPr>
      </w:pPr>
    </w:p>
    <w:p w14:paraId="23E50F47" w14:textId="77777777" w:rsidR="007D6D6E" w:rsidRPr="00123374" w:rsidRDefault="007D6D6E" w:rsidP="00703143">
      <w:pPr>
        <w:rPr>
          <w:i/>
          <w:szCs w:val="28"/>
        </w:rPr>
      </w:pPr>
      <w:r w:rsidRPr="00123374">
        <w:rPr>
          <w:i/>
          <w:szCs w:val="28"/>
        </w:rPr>
        <w:t>Комплексное практическое задание по исчислению и уплате налогов и сборов, уплачиваемых юридическими лицами</w:t>
      </w:r>
    </w:p>
    <w:p w14:paraId="2587CA45" w14:textId="77777777" w:rsidR="007D6D6E" w:rsidRPr="00123374" w:rsidRDefault="007D6D6E" w:rsidP="00703143">
      <w:pPr>
        <w:widowControl/>
        <w:rPr>
          <w:i/>
          <w:szCs w:val="28"/>
        </w:rPr>
      </w:pPr>
      <w:r w:rsidRPr="00123374">
        <w:rPr>
          <w:i/>
          <w:szCs w:val="28"/>
        </w:rPr>
        <w:t xml:space="preserve"> Условия, необходимые для  решения задачи </w:t>
      </w:r>
    </w:p>
    <w:p w14:paraId="65678ABC" w14:textId="77777777" w:rsidR="007D6D6E" w:rsidRPr="0098549A" w:rsidRDefault="007D6D6E" w:rsidP="008F6E5D">
      <w:pPr>
        <w:ind w:firstLine="850"/>
        <w:rPr>
          <w:szCs w:val="28"/>
        </w:rPr>
      </w:pPr>
      <w:r w:rsidRPr="0098549A">
        <w:rPr>
          <w:szCs w:val="28"/>
        </w:rPr>
        <w:t>Общество с ограниченной ответственностью «Мастер» занимается производством чипсов. В процессе производства своей продукции предприятие использует моечные ванны, картофелечистки, машину для бланширования, машины для нарезки овощей, фраер (</w:t>
      </w:r>
      <w:proofErr w:type="spellStart"/>
      <w:r w:rsidRPr="0098549A">
        <w:rPr>
          <w:szCs w:val="28"/>
        </w:rPr>
        <w:t>обжарочная</w:t>
      </w:r>
      <w:proofErr w:type="spellEnd"/>
      <w:r w:rsidRPr="0098549A">
        <w:rPr>
          <w:szCs w:val="28"/>
        </w:rPr>
        <w:t xml:space="preserve"> машину) и другое вспомогательное оборудование. В штате организации 27 работников, двое из которых имеют инвалидность 2-й группы. На балансе организации числятся здания и сооружения, транспортные средства, промышленное и оргтехническое оборудование.</w:t>
      </w:r>
    </w:p>
    <w:p w14:paraId="50424E0D" w14:textId="77777777" w:rsidR="007D6D6E" w:rsidRPr="0098549A" w:rsidRDefault="007D6D6E" w:rsidP="008F6E5D">
      <w:pPr>
        <w:tabs>
          <w:tab w:val="num" w:pos="-142"/>
          <w:tab w:val="num" w:pos="0"/>
        </w:tabs>
        <w:ind w:firstLine="930"/>
        <w:rPr>
          <w:szCs w:val="28"/>
        </w:rPr>
      </w:pPr>
      <w:r w:rsidRPr="0098549A">
        <w:rPr>
          <w:szCs w:val="28"/>
        </w:rPr>
        <w:t xml:space="preserve">На основании заключённых между работодателем и сотрудниками организации соглашений, </w:t>
      </w:r>
      <w:proofErr w:type="spellStart"/>
      <w:r w:rsidRPr="0098549A">
        <w:rPr>
          <w:szCs w:val="28"/>
        </w:rPr>
        <w:t>Туйгунову</w:t>
      </w:r>
      <w:proofErr w:type="spellEnd"/>
      <w:r w:rsidRPr="0098549A">
        <w:rPr>
          <w:szCs w:val="28"/>
        </w:rPr>
        <w:t xml:space="preserve"> </w:t>
      </w:r>
      <w:r>
        <w:rPr>
          <w:szCs w:val="28"/>
        </w:rPr>
        <w:t xml:space="preserve">В. </w:t>
      </w:r>
      <w:r w:rsidRPr="0098549A">
        <w:rPr>
          <w:szCs w:val="28"/>
        </w:rPr>
        <w:t xml:space="preserve">и </w:t>
      </w:r>
      <w:proofErr w:type="spellStart"/>
      <w:r w:rsidRPr="0098549A">
        <w:rPr>
          <w:szCs w:val="28"/>
        </w:rPr>
        <w:t>Мигалю</w:t>
      </w:r>
      <w:proofErr w:type="spellEnd"/>
      <w:r>
        <w:rPr>
          <w:szCs w:val="28"/>
        </w:rPr>
        <w:t xml:space="preserve"> П.</w:t>
      </w:r>
      <w:r w:rsidRPr="0098549A">
        <w:rPr>
          <w:szCs w:val="28"/>
        </w:rPr>
        <w:t xml:space="preserve"> выплачиваются компенсации за использование личных легковых автомобилей для служебных поездок по 5000 р</w:t>
      </w:r>
      <w:r>
        <w:rPr>
          <w:szCs w:val="28"/>
        </w:rPr>
        <w:t>.</w:t>
      </w:r>
      <w:r w:rsidRPr="0098549A">
        <w:rPr>
          <w:szCs w:val="28"/>
        </w:rPr>
        <w:t xml:space="preserve">/мес. каждому.  </w:t>
      </w:r>
    </w:p>
    <w:p w14:paraId="1AB916F3" w14:textId="77777777" w:rsidR="007D6D6E" w:rsidRPr="0098549A" w:rsidRDefault="007D6D6E" w:rsidP="008F6E5D">
      <w:pPr>
        <w:tabs>
          <w:tab w:val="num" w:pos="0"/>
        </w:tabs>
        <w:ind w:firstLine="851"/>
        <w:rPr>
          <w:szCs w:val="28"/>
        </w:rPr>
      </w:pPr>
      <w:r w:rsidRPr="0098549A">
        <w:rPr>
          <w:szCs w:val="28"/>
        </w:rPr>
        <w:lastRenderedPageBreak/>
        <w:t>Для решения задачи необходимо:</w:t>
      </w:r>
    </w:p>
    <w:p w14:paraId="49B23408" w14:textId="77777777" w:rsidR="007D6D6E" w:rsidRPr="0098549A" w:rsidRDefault="007D6D6E" w:rsidP="008F6E5D">
      <w:pPr>
        <w:ind w:firstLine="851"/>
        <w:rPr>
          <w:szCs w:val="28"/>
        </w:rPr>
      </w:pPr>
      <w:r w:rsidRPr="0098549A">
        <w:rPr>
          <w:szCs w:val="28"/>
        </w:rPr>
        <w:t>1 Сформулировать основные элементы учетной политики ООО «Мастер»</w:t>
      </w:r>
      <w:r>
        <w:rPr>
          <w:szCs w:val="28"/>
        </w:rPr>
        <w:t>.</w:t>
      </w:r>
    </w:p>
    <w:p w14:paraId="5482E2E2" w14:textId="77777777" w:rsidR="007D6D6E" w:rsidRPr="0098549A" w:rsidRDefault="007D6D6E" w:rsidP="008F6E5D">
      <w:pPr>
        <w:ind w:firstLine="851"/>
        <w:rPr>
          <w:szCs w:val="28"/>
        </w:rPr>
      </w:pPr>
      <w:r w:rsidRPr="0098549A">
        <w:rPr>
          <w:szCs w:val="28"/>
        </w:rPr>
        <w:t>2 Заполнить формы первичных учетных документов, журнал хозяйственны</w:t>
      </w:r>
      <w:r>
        <w:rPr>
          <w:szCs w:val="28"/>
        </w:rPr>
        <w:t>х операций и налоговые регистры.</w:t>
      </w:r>
    </w:p>
    <w:p w14:paraId="3C46D8FC" w14:textId="77777777" w:rsidR="007D6D6E" w:rsidRPr="0098549A" w:rsidRDefault="007D6D6E" w:rsidP="008F6E5D">
      <w:pPr>
        <w:ind w:firstLine="851"/>
        <w:rPr>
          <w:szCs w:val="28"/>
        </w:rPr>
      </w:pPr>
      <w:r w:rsidRPr="0098549A">
        <w:rPr>
          <w:szCs w:val="28"/>
        </w:rPr>
        <w:t>3 Рассчитать суммы налогов и авансовых платежей по налогам, подлежащих уплате предприятием ООО «Мастер»</w:t>
      </w:r>
      <w:r w:rsidRPr="0098549A">
        <w:rPr>
          <w:b/>
          <w:szCs w:val="28"/>
        </w:rPr>
        <w:t xml:space="preserve"> з</w:t>
      </w:r>
      <w:r w:rsidRPr="0098549A">
        <w:rPr>
          <w:szCs w:val="28"/>
        </w:rPr>
        <w:t>а 1 квартал</w:t>
      </w:r>
      <w:r>
        <w:rPr>
          <w:szCs w:val="28"/>
        </w:rPr>
        <w:t xml:space="preserve"> текущего года</w:t>
      </w:r>
      <w:r w:rsidRPr="0098549A">
        <w:rPr>
          <w:szCs w:val="28"/>
        </w:rPr>
        <w:t>:</w:t>
      </w:r>
      <w:r w:rsidRPr="0098549A">
        <w:rPr>
          <w:b/>
          <w:szCs w:val="28"/>
        </w:rPr>
        <w:t xml:space="preserve"> </w:t>
      </w:r>
    </w:p>
    <w:p w14:paraId="04FF1012" w14:textId="77777777" w:rsidR="007D6D6E" w:rsidRPr="0098549A" w:rsidRDefault="007D6D6E" w:rsidP="008F6E5D">
      <w:pPr>
        <w:ind w:firstLine="851"/>
        <w:rPr>
          <w:szCs w:val="28"/>
        </w:rPr>
      </w:pPr>
      <w:r w:rsidRPr="0098549A">
        <w:rPr>
          <w:szCs w:val="28"/>
        </w:rPr>
        <w:t>- налог на добавленную стоимость,</w:t>
      </w:r>
    </w:p>
    <w:p w14:paraId="481831D2" w14:textId="77777777" w:rsidR="007D6D6E" w:rsidRPr="0098549A" w:rsidRDefault="007D6D6E" w:rsidP="008F6E5D">
      <w:pPr>
        <w:tabs>
          <w:tab w:val="left" w:pos="851"/>
          <w:tab w:val="left" w:pos="993"/>
        </w:tabs>
        <w:ind w:firstLine="851"/>
        <w:rPr>
          <w:szCs w:val="28"/>
        </w:rPr>
      </w:pPr>
      <w:r w:rsidRPr="0098549A">
        <w:rPr>
          <w:szCs w:val="28"/>
        </w:rPr>
        <w:t>-  налог на имущество организаций,</w:t>
      </w:r>
    </w:p>
    <w:p w14:paraId="633C105E" w14:textId="77777777" w:rsidR="007D6D6E" w:rsidRPr="0098549A" w:rsidRDefault="007D6D6E" w:rsidP="008F6E5D">
      <w:pPr>
        <w:tabs>
          <w:tab w:val="left" w:pos="851"/>
          <w:tab w:val="left" w:pos="993"/>
        </w:tabs>
        <w:ind w:firstLine="851"/>
        <w:rPr>
          <w:szCs w:val="28"/>
        </w:rPr>
      </w:pPr>
      <w:r>
        <w:rPr>
          <w:szCs w:val="28"/>
        </w:rPr>
        <w:t>- земельный налог,</w:t>
      </w:r>
    </w:p>
    <w:p w14:paraId="124CC024" w14:textId="77777777" w:rsidR="007D6D6E" w:rsidRDefault="007D6D6E" w:rsidP="008F6E5D">
      <w:pPr>
        <w:tabs>
          <w:tab w:val="left" w:pos="851"/>
          <w:tab w:val="left" w:pos="993"/>
        </w:tabs>
        <w:ind w:firstLine="851"/>
        <w:rPr>
          <w:szCs w:val="28"/>
        </w:rPr>
      </w:pPr>
      <w:r>
        <w:rPr>
          <w:szCs w:val="28"/>
        </w:rPr>
        <w:t>- налога на прибыль организаций,</w:t>
      </w:r>
    </w:p>
    <w:p w14:paraId="2573DE53" w14:textId="77777777" w:rsidR="007D6D6E" w:rsidRPr="0098549A" w:rsidRDefault="007D6D6E" w:rsidP="008F6E5D">
      <w:pPr>
        <w:tabs>
          <w:tab w:val="left" w:pos="851"/>
          <w:tab w:val="left" w:pos="993"/>
        </w:tabs>
        <w:ind w:firstLine="851"/>
        <w:rPr>
          <w:szCs w:val="28"/>
        </w:rPr>
      </w:pPr>
      <w:r w:rsidRPr="0098549A">
        <w:rPr>
          <w:szCs w:val="28"/>
        </w:rPr>
        <w:t>- страхов</w:t>
      </w:r>
      <w:r>
        <w:rPr>
          <w:szCs w:val="28"/>
        </w:rPr>
        <w:t>ые взносы.</w:t>
      </w:r>
    </w:p>
    <w:p w14:paraId="6924E74C" w14:textId="77777777" w:rsidR="007D6D6E" w:rsidRPr="0098549A" w:rsidRDefault="007D6D6E" w:rsidP="008F6E5D">
      <w:pPr>
        <w:ind w:firstLine="851"/>
        <w:rPr>
          <w:szCs w:val="28"/>
        </w:rPr>
      </w:pPr>
      <w:r w:rsidRPr="0098549A">
        <w:rPr>
          <w:szCs w:val="28"/>
        </w:rPr>
        <w:t>4</w:t>
      </w:r>
      <w:proofErr w:type="gramStart"/>
      <w:r w:rsidRPr="0098549A">
        <w:rPr>
          <w:szCs w:val="28"/>
        </w:rPr>
        <w:t xml:space="preserve"> З</w:t>
      </w:r>
      <w:proofErr w:type="gramEnd"/>
      <w:r w:rsidRPr="0098549A">
        <w:rPr>
          <w:szCs w:val="28"/>
        </w:rPr>
        <w:t>аполнить налоговые декларации (расчеты)  по исчисленным налогам</w:t>
      </w:r>
      <w:r>
        <w:rPr>
          <w:szCs w:val="28"/>
        </w:rPr>
        <w:t>.</w:t>
      </w:r>
    </w:p>
    <w:p w14:paraId="47CA43F2" w14:textId="77777777" w:rsidR="007D6D6E" w:rsidRPr="0098549A" w:rsidRDefault="007D6D6E" w:rsidP="008F6E5D">
      <w:pPr>
        <w:tabs>
          <w:tab w:val="left" w:pos="851"/>
          <w:tab w:val="left" w:pos="993"/>
        </w:tabs>
        <w:ind w:firstLine="851"/>
        <w:rPr>
          <w:szCs w:val="28"/>
        </w:rPr>
      </w:pPr>
      <w:r w:rsidRPr="0098549A">
        <w:rPr>
          <w:szCs w:val="28"/>
        </w:rPr>
        <w:t>Комплексная задача выполняется студентами совместно с преподавателем, спорные вопросы обсуждаются коллективно. При решении задачи рекомендуется использовать справочные данные.</w:t>
      </w:r>
    </w:p>
    <w:p w14:paraId="359D85FD" w14:textId="77777777" w:rsidR="007D6D6E" w:rsidRPr="0098549A" w:rsidRDefault="007D6D6E" w:rsidP="008F6E5D">
      <w:pPr>
        <w:tabs>
          <w:tab w:val="num" w:pos="-142"/>
          <w:tab w:val="num" w:pos="0"/>
        </w:tabs>
        <w:rPr>
          <w:szCs w:val="28"/>
        </w:rPr>
      </w:pPr>
    </w:p>
    <w:p w14:paraId="772A040A" w14:textId="77777777" w:rsidR="007D6D6E" w:rsidRPr="00123374" w:rsidRDefault="007D6D6E" w:rsidP="008F6E5D">
      <w:pPr>
        <w:tabs>
          <w:tab w:val="num" w:pos="-142"/>
          <w:tab w:val="num" w:pos="0"/>
        </w:tabs>
        <w:ind w:firstLine="930"/>
        <w:rPr>
          <w:i/>
          <w:szCs w:val="28"/>
        </w:rPr>
      </w:pPr>
      <w:r w:rsidRPr="00123374">
        <w:rPr>
          <w:i/>
          <w:szCs w:val="28"/>
        </w:rPr>
        <w:t>Справочные данные для решения задачи</w:t>
      </w:r>
    </w:p>
    <w:p w14:paraId="21E9D844" w14:textId="77777777" w:rsidR="007D6D6E" w:rsidRPr="0098549A" w:rsidRDefault="007D6D6E" w:rsidP="008F6E5D">
      <w:pPr>
        <w:tabs>
          <w:tab w:val="num" w:pos="-142"/>
          <w:tab w:val="num" w:pos="0"/>
        </w:tabs>
        <w:ind w:firstLine="930"/>
        <w:rPr>
          <w:szCs w:val="28"/>
        </w:rPr>
      </w:pPr>
      <w:r w:rsidRPr="0098549A">
        <w:rPr>
          <w:szCs w:val="28"/>
        </w:rPr>
        <w:t>Наименование организации: Общество с ограниченной ответственностью «Мастер» (ООО «Мастер»)</w:t>
      </w:r>
    </w:p>
    <w:p w14:paraId="231A5A15" w14:textId="77777777" w:rsidR="007D6D6E" w:rsidRPr="0098549A" w:rsidRDefault="007D6D6E" w:rsidP="008F6E5D">
      <w:pPr>
        <w:rPr>
          <w:szCs w:val="28"/>
        </w:rPr>
      </w:pPr>
      <w:r w:rsidRPr="0098549A">
        <w:rPr>
          <w:szCs w:val="28"/>
        </w:rPr>
        <w:t>Таблица 1.1 – Нормы потерь массы и времени</w:t>
      </w:r>
    </w:p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6238"/>
        <w:gridCol w:w="3685"/>
      </w:tblGrid>
      <w:tr w:rsidR="007D6D6E" w:rsidRPr="0098549A" w14:paraId="634632D2" w14:textId="77777777" w:rsidTr="006D0279">
        <w:trPr>
          <w:trHeight w:val="25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A601" w14:textId="77777777" w:rsidR="007D6D6E" w:rsidRPr="00C531DF" w:rsidRDefault="007D6D6E" w:rsidP="00CD46DF">
            <w:pPr>
              <w:ind w:firstLine="34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Потеря от начальной массы (уд</w:t>
            </w:r>
            <w:proofErr w:type="gramStart"/>
            <w:r w:rsidRPr="00C531DF">
              <w:rPr>
                <w:sz w:val="24"/>
                <w:szCs w:val="24"/>
              </w:rPr>
              <w:t>.</w:t>
            </w:r>
            <w:proofErr w:type="gramEnd"/>
            <w:r w:rsidRPr="00C531DF">
              <w:rPr>
                <w:sz w:val="24"/>
                <w:szCs w:val="24"/>
              </w:rPr>
              <w:t>/</w:t>
            </w:r>
            <w:proofErr w:type="gramStart"/>
            <w:r w:rsidRPr="00C531DF">
              <w:rPr>
                <w:sz w:val="24"/>
                <w:szCs w:val="24"/>
              </w:rPr>
              <w:t>в</w:t>
            </w:r>
            <w:proofErr w:type="gramEnd"/>
            <w:r w:rsidRPr="00C531DF">
              <w:rPr>
                <w:sz w:val="24"/>
                <w:szCs w:val="24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34E0D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0,25</w:t>
            </w:r>
          </w:p>
        </w:tc>
      </w:tr>
      <w:tr w:rsidR="007D6D6E" w:rsidRPr="0098549A" w14:paraId="19EC646A" w14:textId="77777777" w:rsidTr="006D0279">
        <w:trPr>
          <w:trHeight w:val="25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883EC" w14:textId="77777777" w:rsidR="007D6D6E" w:rsidRPr="00C531DF" w:rsidRDefault="007D6D6E" w:rsidP="00CD46DF">
            <w:pPr>
              <w:ind w:firstLine="34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Масса продукта в одной упаковке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89C236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210</w:t>
            </w:r>
          </w:p>
        </w:tc>
      </w:tr>
      <w:tr w:rsidR="007D6D6E" w:rsidRPr="0098549A" w14:paraId="632849D3" w14:textId="77777777" w:rsidTr="006D0279">
        <w:trPr>
          <w:trHeight w:val="28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50556" w14:textId="77777777" w:rsidR="007D6D6E" w:rsidRPr="00C531DF" w:rsidRDefault="007D6D6E" w:rsidP="00CD46DF">
            <w:pPr>
              <w:ind w:firstLine="34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Потеря во времени, уд</w:t>
            </w:r>
            <w:proofErr w:type="gramStart"/>
            <w:r w:rsidRPr="00C531DF">
              <w:rPr>
                <w:sz w:val="24"/>
                <w:szCs w:val="24"/>
              </w:rPr>
              <w:t>.</w:t>
            </w:r>
            <w:proofErr w:type="gramEnd"/>
            <w:r w:rsidRPr="00C531DF">
              <w:rPr>
                <w:sz w:val="24"/>
                <w:szCs w:val="24"/>
              </w:rPr>
              <w:t>/</w:t>
            </w:r>
            <w:proofErr w:type="gramStart"/>
            <w:r w:rsidRPr="00C531DF">
              <w:rPr>
                <w:sz w:val="24"/>
                <w:szCs w:val="24"/>
              </w:rPr>
              <w:t>в</w:t>
            </w:r>
            <w:proofErr w:type="gramEnd"/>
            <w:r w:rsidRPr="00C531DF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3A6B04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0,3</w:t>
            </w:r>
          </w:p>
        </w:tc>
      </w:tr>
      <w:tr w:rsidR="007D6D6E" w:rsidRPr="0098549A" w14:paraId="29630827" w14:textId="77777777" w:rsidTr="006D0279">
        <w:trPr>
          <w:trHeight w:val="38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50789" w14:textId="77777777" w:rsidR="007D6D6E" w:rsidRPr="00C531DF" w:rsidRDefault="007D6D6E" w:rsidP="00CD46DF">
            <w:pPr>
              <w:ind w:firstLine="34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Время (с учетом потери) на производство 1 </w:t>
            </w:r>
            <w:proofErr w:type="spellStart"/>
            <w:r w:rsidRPr="00C531DF">
              <w:rPr>
                <w:sz w:val="24"/>
                <w:szCs w:val="24"/>
              </w:rPr>
              <w:t>уп</w:t>
            </w:r>
            <w:proofErr w:type="spellEnd"/>
            <w:r w:rsidRPr="00C531DF">
              <w:rPr>
                <w:sz w:val="24"/>
                <w:szCs w:val="24"/>
              </w:rPr>
              <w:t>., с.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1ECB1E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определить самостоятельно</w:t>
            </w:r>
          </w:p>
        </w:tc>
      </w:tr>
      <w:tr w:rsidR="007D6D6E" w:rsidRPr="0098549A" w14:paraId="4E6E301E" w14:textId="77777777" w:rsidTr="006D0279">
        <w:trPr>
          <w:trHeight w:val="38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9A3B" w14:textId="77777777" w:rsidR="007D6D6E" w:rsidRPr="00C531DF" w:rsidRDefault="007D6D6E" w:rsidP="00CD46DF">
            <w:pPr>
              <w:ind w:firstLine="34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Торговая наценка, доля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5B003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0,25</w:t>
            </w:r>
          </w:p>
        </w:tc>
      </w:tr>
    </w:tbl>
    <w:p w14:paraId="7438BE3F" w14:textId="77777777" w:rsidR="007D6D6E" w:rsidRPr="0098549A" w:rsidRDefault="007D6D6E" w:rsidP="008F6E5D">
      <w:pPr>
        <w:ind w:firstLine="851"/>
        <w:rPr>
          <w:szCs w:val="28"/>
        </w:rPr>
      </w:pPr>
    </w:p>
    <w:p w14:paraId="3FE75E70" w14:textId="77777777" w:rsidR="007D6D6E" w:rsidRPr="0098549A" w:rsidRDefault="007D6D6E" w:rsidP="008F6E5D">
      <w:pPr>
        <w:rPr>
          <w:szCs w:val="28"/>
        </w:rPr>
      </w:pPr>
      <w:r>
        <w:rPr>
          <w:szCs w:val="28"/>
        </w:rPr>
        <w:t>Таблица 1.2</w:t>
      </w:r>
      <w:r w:rsidRPr="0098549A">
        <w:rPr>
          <w:szCs w:val="28"/>
        </w:rPr>
        <w:t xml:space="preserve"> - Сведения о земельном участке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7D6D6E" w:rsidRPr="0098549A" w14:paraId="057AA18F" w14:textId="77777777" w:rsidTr="006D0279">
        <w:tc>
          <w:tcPr>
            <w:tcW w:w="3284" w:type="dxa"/>
          </w:tcPr>
          <w:p w14:paraId="2A1EC9BA" w14:textId="77777777" w:rsidR="007D6D6E" w:rsidRPr="00C531DF" w:rsidRDefault="007D6D6E" w:rsidP="00CD46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3285" w:type="dxa"/>
          </w:tcPr>
          <w:p w14:paraId="7A2DB2A4" w14:textId="77777777" w:rsidR="007D6D6E" w:rsidRPr="00C531DF" w:rsidRDefault="007D6D6E" w:rsidP="00CD46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Площадь, кв. м.</w:t>
            </w:r>
          </w:p>
        </w:tc>
        <w:tc>
          <w:tcPr>
            <w:tcW w:w="3285" w:type="dxa"/>
          </w:tcPr>
          <w:p w14:paraId="462B481F" w14:textId="77777777" w:rsidR="007D6D6E" w:rsidRPr="00C531DF" w:rsidRDefault="007D6D6E" w:rsidP="00CD46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 xml:space="preserve">Кадастровая стоимость, р. за </w:t>
            </w:r>
            <w:proofErr w:type="spellStart"/>
            <w:r w:rsidRPr="00C531DF">
              <w:rPr>
                <w:bCs/>
                <w:sz w:val="24"/>
                <w:szCs w:val="24"/>
              </w:rPr>
              <w:t>кв.м</w:t>
            </w:r>
            <w:proofErr w:type="spellEnd"/>
            <w:r w:rsidRPr="00C531DF">
              <w:rPr>
                <w:bCs/>
                <w:sz w:val="24"/>
                <w:szCs w:val="24"/>
              </w:rPr>
              <w:t>.</w:t>
            </w:r>
          </w:p>
        </w:tc>
      </w:tr>
      <w:tr w:rsidR="007D6D6E" w:rsidRPr="0098549A" w14:paraId="2DA1C223" w14:textId="77777777" w:rsidTr="006D0279">
        <w:tc>
          <w:tcPr>
            <w:tcW w:w="3284" w:type="dxa"/>
          </w:tcPr>
          <w:p w14:paraId="4C94ABB0" w14:textId="77777777" w:rsidR="007D6D6E" w:rsidRPr="00C531DF" w:rsidRDefault="007D6D6E" w:rsidP="00CD46DF">
            <w:pPr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lastRenderedPageBreak/>
              <w:t>Земельный участок на праве собственности</w:t>
            </w:r>
          </w:p>
        </w:tc>
        <w:tc>
          <w:tcPr>
            <w:tcW w:w="3285" w:type="dxa"/>
          </w:tcPr>
          <w:p w14:paraId="7E8B5660" w14:textId="77777777" w:rsidR="007D6D6E" w:rsidRPr="00C531DF" w:rsidRDefault="007D6D6E" w:rsidP="00CD46D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27DA01A" w14:textId="77777777" w:rsidR="007D6D6E" w:rsidRPr="00C531DF" w:rsidRDefault="007D6D6E" w:rsidP="00CD46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1600</w:t>
            </w:r>
          </w:p>
        </w:tc>
        <w:tc>
          <w:tcPr>
            <w:tcW w:w="3285" w:type="dxa"/>
          </w:tcPr>
          <w:p w14:paraId="6873EFC4" w14:textId="77777777" w:rsidR="007D6D6E" w:rsidRPr="00C531DF" w:rsidRDefault="007D6D6E" w:rsidP="00CD46DF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42C228BD" w14:textId="77777777" w:rsidR="007D6D6E" w:rsidRPr="00C531DF" w:rsidRDefault="007D6D6E" w:rsidP="00CD46DF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1500</w:t>
            </w:r>
          </w:p>
        </w:tc>
      </w:tr>
    </w:tbl>
    <w:p w14:paraId="31A18CA3" w14:textId="77777777" w:rsidR="007D6D6E" w:rsidRPr="0098549A" w:rsidRDefault="007D6D6E" w:rsidP="008F6E5D">
      <w:pPr>
        <w:jc w:val="center"/>
        <w:rPr>
          <w:b/>
          <w:szCs w:val="28"/>
        </w:rPr>
      </w:pPr>
    </w:p>
    <w:p w14:paraId="1D9D0D7A" w14:textId="77777777" w:rsidR="007D6D6E" w:rsidRPr="0098549A" w:rsidRDefault="007D6D6E" w:rsidP="008F6E5D">
      <w:pPr>
        <w:rPr>
          <w:szCs w:val="28"/>
        </w:rPr>
      </w:pPr>
      <w:r w:rsidRPr="0098549A">
        <w:rPr>
          <w:szCs w:val="28"/>
        </w:rPr>
        <w:t>Таблица 1.</w:t>
      </w:r>
      <w:r>
        <w:rPr>
          <w:szCs w:val="28"/>
        </w:rPr>
        <w:t>3</w:t>
      </w:r>
      <w:r w:rsidRPr="0098549A">
        <w:rPr>
          <w:szCs w:val="28"/>
        </w:rPr>
        <w:t xml:space="preserve"> - Производственный календарь ______ год</w:t>
      </w:r>
    </w:p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5529"/>
        <w:gridCol w:w="4394"/>
      </w:tblGrid>
      <w:tr w:rsidR="007D6D6E" w:rsidRPr="0098549A" w14:paraId="0451A07B" w14:textId="77777777" w:rsidTr="006D0279">
        <w:trPr>
          <w:trHeight w:val="322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C701" w14:textId="77777777" w:rsidR="007D6D6E" w:rsidRPr="00AE7F55" w:rsidRDefault="007D6D6E" w:rsidP="00CD46DF">
            <w:pPr>
              <w:ind w:firstLine="34"/>
              <w:rPr>
                <w:sz w:val="24"/>
                <w:szCs w:val="24"/>
              </w:rPr>
            </w:pPr>
            <w:r w:rsidRPr="00AE7F55">
              <w:rPr>
                <w:sz w:val="24"/>
                <w:szCs w:val="24"/>
              </w:rPr>
              <w:t xml:space="preserve">Кол-во рабочих дней в каждом из месяцев квартала (5 </w:t>
            </w:r>
            <w:proofErr w:type="spellStart"/>
            <w:r w:rsidRPr="00AE7F55">
              <w:rPr>
                <w:sz w:val="24"/>
                <w:szCs w:val="24"/>
              </w:rPr>
              <w:t>дн</w:t>
            </w:r>
            <w:proofErr w:type="spellEnd"/>
            <w:r w:rsidRPr="00AE7F55">
              <w:rPr>
                <w:sz w:val="24"/>
                <w:szCs w:val="24"/>
              </w:rPr>
              <w:t xml:space="preserve">. в </w:t>
            </w:r>
            <w:proofErr w:type="spellStart"/>
            <w:r w:rsidRPr="00AE7F55">
              <w:rPr>
                <w:sz w:val="24"/>
                <w:szCs w:val="24"/>
              </w:rPr>
              <w:t>нед</w:t>
            </w:r>
            <w:proofErr w:type="spellEnd"/>
            <w:r w:rsidRPr="00AE7F55">
              <w:rPr>
                <w:sz w:val="24"/>
                <w:szCs w:val="24"/>
              </w:rPr>
              <w:t xml:space="preserve">.) - для расчета фактической месячной оплаты труда всего персонала    </w:t>
            </w:r>
          </w:p>
          <w:p w14:paraId="7751485A" w14:textId="77777777" w:rsidR="007D6D6E" w:rsidRPr="00C531DF" w:rsidRDefault="007D6D6E" w:rsidP="00CD46DF">
            <w:pPr>
              <w:ind w:firstLine="34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                              </w:t>
            </w:r>
          </w:p>
        </w:tc>
      </w:tr>
      <w:tr w:rsidR="007D6D6E" w:rsidRPr="0098549A" w14:paraId="2394A822" w14:textId="77777777" w:rsidTr="006D0279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644DB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Месяц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C6BEA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кол-во раб. дней</w:t>
            </w:r>
          </w:p>
        </w:tc>
      </w:tr>
      <w:tr w:rsidR="007D6D6E" w:rsidRPr="0098549A" w14:paraId="037CB999" w14:textId="77777777" w:rsidTr="006D0279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2D5B4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Январь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D1A75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789E48EE" w14:textId="77777777" w:rsidTr="006D0279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8D3CF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Февраль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29301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3D590D84" w14:textId="77777777" w:rsidTr="006D0279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0BBCF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Март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1DD05" w14:textId="77777777" w:rsidR="007D6D6E" w:rsidRPr="00C531DF" w:rsidRDefault="007D6D6E" w:rsidP="00CD46DF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</w:tbl>
    <w:p w14:paraId="1C684ECE" w14:textId="77777777" w:rsidR="007D6D6E" w:rsidRPr="0098549A" w:rsidRDefault="007D6D6E" w:rsidP="008F6E5D">
      <w:pPr>
        <w:rPr>
          <w:b/>
          <w:color w:val="000000"/>
          <w:szCs w:val="28"/>
        </w:rPr>
      </w:pPr>
    </w:p>
    <w:p w14:paraId="68A4041C" w14:textId="77777777" w:rsidR="007D6D6E" w:rsidRDefault="007D6D6E" w:rsidP="008F6E5D">
      <w:pPr>
        <w:tabs>
          <w:tab w:val="num" w:pos="-142"/>
          <w:tab w:val="num" w:pos="0"/>
        </w:tabs>
        <w:rPr>
          <w:szCs w:val="28"/>
        </w:rPr>
      </w:pPr>
      <w:r w:rsidRPr="0098549A">
        <w:rPr>
          <w:szCs w:val="28"/>
        </w:rPr>
        <w:t>Таблица 1.</w:t>
      </w:r>
      <w:r>
        <w:rPr>
          <w:szCs w:val="28"/>
        </w:rPr>
        <w:t>4</w:t>
      </w:r>
      <w:r w:rsidRPr="0098549A">
        <w:rPr>
          <w:szCs w:val="28"/>
        </w:rPr>
        <w:t xml:space="preserve"> – </w:t>
      </w:r>
      <w:r>
        <w:rPr>
          <w:szCs w:val="28"/>
        </w:rPr>
        <w:t>Сведения о полученном в банке кредите</w:t>
      </w:r>
    </w:p>
    <w:p w14:paraId="773E86C0" w14:textId="77777777" w:rsidR="007D6D6E" w:rsidRDefault="007D6D6E" w:rsidP="008F6E5D">
      <w:pPr>
        <w:tabs>
          <w:tab w:val="num" w:pos="-142"/>
          <w:tab w:val="num" w:pos="0"/>
        </w:tabs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7"/>
      </w:tblGrid>
      <w:tr w:rsidR="007D6D6E" w:rsidRPr="00C531DF" w14:paraId="4DB545E8" w14:textId="77777777" w:rsidTr="006D0279">
        <w:tc>
          <w:tcPr>
            <w:tcW w:w="4927" w:type="dxa"/>
          </w:tcPr>
          <w:p w14:paraId="34C47920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Дата выдачи кредита</w:t>
            </w:r>
          </w:p>
        </w:tc>
        <w:tc>
          <w:tcPr>
            <w:tcW w:w="4927" w:type="dxa"/>
          </w:tcPr>
          <w:p w14:paraId="70678063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15 января тек. года</w:t>
            </w:r>
          </w:p>
        </w:tc>
      </w:tr>
      <w:tr w:rsidR="007D6D6E" w:rsidRPr="00C531DF" w14:paraId="20575A39" w14:textId="77777777" w:rsidTr="006D0279">
        <w:tc>
          <w:tcPr>
            <w:tcW w:w="4927" w:type="dxa"/>
          </w:tcPr>
          <w:p w14:paraId="3E47BD82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Сумма кредита, р.</w:t>
            </w:r>
          </w:p>
        </w:tc>
        <w:tc>
          <w:tcPr>
            <w:tcW w:w="4927" w:type="dxa"/>
          </w:tcPr>
          <w:p w14:paraId="613DF11A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1 500 000</w:t>
            </w:r>
          </w:p>
        </w:tc>
      </w:tr>
      <w:tr w:rsidR="007D6D6E" w:rsidRPr="00C531DF" w14:paraId="5D1806BD" w14:textId="77777777" w:rsidTr="006D0279">
        <w:tc>
          <w:tcPr>
            <w:tcW w:w="4927" w:type="dxa"/>
          </w:tcPr>
          <w:p w14:paraId="522D0623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Срок кредита</w:t>
            </w:r>
          </w:p>
        </w:tc>
        <w:tc>
          <w:tcPr>
            <w:tcW w:w="4927" w:type="dxa"/>
          </w:tcPr>
          <w:p w14:paraId="245146DB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 год</w:t>
            </w:r>
          </w:p>
        </w:tc>
      </w:tr>
      <w:tr w:rsidR="007D6D6E" w:rsidRPr="00C531DF" w14:paraId="7D55681A" w14:textId="77777777" w:rsidTr="006D0279">
        <w:tc>
          <w:tcPr>
            <w:tcW w:w="4927" w:type="dxa"/>
          </w:tcPr>
          <w:p w14:paraId="7DC76FED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Процентная ставка</w:t>
            </w:r>
          </w:p>
        </w:tc>
        <w:tc>
          <w:tcPr>
            <w:tcW w:w="4927" w:type="dxa"/>
          </w:tcPr>
          <w:p w14:paraId="671DCD2F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16 % годовых</w:t>
            </w:r>
          </w:p>
        </w:tc>
      </w:tr>
      <w:tr w:rsidR="007D6D6E" w:rsidRPr="00C531DF" w14:paraId="1AA53C7E" w14:textId="77777777" w:rsidTr="006D0279">
        <w:tc>
          <w:tcPr>
            <w:tcW w:w="4927" w:type="dxa"/>
          </w:tcPr>
          <w:p w14:paraId="50879A17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Условия погашения основного долга и процентов</w:t>
            </w:r>
          </w:p>
        </w:tc>
        <w:tc>
          <w:tcPr>
            <w:tcW w:w="4927" w:type="dxa"/>
          </w:tcPr>
          <w:p w14:paraId="7D2F4CE1" w14:textId="77777777" w:rsidR="007D6D6E" w:rsidRPr="00C531DF" w:rsidRDefault="007D6D6E" w:rsidP="006D0279">
            <w:pPr>
              <w:tabs>
                <w:tab w:val="num" w:pos="-142"/>
                <w:tab w:val="num" w:pos="0"/>
              </w:tabs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ежемесячно</w:t>
            </w:r>
          </w:p>
        </w:tc>
      </w:tr>
    </w:tbl>
    <w:p w14:paraId="500E5EDA" w14:textId="77777777" w:rsidR="007D6D6E" w:rsidRDefault="007D6D6E" w:rsidP="008F6E5D">
      <w:pPr>
        <w:rPr>
          <w:color w:val="000000"/>
          <w:szCs w:val="28"/>
        </w:rPr>
      </w:pPr>
    </w:p>
    <w:p w14:paraId="5259AA0F" w14:textId="77777777" w:rsidR="007D6D6E" w:rsidRDefault="007D6D6E" w:rsidP="008F6E5D">
      <w:pPr>
        <w:rPr>
          <w:color w:val="000000"/>
          <w:szCs w:val="28"/>
        </w:rPr>
      </w:pPr>
    </w:p>
    <w:p w14:paraId="54DDEB9F" w14:textId="77777777" w:rsidR="007D6D6E" w:rsidRPr="0098549A" w:rsidRDefault="007D6D6E" w:rsidP="008F6E5D">
      <w:pPr>
        <w:rPr>
          <w:szCs w:val="28"/>
        </w:rPr>
      </w:pPr>
      <w:r w:rsidRPr="0098549A">
        <w:rPr>
          <w:color w:val="000000"/>
          <w:szCs w:val="28"/>
        </w:rPr>
        <w:t>Таблица 1.</w:t>
      </w:r>
      <w:r>
        <w:rPr>
          <w:color w:val="000000"/>
          <w:szCs w:val="28"/>
        </w:rPr>
        <w:t>5</w:t>
      </w:r>
      <w:r w:rsidRPr="0098549A">
        <w:rPr>
          <w:b/>
          <w:color w:val="000000"/>
          <w:szCs w:val="28"/>
        </w:rPr>
        <w:t xml:space="preserve"> - </w:t>
      </w:r>
      <w:r w:rsidRPr="0098549A">
        <w:rPr>
          <w:szCs w:val="28"/>
        </w:rPr>
        <w:t>Расчет времени на изготовление одной упаковки чипсов</w:t>
      </w:r>
    </w:p>
    <w:tbl>
      <w:tblPr>
        <w:tblW w:w="9659" w:type="dxa"/>
        <w:tblInd w:w="88" w:type="dxa"/>
        <w:tblLook w:val="0000" w:firstRow="0" w:lastRow="0" w:firstColumn="0" w:lastColumn="0" w:noHBand="0" w:noVBand="0"/>
      </w:tblPr>
      <w:tblGrid>
        <w:gridCol w:w="2031"/>
        <w:gridCol w:w="2951"/>
        <w:gridCol w:w="4677"/>
      </w:tblGrid>
      <w:tr w:rsidR="007D6D6E" w:rsidRPr="0098549A" w14:paraId="4FE6828D" w14:textId="77777777" w:rsidTr="006D0279">
        <w:trPr>
          <w:trHeight w:val="1020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51B5C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Подразделение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78824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Обработка сырья / изготовление конечного продукта в час, гр. /</w:t>
            </w:r>
            <w:proofErr w:type="spellStart"/>
            <w:r w:rsidRPr="00C531DF">
              <w:rPr>
                <w:sz w:val="24"/>
                <w:szCs w:val="24"/>
              </w:rPr>
              <w:t>уп</w:t>
            </w:r>
            <w:proofErr w:type="spellEnd"/>
            <w:r w:rsidRPr="00C531DF">
              <w:rPr>
                <w:sz w:val="24"/>
                <w:szCs w:val="24"/>
              </w:rPr>
              <w:t>., шт.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A03F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Пояснение</w:t>
            </w:r>
          </w:p>
        </w:tc>
      </w:tr>
      <w:tr w:rsidR="007D6D6E" w:rsidRPr="0098549A" w14:paraId="706DCE0A" w14:textId="77777777" w:rsidTr="006D0279">
        <w:trPr>
          <w:trHeight w:val="1020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B4A1E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Цех переработки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73424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140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2841B7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масса сырого картофеля, обрабатываемого </w:t>
            </w:r>
            <w:r w:rsidRPr="00C531DF">
              <w:rPr>
                <w:bCs/>
                <w:sz w:val="24"/>
                <w:szCs w:val="24"/>
              </w:rPr>
              <w:t>в час</w:t>
            </w:r>
            <w:r w:rsidRPr="00C531DF">
              <w:rPr>
                <w:sz w:val="24"/>
                <w:szCs w:val="24"/>
              </w:rPr>
              <w:t xml:space="preserve"> и превращаемого в сырье для последующей обработки в ЦКО</w:t>
            </w:r>
          </w:p>
        </w:tc>
      </w:tr>
      <w:tr w:rsidR="007D6D6E" w:rsidRPr="0098549A" w14:paraId="65DEC9A1" w14:textId="77777777" w:rsidTr="006D0279">
        <w:trPr>
          <w:trHeight w:val="765"/>
        </w:trPr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63731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Цех конечной обработки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01976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D825B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масса сырья, проходящего конечную обработку (чипсы), </w:t>
            </w:r>
            <w:r w:rsidRPr="00C531DF">
              <w:rPr>
                <w:bCs/>
                <w:sz w:val="24"/>
                <w:szCs w:val="24"/>
              </w:rPr>
              <w:t>при потере</w:t>
            </w:r>
            <w:r w:rsidRPr="00C531DF">
              <w:rPr>
                <w:sz w:val="24"/>
                <w:szCs w:val="24"/>
              </w:rPr>
              <w:t xml:space="preserve"> от начальной массы</w:t>
            </w:r>
          </w:p>
        </w:tc>
      </w:tr>
      <w:tr w:rsidR="007D6D6E" w:rsidRPr="0098549A" w14:paraId="42DCCCEC" w14:textId="77777777" w:rsidTr="006D0279">
        <w:trPr>
          <w:trHeight w:val="510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EA06F9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Цех упаковки</w:t>
            </w: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A3DFF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C93AAE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кол-во упаковок, производимых в час</w:t>
            </w:r>
          </w:p>
        </w:tc>
      </w:tr>
      <w:tr w:rsidR="007D6D6E" w:rsidRPr="0098549A" w14:paraId="57413AB9" w14:textId="77777777" w:rsidTr="006D0279">
        <w:trPr>
          <w:trHeight w:val="510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AE5DEB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5B9B1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C1936C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время на производство 1 упаковки чипсов, с учетом потерь времени (см. справочные </w:t>
            </w:r>
            <w:r w:rsidRPr="00C531DF">
              <w:rPr>
                <w:sz w:val="24"/>
                <w:szCs w:val="24"/>
              </w:rPr>
              <w:lastRenderedPageBreak/>
              <w:t>данные)</w:t>
            </w:r>
          </w:p>
        </w:tc>
      </w:tr>
      <w:tr w:rsidR="007D6D6E" w:rsidRPr="0098549A" w14:paraId="53D270FE" w14:textId="77777777" w:rsidTr="006D0279">
        <w:trPr>
          <w:trHeight w:val="510"/>
        </w:trPr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6B6A7" w14:textId="77777777" w:rsidR="007D6D6E" w:rsidRPr="00C531DF" w:rsidRDefault="007D6D6E" w:rsidP="006D02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A27A4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DFABE6" w14:textId="77777777" w:rsidR="007D6D6E" w:rsidRPr="00C531DF" w:rsidRDefault="007D6D6E" w:rsidP="006D027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количество упаковок, производимых в час, в день (8 часов)</w:t>
            </w:r>
          </w:p>
        </w:tc>
      </w:tr>
    </w:tbl>
    <w:p w14:paraId="4B45A354" w14:textId="77777777" w:rsidR="007D6D6E" w:rsidRPr="0098549A" w:rsidRDefault="007D6D6E" w:rsidP="008F6E5D">
      <w:pPr>
        <w:tabs>
          <w:tab w:val="num" w:pos="-142"/>
          <w:tab w:val="num" w:pos="0"/>
        </w:tabs>
        <w:ind w:firstLine="930"/>
        <w:rPr>
          <w:szCs w:val="28"/>
          <w:highlight w:val="green"/>
        </w:rPr>
      </w:pPr>
    </w:p>
    <w:p w14:paraId="4997AC4D" w14:textId="77777777" w:rsidR="007D6D6E" w:rsidRPr="0098549A" w:rsidRDefault="007D6D6E" w:rsidP="008F6E5D">
      <w:pPr>
        <w:tabs>
          <w:tab w:val="num" w:pos="-142"/>
          <w:tab w:val="num" w:pos="0"/>
        </w:tabs>
        <w:rPr>
          <w:szCs w:val="28"/>
        </w:rPr>
      </w:pPr>
      <w:r>
        <w:rPr>
          <w:szCs w:val="28"/>
        </w:rPr>
        <w:t xml:space="preserve">Таблица 1.6 - </w:t>
      </w:r>
      <w:r w:rsidRPr="0098549A">
        <w:rPr>
          <w:szCs w:val="28"/>
        </w:rPr>
        <w:t>Расчет амортизации основных средств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2835"/>
        <w:gridCol w:w="1842"/>
      </w:tblGrid>
      <w:tr w:rsidR="007D6D6E" w:rsidRPr="00C531DF" w14:paraId="0FD11359" w14:textId="77777777" w:rsidTr="006D0279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9D732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Объект имущества (основное средство)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16F1C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Остаточная стоимость на 01.01.20___г.,  р.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045C2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Оставшийся срок амортизации ОС, лет</w:t>
            </w:r>
          </w:p>
        </w:tc>
      </w:tr>
      <w:tr w:rsidR="007D6D6E" w:rsidRPr="00C531DF" w14:paraId="27360B50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FF813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CDA54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091CC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3</w:t>
            </w:r>
          </w:p>
        </w:tc>
      </w:tr>
      <w:tr w:rsidR="007D6D6E" w:rsidRPr="00C531DF" w14:paraId="110F54EE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CCB7C" w14:textId="77777777" w:rsidR="007D6D6E" w:rsidRPr="00C531DF" w:rsidRDefault="007D6D6E" w:rsidP="006D0279">
            <w:pPr>
              <w:spacing w:line="240" w:lineRule="auto"/>
              <w:ind w:hanging="108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1 Здания и сооружения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74292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18B71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X</w:t>
            </w:r>
          </w:p>
        </w:tc>
      </w:tr>
      <w:tr w:rsidR="007D6D6E" w:rsidRPr="00C531DF" w14:paraId="06D96E40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F113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1.1 Здание управления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22BBD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900 000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4B03A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10</w:t>
            </w:r>
          </w:p>
        </w:tc>
      </w:tr>
      <w:tr w:rsidR="007D6D6E" w:rsidRPr="00C531DF" w14:paraId="01C73890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442C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1.2 Здание цеха переработки сырья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F2B4B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1 100 000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CB7E2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11</w:t>
            </w:r>
          </w:p>
        </w:tc>
      </w:tr>
      <w:tr w:rsidR="007D6D6E" w:rsidRPr="00C531DF" w14:paraId="233E0DD5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AFAC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1.3 Здание цеха конечной обработки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D3EA4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800 000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8EC4D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8</w:t>
            </w:r>
          </w:p>
        </w:tc>
      </w:tr>
      <w:tr w:rsidR="007D6D6E" w:rsidRPr="00C531DF" w14:paraId="100F0EF4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5F46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1.4 Здание цеха упаковки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4D16D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900 000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329FF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15</w:t>
            </w:r>
          </w:p>
        </w:tc>
      </w:tr>
      <w:tr w:rsidR="007D6D6E" w:rsidRPr="00C531DF" w14:paraId="6E792708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6F19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1.5 Складское сооружение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BDE5B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300 000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E45D1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13</w:t>
            </w:r>
          </w:p>
        </w:tc>
      </w:tr>
      <w:tr w:rsidR="007D6D6E" w:rsidRPr="00C531DF" w14:paraId="710DCDB4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6261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1.6 Гараж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A0279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30 000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DB0A0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12</w:t>
            </w:r>
          </w:p>
        </w:tc>
      </w:tr>
      <w:tr w:rsidR="007D6D6E" w:rsidRPr="00C531DF" w14:paraId="76770A51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5B97" w14:textId="77777777" w:rsidR="007D6D6E" w:rsidRPr="00C531DF" w:rsidRDefault="007D6D6E" w:rsidP="006D0279">
            <w:pPr>
              <w:spacing w:line="240" w:lineRule="auto"/>
              <w:ind w:hanging="108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2 Транспортные средства, в т.ч.: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B8A98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0C1CA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X</w:t>
            </w:r>
          </w:p>
        </w:tc>
      </w:tr>
      <w:tr w:rsidR="007D6D6E" w:rsidRPr="00C531DF" w14:paraId="0E171C7C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BE82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2.1 грузоперевозчик - 4 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06F73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35 000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049AD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5</w:t>
            </w:r>
          </w:p>
        </w:tc>
      </w:tr>
      <w:tr w:rsidR="007D6D6E" w:rsidRPr="00C531DF" w14:paraId="7EFAE6EA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8216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2.2 автомобиль "Волга" - 1 шт. (приобретен 01.03.20__)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752F2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50 000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5D64B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5</w:t>
            </w:r>
          </w:p>
        </w:tc>
      </w:tr>
      <w:tr w:rsidR="007D6D6E" w:rsidRPr="00C531DF" w14:paraId="1E23395A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9FE2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2.3 грузовой автомобиль "ЗИЛ" - 1 шт. (приобретен 08.03.2011)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78B21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32 020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1255E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5</w:t>
            </w:r>
          </w:p>
        </w:tc>
      </w:tr>
      <w:tr w:rsidR="007D6D6E" w:rsidRPr="00C531DF" w14:paraId="3A364C55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FFFF" w14:textId="77777777" w:rsidR="007D6D6E" w:rsidRPr="00C531DF" w:rsidRDefault="007D6D6E" w:rsidP="006D0279">
            <w:pPr>
              <w:spacing w:line="240" w:lineRule="auto"/>
              <w:ind w:hanging="108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3 Промышленное оборудование, в т.ч.: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8B7DD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24964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X</w:t>
            </w:r>
          </w:p>
        </w:tc>
      </w:tr>
      <w:tr w:rsidR="007D6D6E" w:rsidRPr="00C531DF" w14:paraId="67DC76BD" w14:textId="77777777" w:rsidTr="006D0279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2BE6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3.1 </w:t>
            </w:r>
            <w:r w:rsidRPr="00C531DF">
              <w:rPr>
                <w:color w:val="000000"/>
                <w:sz w:val="24"/>
                <w:szCs w:val="24"/>
              </w:rPr>
              <w:t xml:space="preserve">Картофелечистка </w:t>
            </w:r>
            <w:proofErr w:type="spellStart"/>
            <w:r w:rsidRPr="00C531DF">
              <w:rPr>
                <w:color w:val="000000"/>
                <w:sz w:val="24"/>
                <w:szCs w:val="24"/>
              </w:rPr>
              <w:t>марки</w:t>
            </w:r>
            <w:r w:rsidRPr="00C531DF">
              <w:rPr>
                <w:sz w:val="24"/>
                <w:szCs w:val="24"/>
              </w:rPr>
              <w:t>"Урал</w:t>
            </w:r>
            <w:proofErr w:type="spellEnd"/>
            <w:r w:rsidRPr="00C531DF">
              <w:rPr>
                <w:sz w:val="24"/>
                <w:szCs w:val="24"/>
              </w:rPr>
              <w:t>- РТ" - 1 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FFA49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25 700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1934C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15</w:t>
            </w:r>
          </w:p>
        </w:tc>
      </w:tr>
      <w:tr w:rsidR="007D6D6E" w:rsidRPr="00C531DF" w14:paraId="763FA6A5" w14:textId="77777777" w:rsidTr="006D0279">
        <w:trPr>
          <w:trHeight w:val="5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3057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3.2 </w:t>
            </w:r>
            <w:r w:rsidRPr="002C6123">
              <w:rPr>
                <w:sz w:val="24"/>
                <w:szCs w:val="24"/>
              </w:rPr>
              <w:t>Машина для бланширования- "Повар 5" - 1шт.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F40DC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10 300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82E28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15</w:t>
            </w:r>
          </w:p>
        </w:tc>
      </w:tr>
      <w:tr w:rsidR="007D6D6E" w:rsidRPr="00C531DF" w14:paraId="5FFD4198" w14:textId="77777777" w:rsidTr="006D0279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FA49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3.3 </w:t>
            </w:r>
            <w:r w:rsidRPr="00C531DF">
              <w:rPr>
                <w:color w:val="000000"/>
                <w:sz w:val="24"/>
                <w:szCs w:val="24"/>
              </w:rPr>
              <w:t xml:space="preserve">Упаковочный </w:t>
            </w:r>
            <w:proofErr w:type="spellStart"/>
            <w:r w:rsidRPr="00C531DF">
              <w:rPr>
                <w:color w:val="000000"/>
                <w:sz w:val="24"/>
                <w:szCs w:val="24"/>
              </w:rPr>
              <w:t>агрегат</w:t>
            </w:r>
            <w:r w:rsidRPr="00C531DF">
              <w:rPr>
                <w:sz w:val="24"/>
                <w:szCs w:val="24"/>
              </w:rPr>
              <w:t>"Стрим</w:t>
            </w:r>
            <w:proofErr w:type="spellEnd"/>
            <w:r w:rsidRPr="00C531DF">
              <w:rPr>
                <w:sz w:val="24"/>
                <w:szCs w:val="24"/>
              </w:rPr>
              <w:t>-Пак" - 1 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67D30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11 000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D7CE5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15</w:t>
            </w:r>
          </w:p>
        </w:tc>
      </w:tr>
      <w:tr w:rsidR="007D6D6E" w:rsidRPr="00C531DF" w14:paraId="2AC91342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4D59" w14:textId="77777777" w:rsidR="007D6D6E" w:rsidRPr="00C531DF" w:rsidRDefault="007D6D6E" w:rsidP="006D0279">
            <w:pPr>
              <w:spacing w:line="240" w:lineRule="auto"/>
              <w:ind w:hanging="108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4 Оргтехническое оборудование, в т.ч.: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5FCBE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DBB59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X</w:t>
            </w:r>
          </w:p>
        </w:tc>
      </w:tr>
      <w:tr w:rsidR="007D6D6E" w:rsidRPr="00C531DF" w14:paraId="77B171B0" w14:textId="77777777" w:rsidTr="006D0279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A137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4.1 компьютер "</w:t>
            </w:r>
            <w:proofErr w:type="spellStart"/>
            <w:r w:rsidRPr="00C531DF">
              <w:rPr>
                <w:sz w:val="24"/>
                <w:szCs w:val="24"/>
              </w:rPr>
              <w:t>DellServer</w:t>
            </w:r>
            <w:proofErr w:type="spellEnd"/>
            <w:r w:rsidRPr="00C531DF">
              <w:rPr>
                <w:sz w:val="24"/>
                <w:szCs w:val="24"/>
              </w:rPr>
              <w:t xml:space="preserve"> 2003" - 1 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9BDCF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36760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</w:t>
            </w:r>
          </w:p>
        </w:tc>
      </w:tr>
      <w:tr w:rsidR="007D6D6E" w:rsidRPr="00C531DF" w14:paraId="66DF47FA" w14:textId="77777777" w:rsidTr="006D0279">
        <w:trPr>
          <w:trHeight w:val="5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6665" w14:textId="77777777" w:rsidR="007D6D6E" w:rsidRPr="00C531DF" w:rsidRDefault="007D6D6E" w:rsidP="006D0279">
            <w:pPr>
              <w:spacing w:line="240" w:lineRule="auto"/>
              <w:ind w:hanging="108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4.2 компьютер "</w:t>
            </w:r>
            <w:proofErr w:type="spellStart"/>
            <w:r w:rsidRPr="00C531DF">
              <w:rPr>
                <w:sz w:val="24"/>
                <w:szCs w:val="24"/>
              </w:rPr>
              <w:t>DellOffice</w:t>
            </w:r>
            <w:proofErr w:type="spellEnd"/>
            <w:r w:rsidRPr="00C531DF">
              <w:rPr>
                <w:sz w:val="24"/>
                <w:szCs w:val="24"/>
              </w:rPr>
              <w:t xml:space="preserve"> 2003" - 3 шт.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2702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30 000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12401" w14:textId="77777777" w:rsidR="007D6D6E" w:rsidRPr="00C531DF" w:rsidRDefault="007D6D6E" w:rsidP="006D0279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</w:t>
            </w:r>
          </w:p>
        </w:tc>
      </w:tr>
    </w:tbl>
    <w:p w14:paraId="1ED9275A" w14:textId="77777777" w:rsidR="007D6D6E" w:rsidRPr="0098549A" w:rsidRDefault="007D6D6E" w:rsidP="008F6E5D">
      <w:pPr>
        <w:tabs>
          <w:tab w:val="left" w:pos="0"/>
        </w:tabs>
        <w:rPr>
          <w:szCs w:val="28"/>
        </w:rPr>
        <w:sectPr w:rsidR="007D6D6E" w:rsidRPr="0098549A" w:rsidSect="006D0279">
          <w:headerReference w:type="default" r:id="rId18"/>
          <w:footerReference w:type="even" r:id="rId19"/>
          <w:footerReference w:type="default" r:id="rId20"/>
          <w:pgSz w:w="11906" w:h="16838"/>
          <w:pgMar w:top="1134" w:right="1134" w:bottom="1134" w:left="1134" w:header="720" w:footer="720" w:gutter="0"/>
          <w:pgNumType w:start="5"/>
          <w:cols w:space="720"/>
        </w:sectPr>
      </w:pPr>
    </w:p>
    <w:p w14:paraId="0BC75FE5" w14:textId="77777777" w:rsidR="007D6D6E" w:rsidRPr="0098549A" w:rsidRDefault="007D6D6E" w:rsidP="008F6E5D">
      <w:pPr>
        <w:ind w:left="709" w:firstLine="567"/>
        <w:rPr>
          <w:szCs w:val="28"/>
        </w:rPr>
      </w:pPr>
      <w:r w:rsidRPr="0098549A">
        <w:rPr>
          <w:szCs w:val="28"/>
        </w:rPr>
        <w:lastRenderedPageBreak/>
        <w:t>Таблица 1.</w:t>
      </w:r>
      <w:r>
        <w:rPr>
          <w:szCs w:val="28"/>
        </w:rPr>
        <w:t>7</w:t>
      </w:r>
      <w:r w:rsidRPr="0098549A">
        <w:rPr>
          <w:szCs w:val="28"/>
        </w:rPr>
        <w:t xml:space="preserve"> - Налоговый регистр «Амортизация основных средств </w:t>
      </w:r>
      <w:r>
        <w:rPr>
          <w:szCs w:val="28"/>
        </w:rPr>
        <w:t xml:space="preserve">за </w:t>
      </w:r>
      <w:r w:rsidRPr="0098549A">
        <w:rPr>
          <w:szCs w:val="28"/>
        </w:rPr>
        <w:t>1 квартал 20___г., р.</w:t>
      </w:r>
    </w:p>
    <w:tbl>
      <w:tblPr>
        <w:tblW w:w="13891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2531"/>
        <w:gridCol w:w="1438"/>
        <w:gridCol w:w="1276"/>
        <w:gridCol w:w="1418"/>
        <w:gridCol w:w="1417"/>
        <w:gridCol w:w="1417"/>
        <w:gridCol w:w="1276"/>
        <w:gridCol w:w="1415"/>
        <w:gridCol w:w="1136"/>
      </w:tblGrid>
      <w:tr w:rsidR="007D6D6E" w:rsidRPr="000E3509" w14:paraId="7148CA2B" w14:textId="77777777" w:rsidTr="006D0279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6908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2AD8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Подразделение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203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Январь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71D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223D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Март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5F94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Апрель</w:t>
            </w:r>
          </w:p>
        </w:tc>
      </w:tr>
      <w:tr w:rsidR="007D6D6E" w:rsidRPr="000E3509" w14:paraId="5EDADC64" w14:textId="77777777" w:rsidTr="006D0279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0C85D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34B43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1B03" w14:textId="77777777" w:rsidR="007D6D6E" w:rsidRPr="000E3509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Остаточная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81B7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Сумма износа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0BE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Остаточная 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CB566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Сумма износа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D60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Остаточная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AD1CA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Сумма износа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F06E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Остаточная стоимость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A18F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Сумма износа</w:t>
            </w:r>
          </w:p>
        </w:tc>
      </w:tr>
      <w:tr w:rsidR="007D6D6E" w:rsidRPr="000E3509" w14:paraId="28E42380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5C27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23CC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73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DDF4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7E4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B567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EF1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313A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4C0A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DD9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10</w:t>
            </w:r>
          </w:p>
        </w:tc>
      </w:tr>
      <w:tr w:rsidR="007D6D6E" w:rsidRPr="000E3509" w14:paraId="7D3F51E9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2A9D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A436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Здания и сооружения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4C8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E061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12E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ADA4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654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F2BD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0B988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709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455D86B0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642C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D35F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Здание управления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3FB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2512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CBB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76124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9E1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B7D1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9F58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1BB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78FF076E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4D8C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1.2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FDA8D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Здание цеха переработки сырья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B8F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F91E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575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A66F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3BC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E812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EC8E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53A8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6A6E3ED5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CF80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1.3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40221" w14:textId="77777777" w:rsidR="007D6D6E" w:rsidRPr="000E3509" w:rsidRDefault="007D6D6E" w:rsidP="00CD46DF">
            <w:pPr>
              <w:spacing w:line="240" w:lineRule="auto"/>
              <w:ind w:right="742"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Здание цеха конечной обработки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80E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7303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D78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6CB5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5693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A0A3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5A38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F4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740A7126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D5BA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1.4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0F8B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Здание цеха упаковки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89E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84101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7D3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2F45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428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68F2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EE85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3B23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6666277C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3AAE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1.5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1242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Складское сооружение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049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1FA3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E6A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80E4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68F4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C2F5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0AFC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9F0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307BA169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5AC9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1.6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BC0AC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Гараж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5FC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1E7B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984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576C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260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1B8C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B7DC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AF1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1C19DC5F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C03A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3D9BB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Транспорт-е ср-ва, в т.ч.: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B52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640F4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BBD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1E46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0D0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1A0C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2E1D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E6B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0096DB43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7D7B8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2.1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B71F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грузоперевозчик - 4 шт.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7BC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B53F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BF3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1849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4B2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ACB8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6C0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701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209DEC86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63AD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2.2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BDEA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автомобиль "Волга" - 1 шт. (приобретен 01.03.20__)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EFA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F9F3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7D0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5C3F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EB1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7B89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03DE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E61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0C666035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79C0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2.3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ABAF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грузовой автомобиль "ЗИЛ</w:t>
            </w:r>
            <w:r>
              <w:rPr>
                <w:sz w:val="24"/>
                <w:szCs w:val="24"/>
              </w:rPr>
              <w:t>" - 1 шт. (приобретен 9 марта тек. года</w:t>
            </w:r>
            <w:r w:rsidRPr="000E3509">
              <w:rPr>
                <w:sz w:val="24"/>
                <w:szCs w:val="24"/>
              </w:rPr>
              <w:t>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CB6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2011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AA1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C0D3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E16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ED72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0FB1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7D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479AFF8C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5795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CDF4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Промышленное оборудование, в т.ч.: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F35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C4C8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E82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9DA3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73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BFC44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9A3E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D2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77CFD49F" w14:textId="77777777" w:rsidTr="006D027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A886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3.1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FE2D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color w:val="000000"/>
                <w:sz w:val="24"/>
                <w:szCs w:val="24"/>
              </w:rPr>
              <w:t xml:space="preserve">Картофелечистка марки </w:t>
            </w:r>
            <w:r w:rsidRPr="000E3509">
              <w:rPr>
                <w:sz w:val="24"/>
                <w:szCs w:val="24"/>
              </w:rPr>
              <w:t>"Урал- РТ" - 1 шт.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ED0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8475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A81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F281D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8B2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3DDF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640E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2D1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7B1CCEF8" w14:textId="77777777" w:rsidR="007D6D6E" w:rsidRPr="000E3509" w:rsidRDefault="007D6D6E" w:rsidP="00CD46DF">
      <w:pPr>
        <w:spacing w:line="240" w:lineRule="auto"/>
        <w:ind w:firstLine="0"/>
        <w:rPr>
          <w:sz w:val="20"/>
        </w:rPr>
      </w:pPr>
    </w:p>
    <w:p w14:paraId="1B3D0000" w14:textId="77777777" w:rsidR="007D6D6E" w:rsidRPr="000E3509" w:rsidRDefault="007D6D6E" w:rsidP="006D0279">
      <w:pPr>
        <w:spacing w:line="240" w:lineRule="auto"/>
        <w:ind w:left="142" w:firstLine="0"/>
        <w:rPr>
          <w:szCs w:val="28"/>
        </w:rPr>
      </w:pPr>
      <w:r w:rsidRPr="000E3509">
        <w:rPr>
          <w:szCs w:val="28"/>
        </w:rPr>
        <w:lastRenderedPageBreak/>
        <w:t>Продолжение таблицы 1.</w:t>
      </w:r>
      <w:r>
        <w:rPr>
          <w:szCs w:val="28"/>
        </w:rPr>
        <w:t>7</w:t>
      </w:r>
    </w:p>
    <w:tbl>
      <w:tblPr>
        <w:tblW w:w="13891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2531"/>
        <w:gridCol w:w="1438"/>
        <w:gridCol w:w="1276"/>
        <w:gridCol w:w="1418"/>
        <w:gridCol w:w="1417"/>
        <w:gridCol w:w="1417"/>
        <w:gridCol w:w="1276"/>
        <w:gridCol w:w="1415"/>
        <w:gridCol w:w="1136"/>
      </w:tblGrid>
      <w:tr w:rsidR="007D6D6E" w:rsidRPr="000E3509" w14:paraId="5A2E2646" w14:textId="77777777" w:rsidTr="006D0279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35B5E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F1CD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color w:val="231F20"/>
                <w:sz w:val="24"/>
                <w:szCs w:val="24"/>
              </w:rPr>
            </w:pPr>
            <w:r w:rsidRPr="000E3509">
              <w:rPr>
                <w:color w:val="231F20"/>
                <w:sz w:val="24"/>
                <w:szCs w:val="24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C62A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9137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D71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511F4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B41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02A0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92D8D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05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10</w:t>
            </w:r>
          </w:p>
        </w:tc>
      </w:tr>
      <w:tr w:rsidR="007D6D6E" w:rsidRPr="000E3509" w14:paraId="5C3E224E" w14:textId="77777777" w:rsidTr="006D0279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F338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3.2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7C12B" w14:textId="77777777" w:rsidR="007D6D6E" w:rsidRPr="002C6123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123">
              <w:rPr>
                <w:sz w:val="24"/>
                <w:szCs w:val="24"/>
              </w:rPr>
              <w:t xml:space="preserve">Машина для бланширования - "Повар 5" </w:t>
            </w:r>
            <w:r>
              <w:rPr>
                <w:sz w:val="24"/>
                <w:szCs w:val="24"/>
              </w:rPr>
              <w:t>–</w:t>
            </w:r>
            <w:r w:rsidRPr="002C6123">
              <w:rPr>
                <w:sz w:val="24"/>
                <w:szCs w:val="24"/>
              </w:rPr>
              <w:t xml:space="preserve"> 1шт.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584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9647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5724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BCA1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95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0DE7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2FA6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41B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47B5E510" w14:textId="77777777" w:rsidTr="006D0279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6EB1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3.3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64D81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color w:val="000000"/>
                <w:sz w:val="24"/>
                <w:szCs w:val="24"/>
              </w:rPr>
              <w:t xml:space="preserve">Упаковочный агрегат </w:t>
            </w:r>
            <w:r w:rsidRPr="000E3509">
              <w:rPr>
                <w:sz w:val="24"/>
                <w:szCs w:val="24"/>
              </w:rPr>
              <w:t>"Стрим-Пак" - 1 шт.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FB2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6AB2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186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44A0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EED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CED1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0B1F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5C4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24C6E010" w14:textId="77777777" w:rsidTr="006D0279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1656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C5BB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Оргтехническое оборудование, в т.ч.: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3F6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4E87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46B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2AFB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142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90B8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C2FFC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866E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5258A7F9" w14:textId="77777777" w:rsidTr="006D0279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E95D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4.1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70C49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компьютер "</w:t>
            </w:r>
            <w:proofErr w:type="spellStart"/>
            <w:r w:rsidRPr="000E3509">
              <w:rPr>
                <w:sz w:val="24"/>
                <w:szCs w:val="24"/>
              </w:rPr>
              <w:t>DellServer</w:t>
            </w:r>
            <w:proofErr w:type="spellEnd"/>
            <w:r w:rsidRPr="000E3509">
              <w:rPr>
                <w:sz w:val="24"/>
                <w:szCs w:val="24"/>
              </w:rPr>
              <w:t xml:space="preserve"> 2003" - 1 шт.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0264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BA72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0B9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E7A2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28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0EFEF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88D4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536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6F0F315D" w14:textId="77777777" w:rsidTr="006D0279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0DF7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4.2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A84B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компьютер "</w:t>
            </w:r>
            <w:proofErr w:type="spellStart"/>
            <w:r w:rsidRPr="000E3509">
              <w:rPr>
                <w:sz w:val="24"/>
                <w:szCs w:val="24"/>
              </w:rPr>
              <w:t>DellOffice</w:t>
            </w:r>
            <w:proofErr w:type="spellEnd"/>
            <w:r w:rsidRPr="000E3509">
              <w:rPr>
                <w:sz w:val="24"/>
                <w:szCs w:val="24"/>
              </w:rPr>
              <w:t xml:space="preserve"> 2003" - 3 шт.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62A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361A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6FE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0C7A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C8C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D565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6840D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B9F8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0E3509" w14:paraId="0AF85267" w14:textId="77777777" w:rsidTr="006D0279">
        <w:trPr>
          <w:trHeight w:val="255"/>
        </w:trPr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5A78F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  <w:p w14:paraId="6959ECA4" w14:textId="77777777" w:rsidR="007D6D6E" w:rsidRPr="000E3509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Итого за месяц: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4BA9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B6471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18E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DCF5A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A3B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C514F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80A47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4A0B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37DFB0D" w14:textId="77777777" w:rsidR="007D6D6E" w:rsidRPr="0098549A" w:rsidRDefault="007D6D6E" w:rsidP="008F6E5D">
      <w:pPr>
        <w:tabs>
          <w:tab w:val="num" w:pos="-142"/>
          <w:tab w:val="num" w:pos="0"/>
        </w:tabs>
        <w:rPr>
          <w:szCs w:val="28"/>
        </w:rPr>
      </w:pPr>
    </w:p>
    <w:p w14:paraId="4315266C" w14:textId="77777777" w:rsidR="007D6D6E" w:rsidRPr="0098549A" w:rsidRDefault="007D6D6E" w:rsidP="008F6E5D">
      <w:pPr>
        <w:tabs>
          <w:tab w:val="num" w:pos="-142"/>
          <w:tab w:val="num" w:pos="0"/>
        </w:tabs>
        <w:rPr>
          <w:szCs w:val="28"/>
        </w:rPr>
      </w:pPr>
    </w:p>
    <w:p w14:paraId="1D6FCB16" w14:textId="77777777" w:rsidR="007D6D6E" w:rsidRPr="0098549A" w:rsidRDefault="007D6D6E" w:rsidP="008F6E5D">
      <w:pPr>
        <w:tabs>
          <w:tab w:val="num" w:pos="-142"/>
          <w:tab w:val="num" w:pos="0"/>
        </w:tabs>
        <w:rPr>
          <w:szCs w:val="28"/>
        </w:rPr>
        <w:sectPr w:rsidR="007D6D6E" w:rsidRPr="0098549A" w:rsidSect="006D0279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64CEDA44" w14:textId="77777777" w:rsidR="007D6D6E" w:rsidRPr="0098549A" w:rsidRDefault="007D6D6E" w:rsidP="008F6E5D">
      <w:pPr>
        <w:tabs>
          <w:tab w:val="num" w:pos="-142"/>
          <w:tab w:val="num" w:pos="567"/>
        </w:tabs>
        <w:ind w:left="567"/>
        <w:rPr>
          <w:szCs w:val="28"/>
        </w:rPr>
      </w:pPr>
      <w:r w:rsidRPr="0098549A">
        <w:rPr>
          <w:szCs w:val="28"/>
        </w:rPr>
        <w:lastRenderedPageBreak/>
        <w:t>Таблица 1.</w:t>
      </w:r>
      <w:r>
        <w:rPr>
          <w:szCs w:val="28"/>
        </w:rPr>
        <w:t>8</w:t>
      </w:r>
      <w:r w:rsidRPr="0098549A">
        <w:rPr>
          <w:szCs w:val="28"/>
        </w:rPr>
        <w:t xml:space="preserve"> – Данные для расчета заработной платы персонала ООО «Мастер»</w:t>
      </w:r>
    </w:p>
    <w:tbl>
      <w:tblPr>
        <w:tblW w:w="146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23"/>
        <w:gridCol w:w="2106"/>
        <w:gridCol w:w="1417"/>
        <w:gridCol w:w="1134"/>
        <w:gridCol w:w="1074"/>
        <w:gridCol w:w="1254"/>
        <w:gridCol w:w="1398"/>
        <w:gridCol w:w="1398"/>
        <w:gridCol w:w="1398"/>
      </w:tblGrid>
      <w:tr w:rsidR="007D6D6E" w:rsidRPr="0098549A" w14:paraId="4B9C4216" w14:textId="77777777" w:rsidTr="006D0279">
        <w:trPr>
          <w:trHeight w:val="127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8434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Ф.И.О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A268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4EF2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Договор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83491" w14:textId="77777777" w:rsidR="007D6D6E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Тариф,</w:t>
            </w:r>
          </w:p>
          <w:p w14:paraId="5E65606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р./ч.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F9B44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Норма работы в день, ч.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486BA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Дневной оклад, р.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14D5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З/п за январь</w:t>
            </w:r>
            <w:r w:rsidRPr="000E3509">
              <w:rPr>
                <w:bCs/>
                <w:sz w:val="24"/>
                <w:szCs w:val="24"/>
              </w:rPr>
              <w:t>, р.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0A5D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З/п за февраль, р.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6515D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З/п за март</w:t>
            </w:r>
            <w:r w:rsidRPr="000E3509">
              <w:rPr>
                <w:bCs/>
                <w:sz w:val="24"/>
                <w:szCs w:val="24"/>
              </w:rPr>
              <w:t>, р.</w:t>
            </w:r>
          </w:p>
        </w:tc>
      </w:tr>
      <w:tr w:rsidR="007D6D6E" w:rsidRPr="0098549A" w14:paraId="52862E4B" w14:textId="77777777" w:rsidTr="006D0279">
        <w:trPr>
          <w:trHeight w:val="27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0360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4D9C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33BBF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7FEC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603D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D358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A61C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5763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4156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9</w:t>
            </w:r>
          </w:p>
        </w:tc>
      </w:tr>
      <w:tr w:rsidR="007D6D6E" w:rsidRPr="0098549A" w14:paraId="5705DDB3" w14:textId="77777777" w:rsidTr="006D0279">
        <w:trPr>
          <w:trHeight w:val="255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AC23A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Аппарат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9C96B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0D70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X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50B20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8D76A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5CE30A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EAED4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D6D6E" w:rsidRPr="0098549A" w14:paraId="185CB657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6EEF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Дмитрий Лапин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AA33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4703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устав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2A64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85,00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1F4F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0902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65CB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FB5B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A1FA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79D3A84E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BE07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Петр </w:t>
            </w:r>
            <w:proofErr w:type="spellStart"/>
            <w:r w:rsidRPr="000E3509">
              <w:rPr>
                <w:sz w:val="24"/>
                <w:szCs w:val="24"/>
              </w:rPr>
              <w:t>Курмашев</w:t>
            </w:r>
            <w:proofErr w:type="spellEnd"/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F7CF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гл. бухгалтер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AD97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16799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45,00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4306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204B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B889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3035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13BA0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2F51ADBA" w14:textId="77777777" w:rsidTr="006D0279">
        <w:trPr>
          <w:trHeight w:val="51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CA090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Андрей Волков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814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нач. цеха переработки (ЦП)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3D616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8CF4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55,00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5977D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15A1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93F3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A7F7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9B0D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706BAF1D" w14:textId="77777777" w:rsidTr="006D0279">
        <w:trPr>
          <w:trHeight w:val="51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283F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Антон Шумов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0CD0C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нач. цеха конечной обработки (ЦКО)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2317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18864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50,00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A211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47B7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19E0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E97BC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DF1A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6AB8524C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9CEA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Николай Митяев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A359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нач. цеха упаковки (ЦУ)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68FA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1396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46,00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31DE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FBED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97C0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58C3C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CA1C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057B61AF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A0E1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Сергей </w:t>
            </w:r>
            <w:proofErr w:type="spellStart"/>
            <w:r w:rsidRPr="000E3509">
              <w:rPr>
                <w:sz w:val="24"/>
                <w:szCs w:val="24"/>
              </w:rPr>
              <w:t>Виднов</w:t>
            </w:r>
            <w:proofErr w:type="spellEnd"/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C6CF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нач. склада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C1D7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21AE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38,00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E886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44912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1003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264FE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95FC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61605727" w14:textId="77777777" w:rsidTr="006D0279">
        <w:trPr>
          <w:trHeight w:val="255"/>
        </w:trPr>
        <w:tc>
          <w:tcPr>
            <w:tcW w:w="91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F1FA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Итого з/п аппарата управления за месяц: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7860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FAB4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2AA9A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BF98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6D6E" w:rsidRPr="0098549A" w14:paraId="7FFE766C" w14:textId="77777777" w:rsidTr="006D0279">
        <w:trPr>
          <w:trHeight w:val="255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C6C54" w14:textId="77777777" w:rsidR="007D6D6E" w:rsidRPr="000E3509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 Производственный персонал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4A15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E63B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54165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2AA393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1F6BF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3EE01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D6D6E" w:rsidRPr="0098549A" w14:paraId="4F0EF2DA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21A2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Василий Дмитриев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2FD7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1 ЦП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1FB1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AAB26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35,29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4AC12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99EB2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F355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E6CA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BFE7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0E077D06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76F30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Сергей Федорченко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13DA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2 ЦП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833B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50F2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35,29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442C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2E22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AB06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F69F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C1FCA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7DF4B57E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4128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Антон Васильев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81D49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3 ЦП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85B9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EF3D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35,29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E6C14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532B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6EB6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170E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747D3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7541C815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38F0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Семен Рудаков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384F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4 ЦП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0EE1E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BCE7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35,29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B7ADA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4C0B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1AC7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2C48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A1A5B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462C2CEA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5C23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Виталий Сидоров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18AA19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5 ЦП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24D2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5F93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35,29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6104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BBCE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AB17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75AB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F8CE0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0D3F4CB9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3E80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Андрей </w:t>
            </w:r>
            <w:proofErr w:type="spellStart"/>
            <w:r w:rsidRPr="000E3509">
              <w:rPr>
                <w:sz w:val="24"/>
                <w:szCs w:val="24"/>
              </w:rPr>
              <w:t>Шиликов</w:t>
            </w:r>
            <w:proofErr w:type="spellEnd"/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9E270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6 ЦП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0A082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A491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35,29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28AC2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2366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8DE60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FA2B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23B7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0AC42AEF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F138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Вадим Рогулин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DC07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1 ЦКО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E8B6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78C6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28,75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2CB14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5687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64E7BB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AD69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80B3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66213099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FCB6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Дарья Носова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AC0D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2 ЦКО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538E6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490E4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28,75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763A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6DBE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0004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7237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97D1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5315B375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25BD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Сергей </w:t>
            </w:r>
            <w:r>
              <w:rPr>
                <w:sz w:val="24"/>
                <w:szCs w:val="24"/>
              </w:rPr>
              <w:t>Сидоров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99FD0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3 ЦКО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DD38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8F34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28,75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8DF34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7988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2FCD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B55E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B011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10939184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2831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Наталья Дмитриева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CFA2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4 ЦКО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5855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9E71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28,75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296DA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1DF9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B9F1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3EDA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122D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4DA509C9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239F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Ольга </w:t>
            </w:r>
            <w:proofErr w:type="spellStart"/>
            <w:r w:rsidRPr="000E3509">
              <w:rPr>
                <w:sz w:val="24"/>
                <w:szCs w:val="24"/>
              </w:rPr>
              <w:t>Закутнева</w:t>
            </w:r>
            <w:proofErr w:type="spellEnd"/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6775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1 ЦУ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E4BA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E3509">
              <w:rPr>
                <w:sz w:val="24"/>
                <w:szCs w:val="24"/>
              </w:rPr>
              <w:t>тр</w:t>
            </w:r>
            <w:proofErr w:type="spellEnd"/>
            <w:r w:rsidRPr="000E3509">
              <w:rPr>
                <w:sz w:val="24"/>
                <w:szCs w:val="24"/>
              </w:rPr>
              <w:t xml:space="preserve">, инвалид </w:t>
            </w:r>
            <w:r w:rsidRPr="000E3509">
              <w:rPr>
                <w:sz w:val="24"/>
                <w:szCs w:val="24"/>
                <w:lang w:val="en-US"/>
              </w:rPr>
              <w:t>II</w:t>
            </w:r>
            <w:r w:rsidRPr="000E3509">
              <w:rPr>
                <w:sz w:val="24"/>
                <w:szCs w:val="24"/>
              </w:rPr>
              <w:t xml:space="preserve"> группы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94546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33,42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34EB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FBCD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C4F5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C57C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1513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</w:tbl>
    <w:p w14:paraId="4F755250" w14:textId="77777777" w:rsidR="007D6D6E" w:rsidRDefault="007D6D6E" w:rsidP="00CD46DF">
      <w:pPr>
        <w:spacing w:line="240" w:lineRule="auto"/>
        <w:ind w:firstLine="0"/>
        <w:rPr>
          <w:szCs w:val="28"/>
        </w:rPr>
      </w:pPr>
    </w:p>
    <w:p w14:paraId="62E3AF49" w14:textId="77777777" w:rsidR="007D6D6E" w:rsidRDefault="007D6D6E" w:rsidP="00CD46DF">
      <w:pPr>
        <w:spacing w:line="240" w:lineRule="auto"/>
        <w:ind w:firstLine="0"/>
        <w:rPr>
          <w:sz w:val="20"/>
        </w:rPr>
      </w:pPr>
      <w:r w:rsidRPr="000E3509">
        <w:rPr>
          <w:szCs w:val="28"/>
        </w:rPr>
        <w:lastRenderedPageBreak/>
        <w:t xml:space="preserve">Продолжение таблицы </w:t>
      </w:r>
      <w:r>
        <w:rPr>
          <w:szCs w:val="28"/>
        </w:rPr>
        <w:t>1.8</w:t>
      </w:r>
    </w:p>
    <w:tbl>
      <w:tblPr>
        <w:tblW w:w="15020" w:type="dxa"/>
        <w:tblInd w:w="108" w:type="dxa"/>
        <w:tblLook w:val="0000" w:firstRow="0" w:lastRow="0" w:firstColumn="0" w:lastColumn="0" w:noHBand="0" w:noVBand="0"/>
      </w:tblPr>
      <w:tblGrid>
        <w:gridCol w:w="3423"/>
        <w:gridCol w:w="2106"/>
        <w:gridCol w:w="1417"/>
        <w:gridCol w:w="1552"/>
        <w:gridCol w:w="1074"/>
        <w:gridCol w:w="1254"/>
        <w:gridCol w:w="1398"/>
        <w:gridCol w:w="1398"/>
        <w:gridCol w:w="1398"/>
      </w:tblGrid>
      <w:tr w:rsidR="007D6D6E" w:rsidRPr="0098549A" w14:paraId="0E692FA3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876C2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0D84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4FF0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9232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5BCE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C8C76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55A9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136E2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368D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D6D6E" w:rsidRPr="0098549A" w14:paraId="2467EFA4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5308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Александр Борисов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42469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2 ЦУ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5707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75D8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33,42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C7AB4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2C1C1B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F21D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1C30B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44E9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427848C0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138E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Виталий Андреев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1A77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Раб. 3 ЦУ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2C2D1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8C16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33,42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0D22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B097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8131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258C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41C2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6D6E" w:rsidRPr="0098549A" w14:paraId="139802A3" w14:textId="77777777" w:rsidTr="006D0279">
        <w:trPr>
          <w:trHeight w:val="255"/>
        </w:trPr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BC60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Итого з/п производственного персонала за месяц: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603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10DB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8854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E574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6D6E" w:rsidRPr="0098549A" w14:paraId="20734CEE" w14:textId="77777777" w:rsidTr="006D0279">
        <w:trPr>
          <w:trHeight w:val="255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9DCA3" w14:textId="77777777" w:rsidR="007D6D6E" w:rsidRPr="000E3509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 Вспомогательный персонал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2469D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BB00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BEE54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2EFCD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63270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29B78D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D6D6E" w:rsidRPr="0098549A" w14:paraId="57547672" w14:textId="77777777" w:rsidTr="006D0279">
        <w:trPr>
          <w:trHeight w:val="25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AFC7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Алексей Минаев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4F97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программист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30A9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гр.-пр.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A5B30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37,39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8FE7A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7777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E242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EFBC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D35C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56DD82E2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0CFE0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Игорь Захаров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3A3C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PR-менеджер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E2C16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гр.-пр.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DFCF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37,39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E79AD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EDC0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CE8D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C6AC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9076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1B5237CA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3062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Павел </w:t>
            </w:r>
            <w:proofErr w:type="spellStart"/>
            <w:r w:rsidRPr="000E3509">
              <w:rPr>
                <w:sz w:val="24"/>
                <w:szCs w:val="24"/>
              </w:rPr>
              <w:t>Мигаль</w:t>
            </w:r>
            <w:proofErr w:type="spellEnd"/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0994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креативный директор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61E9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гр.-пр.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FD40F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37,39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6F11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B7DDB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8227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FC669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BA26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1AF38A77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3093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Светлана </w:t>
            </w:r>
            <w:proofErr w:type="spellStart"/>
            <w:r w:rsidRPr="000E3509">
              <w:rPr>
                <w:sz w:val="24"/>
                <w:szCs w:val="24"/>
              </w:rPr>
              <w:t>Миткина</w:t>
            </w:r>
            <w:proofErr w:type="spellEnd"/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54BB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машинист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75373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928AF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26,74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AAD79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DC40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584B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2958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BF963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3D83E16E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3A4B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Анатолий </w:t>
            </w:r>
            <w:proofErr w:type="spellStart"/>
            <w:r w:rsidRPr="000E3509">
              <w:rPr>
                <w:sz w:val="24"/>
                <w:szCs w:val="24"/>
              </w:rPr>
              <w:t>Труднов</w:t>
            </w:r>
            <w:proofErr w:type="spellEnd"/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2BDC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машинист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71EB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E3509">
              <w:rPr>
                <w:sz w:val="24"/>
                <w:szCs w:val="24"/>
              </w:rPr>
              <w:t>тр</w:t>
            </w:r>
            <w:proofErr w:type="spellEnd"/>
            <w:r w:rsidRPr="000E3509">
              <w:rPr>
                <w:sz w:val="24"/>
                <w:szCs w:val="24"/>
              </w:rPr>
              <w:t xml:space="preserve">, инвалид </w:t>
            </w:r>
            <w:r w:rsidRPr="000E3509">
              <w:rPr>
                <w:sz w:val="24"/>
                <w:szCs w:val="24"/>
                <w:lang w:val="en-US"/>
              </w:rPr>
              <w:t>II</w:t>
            </w:r>
            <w:r w:rsidRPr="000E3509">
              <w:rPr>
                <w:sz w:val="24"/>
                <w:szCs w:val="24"/>
              </w:rPr>
              <w:t xml:space="preserve"> группы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2E8E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26,74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E31F2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020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EB7B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ABF2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3DC3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01089C28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BFC5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Андрей Копылов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BBBAF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машинист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F91A2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2C4C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26,74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3C05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780DC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73FEE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C564B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47440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34849156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B4A1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Булат Кудрявцев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5A6CD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машинист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CDAFD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A17E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26,74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45D87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8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4BEA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024EB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220EA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57C7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409B75A4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85B6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 xml:space="preserve">Вадим </w:t>
            </w:r>
            <w:proofErr w:type="spellStart"/>
            <w:r w:rsidRPr="000E3509">
              <w:rPr>
                <w:sz w:val="24"/>
                <w:szCs w:val="24"/>
              </w:rPr>
              <w:t>Туйгунов</w:t>
            </w:r>
            <w:proofErr w:type="spellEnd"/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712A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шофер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345CB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94E4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30,00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C7885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85CC8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C560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CF74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7232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402DFEB6" w14:textId="77777777" w:rsidTr="006D0279">
        <w:trPr>
          <w:trHeight w:val="2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CE773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Марина Цуркова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7FC92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уборщица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1460F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тр.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958D6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15,00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1C3BC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EF3C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A7254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0EF56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A8285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 </w:t>
            </w:r>
          </w:p>
        </w:tc>
      </w:tr>
      <w:tr w:rsidR="007D6D6E" w:rsidRPr="0098549A" w14:paraId="331F370C" w14:textId="77777777" w:rsidTr="006D0279">
        <w:trPr>
          <w:trHeight w:val="255"/>
        </w:trPr>
        <w:tc>
          <w:tcPr>
            <w:tcW w:w="957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1502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3509">
              <w:rPr>
                <w:sz w:val="24"/>
                <w:szCs w:val="24"/>
              </w:rPr>
              <w:t>Итого з/п вспомогательного персонала за месяц: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BF4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41D0F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B7661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94E57" w14:textId="77777777" w:rsidR="007D6D6E" w:rsidRPr="000E3509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6D6E" w:rsidRPr="0098549A" w14:paraId="669C5805" w14:textId="77777777" w:rsidTr="006D0279">
        <w:trPr>
          <w:trHeight w:val="255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FA039" w14:textId="77777777" w:rsidR="007D6D6E" w:rsidRPr="000E3509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 Итого оплата труда в месяц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294E1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66458" w14:textId="77777777" w:rsidR="007D6D6E" w:rsidRPr="000E3509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0E3509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426F6" w14:textId="77777777" w:rsidR="007D6D6E" w:rsidRPr="000E3509" w:rsidRDefault="007D6D6E" w:rsidP="00CD46DF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77E8B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E5670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6EC84" w14:textId="77777777" w:rsidR="007D6D6E" w:rsidRPr="000E3509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0E3509">
              <w:rPr>
                <w:b/>
                <w:bCs/>
                <w:sz w:val="24"/>
                <w:szCs w:val="24"/>
              </w:rPr>
              <w:t> </w:t>
            </w:r>
          </w:p>
        </w:tc>
      </w:tr>
    </w:tbl>
    <w:p w14:paraId="16E9B061" w14:textId="77777777" w:rsidR="007D6D6E" w:rsidRPr="0098549A" w:rsidRDefault="007D6D6E" w:rsidP="008F6E5D">
      <w:pPr>
        <w:tabs>
          <w:tab w:val="num" w:pos="-142"/>
          <w:tab w:val="num" w:pos="0"/>
        </w:tabs>
        <w:rPr>
          <w:szCs w:val="28"/>
          <w:highlight w:val="green"/>
        </w:rPr>
        <w:sectPr w:rsidR="007D6D6E" w:rsidRPr="0098549A" w:rsidSect="006D0279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1E2036AF" w14:textId="77777777" w:rsidR="007D6D6E" w:rsidRPr="0098549A" w:rsidRDefault="007D6D6E" w:rsidP="008F6E5D">
      <w:pPr>
        <w:tabs>
          <w:tab w:val="num" w:pos="-142"/>
          <w:tab w:val="num" w:pos="0"/>
        </w:tabs>
        <w:rPr>
          <w:szCs w:val="28"/>
        </w:rPr>
      </w:pPr>
      <w:r w:rsidRPr="0098549A">
        <w:rPr>
          <w:szCs w:val="28"/>
        </w:rPr>
        <w:lastRenderedPageBreak/>
        <w:t xml:space="preserve">Таблица </w:t>
      </w:r>
      <w:r>
        <w:rPr>
          <w:szCs w:val="28"/>
        </w:rPr>
        <w:t>1.9</w:t>
      </w:r>
      <w:r w:rsidRPr="0098549A">
        <w:rPr>
          <w:szCs w:val="28"/>
        </w:rPr>
        <w:t xml:space="preserve"> - Остатки сырья, материалов, готовой продукции на 01.01.20__г.</w:t>
      </w:r>
    </w:p>
    <w:tbl>
      <w:tblPr>
        <w:tblW w:w="9943" w:type="dxa"/>
        <w:tblInd w:w="88" w:type="dxa"/>
        <w:tblLook w:val="0000" w:firstRow="0" w:lastRow="0" w:firstColumn="0" w:lastColumn="0" w:noHBand="0" w:noVBand="0"/>
      </w:tblPr>
      <w:tblGrid>
        <w:gridCol w:w="3848"/>
        <w:gridCol w:w="2268"/>
        <w:gridCol w:w="2126"/>
        <w:gridCol w:w="1701"/>
      </w:tblGrid>
      <w:tr w:rsidR="007D6D6E" w:rsidRPr="0098549A" w14:paraId="5A8160D9" w14:textId="77777777" w:rsidTr="006D0279">
        <w:trPr>
          <w:trHeight w:val="855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88F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Остатки сырья, материалов, гот. продукции на 01.01.20__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8C70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Стоимость за ед. изм. (без НДС), р.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7BE25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Натуральное выражение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65541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Стоимость, р.</w:t>
            </w:r>
          </w:p>
        </w:tc>
      </w:tr>
      <w:tr w:rsidR="007D6D6E" w:rsidRPr="0098549A" w14:paraId="78B434BC" w14:textId="77777777" w:rsidTr="006D0279">
        <w:trPr>
          <w:trHeight w:val="255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D548D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17864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485F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5503F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4</w:t>
            </w:r>
          </w:p>
        </w:tc>
      </w:tr>
      <w:tr w:rsidR="007D6D6E" w:rsidRPr="0098549A" w14:paraId="142659D7" w14:textId="77777777" w:rsidTr="006D0279">
        <w:trPr>
          <w:trHeight w:val="255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804D0" w14:textId="77777777" w:rsidR="007D6D6E" w:rsidRPr="00C531DF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1 Сырье, в т.ч.: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D646C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C25A4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F185C" w14:textId="77777777" w:rsidR="007D6D6E" w:rsidRPr="00C531DF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531D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D6D6E" w:rsidRPr="0098549A" w14:paraId="5AD6AECF" w14:textId="77777777" w:rsidTr="006D0279">
        <w:trPr>
          <w:trHeight w:val="255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514D79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1.1 картофель сырой, кг.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5CF8F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8680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15 467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CC963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 </w:t>
            </w:r>
          </w:p>
        </w:tc>
      </w:tr>
      <w:tr w:rsidR="007D6D6E" w:rsidRPr="0098549A" w14:paraId="233E2118" w14:textId="77777777" w:rsidTr="006D0279">
        <w:trPr>
          <w:trHeight w:val="255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D1EDA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1.2 специи, кг.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5815D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31,23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0A379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C5F3A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 </w:t>
            </w:r>
          </w:p>
        </w:tc>
      </w:tr>
      <w:tr w:rsidR="007D6D6E" w:rsidRPr="0098549A" w14:paraId="1A47B122" w14:textId="77777777" w:rsidTr="006D0279">
        <w:trPr>
          <w:trHeight w:val="255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85449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1.3 масло, 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641B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75,35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326F4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2 534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A1797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 </w:t>
            </w:r>
          </w:p>
        </w:tc>
      </w:tr>
      <w:tr w:rsidR="007D6D6E" w:rsidRPr="0098549A" w14:paraId="60D7F873" w14:textId="77777777" w:rsidTr="006D0279">
        <w:trPr>
          <w:trHeight w:val="255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31E72" w14:textId="77777777" w:rsidR="007D6D6E" w:rsidRPr="00C531DF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2 Материалы, в т.ч.: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3E4FD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49521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9D6F3" w14:textId="77777777" w:rsidR="007D6D6E" w:rsidRPr="00C531DF" w:rsidRDefault="007D6D6E" w:rsidP="00CD46DF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531D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D6D6E" w:rsidRPr="0098549A" w14:paraId="39C31BCB" w14:textId="77777777" w:rsidTr="006D0279">
        <w:trPr>
          <w:trHeight w:val="255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33B41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2.1 плотный </w:t>
            </w:r>
            <w:proofErr w:type="spellStart"/>
            <w:r w:rsidRPr="00C531DF">
              <w:rPr>
                <w:sz w:val="24"/>
                <w:szCs w:val="24"/>
              </w:rPr>
              <w:t>целофан</w:t>
            </w:r>
            <w:proofErr w:type="spellEnd"/>
            <w:r w:rsidRPr="00C531DF">
              <w:rPr>
                <w:sz w:val="24"/>
                <w:szCs w:val="24"/>
              </w:rPr>
              <w:t>, м. кв.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50088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10,45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24C07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62 500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B94AA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 </w:t>
            </w:r>
          </w:p>
        </w:tc>
      </w:tr>
      <w:tr w:rsidR="007D6D6E" w:rsidRPr="0098549A" w14:paraId="55A9CC69" w14:textId="77777777" w:rsidTr="006D0279">
        <w:trPr>
          <w:trHeight w:val="255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E1304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2.2 красящее вещество, 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C32E1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20,75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8C4F2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4 128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E83E45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 </w:t>
            </w:r>
          </w:p>
        </w:tc>
      </w:tr>
      <w:tr w:rsidR="007D6D6E" w:rsidRPr="0098549A" w14:paraId="3221AC16" w14:textId="77777777" w:rsidTr="006D0279">
        <w:trPr>
          <w:trHeight w:val="510"/>
        </w:trPr>
        <w:tc>
          <w:tcPr>
            <w:tcW w:w="3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3AED6" w14:textId="77777777" w:rsidR="007D6D6E" w:rsidRPr="00C531DF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3 Готовая продукция (по отпускной цене) (</w:t>
            </w:r>
            <w:proofErr w:type="spellStart"/>
            <w:r w:rsidRPr="00C531DF">
              <w:rPr>
                <w:bCs/>
                <w:sz w:val="24"/>
                <w:szCs w:val="24"/>
              </w:rPr>
              <w:t>уп</w:t>
            </w:r>
            <w:proofErr w:type="spellEnd"/>
            <w:r w:rsidRPr="00C531DF">
              <w:rPr>
                <w:bCs/>
                <w:sz w:val="24"/>
                <w:szCs w:val="24"/>
              </w:rPr>
              <w:t>),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727A8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8F85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1674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B6D01" w14:textId="77777777" w:rsidR="007D6D6E" w:rsidRPr="00C531DF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 </w:t>
            </w:r>
          </w:p>
        </w:tc>
      </w:tr>
    </w:tbl>
    <w:p w14:paraId="50D390F9" w14:textId="77777777" w:rsidR="007D6D6E" w:rsidRPr="0098549A" w:rsidRDefault="007D6D6E" w:rsidP="008F6E5D">
      <w:pPr>
        <w:tabs>
          <w:tab w:val="num" w:pos="-142"/>
          <w:tab w:val="num" w:pos="0"/>
        </w:tabs>
        <w:rPr>
          <w:szCs w:val="28"/>
        </w:rPr>
      </w:pPr>
      <w:r w:rsidRPr="0098549A">
        <w:rPr>
          <w:szCs w:val="28"/>
        </w:rPr>
        <w:t>Таблица 1.1</w:t>
      </w:r>
      <w:r>
        <w:rPr>
          <w:szCs w:val="28"/>
        </w:rPr>
        <w:t>0</w:t>
      </w:r>
      <w:r w:rsidRPr="0098549A">
        <w:rPr>
          <w:szCs w:val="28"/>
        </w:rPr>
        <w:t xml:space="preserve">  - Калькуляция себестоимости одной упаковки чипсов</w:t>
      </w:r>
    </w:p>
    <w:tbl>
      <w:tblPr>
        <w:tblW w:w="994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7"/>
        <w:gridCol w:w="1842"/>
        <w:gridCol w:w="1844"/>
      </w:tblGrid>
      <w:tr w:rsidR="007D6D6E" w:rsidRPr="0098549A" w14:paraId="0CFAD692" w14:textId="77777777" w:rsidTr="006D0279">
        <w:trPr>
          <w:trHeight w:val="565"/>
        </w:trPr>
        <w:tc>
          <w:tcPr>
            <w:tcW w:w="6257" w:type="dxa"/>
            <w:vAlign w:val="center"/>
          </w:tcPr>
          <w:p w14:paraId="5F6D7726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Состав себестоимости</w:t>
            </w:r>
          </w:p>
        </w:tc>
        <w:tc>
          <w:tcPr>
            <w:tcW w:w="1842" w:type="dxa"/>
            <w:vAlign w:val="center"/>
          </w:tcPr>
          <w:p w14:paraId="0580CCB7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Натуральное выражение</w:t>
            </w:r>
          </w:p>
        </w:tc>
        <w:tc>
          <w:tcPr>
            <w:tcW w:w="1844" w:type="dxa"/>
            <w:vAlign w:val="center"/>
          </w:tcPr>
          <w:p w14:paraId="393A4F2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Стоимость (без НДС), р.</w:t>
            </w:r>
          </w:p>
        </w:tc>
      </w:tr>
      <w:tr w:rsidR="007D6D6E" w:rsidRPr="0098549A" w14:paraId="78164ADE" w14:textId="77777777" w:rsidTr="006D0279">
        <w:trPr>
          <w:trHeight w:val="275"/>
        </w:trPr>
        <w:tc>
          <w:tcPr>
            <w:tcW w:w="6257" w:type="dxa"/>
            <w:noWrap/>
            <w:vAlign w:val="center"/>
          </w:tcPr>
          <w:p w14:paraId="0E066540" w14:textId="77777777" w:rsidR="007D6D6E" w:rsidRPr="00C531DF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1 Сырье и материалы</w:t>
            </w:r>
          </w:p>
        </w:tc>
        <w:tc>
          <w:tcPr>
            <w:tcW w:w="1842" w:type="dxa"/>
            <w:vAlign w:val="center"/>
          </w:tcPr>
          <w:p w14:paraId="2667034C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844" w:type="dxa"/>
            <w:vAlign w:val="center"/>
          </w:tcPr>
          <w:p w14:paraId="58F6332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D6D6E" w:rsidRPr="0098549A" w14:paraId="1580F6E7" w14:textId="77777777" w:rsidTr="006D0279">
        <w:trPr>
          <w:trHeight w:val="255"/>
        </w:trPr>
        <w:tc>
          <w:tcPr>
            <w:tcW w:w="6257" w:type="dxa"/>
            <w:vAlign w:val="center"/>
          </w:tcPr>
          <w:p w14:paraId="0A431AB7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1.1 Картофель необработанный, кг.</w:t>
            </w:r>
          </w:p>
        </w:tc>
        <w:tc>
          <w:tcPr>
            <w:tcW w:w="1842" w:type="dxa"/>
            <w:vAlign w:val="center"/>
          </w:tcPr>
          <w:p w14:paraId="4B649FE4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0,20</w:t>
            </w:r>
          </w:p>
        </w:tc>
        <w:tc>
          <w:tcPr>
            <w:tcW w:w="1844" w:type="dxa"/>
            <w:noWrap/>
            <w:vAlign w:val="center"/>
          </w:tcPr>
          <w:p w14:paraId="6E56DD9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3FE5461A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0F8CC32E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1.2 Специи, кг.</w:t>
            </w:r>
          </w:p>
        </w:tc>
        <w:tc>
          <w:tcPr>
            <w:tcW w:w="1842" w:type="dxa"/>
            <w:noWrap/>
            <w:vAlign w:val="center"/>
          </w:tcPr>
          <w:p w14:paraId="26286539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0,01</w:t>
            </w:r>
          </w:p>
        </w:tc>
        <w:tc>
          <w:tcPr>
            <w:tcW w:w="1844" w:type="dxa"/>
            <w:noWrap/>
            <w:vAlign w:val="center"/>
          </w:tcPr>
          <w:p w14:paraId="76C0074F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52450F64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59BF3C92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1.3 Масло, л.</w:t>
            </w:r>
          </w:p>
        </w:tc>
        <w:tc>
          <w:tcPr>
            <w:tcW w:w="1842" w:type="dxa"/>
            <w:noWrap/>
            <w:vAlign w:val="center"/>
          </w:tcPr>
          <w:p w14:paraId="188380D0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0,04</w:t>
            </w:r>
          </w:p>
        </w:tc>
        <w:tc>
          <w:tcPr>
            <w:tcW w:w="1844" w:type="dxa"/>
            <w:noWrap/>
            <w:vAlign w:val="center"/>
          </w:tcPr>
          <w:p w14:paraId="07F161E4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5B9637B5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3E6C4592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1.4 Упаковка, в т.ч.:</w:t>
            </w:r>
          </w:p>
        </w:tc>
        <w:tc>
          <w:tcPr>
            <w:tcW w:w="1842" w:type="dxa"/>
            <w:noWrap/>
            <w:vAlign w:val="center"/>
          </w:tcPr>
          <w:p w14:paraId="5AB5CE80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X</w:t>
            </w:r>
          </w:p>
        </w:tc>
        <w:tc>
          <w:tcPr>
            <w:tcW w:w="1844" w:type="dxa"/>
            <w:noWrap/>
            <w:vAlign w:val="center"/>
          </w:tcPr>
          <w:p w14:paraId="0BBFE3E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48F606A0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2CE3F618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1.4.1 плотный целлофан, м. кв.</w:t>
            </w:r>
          </w:p>
        </w:tc>
        <w:tc>
          <w:tcPr>
            <w:tcW w:w="1842" w:type="dxa"/>
            <w:noWrap/>
            <w:vAlign w:val="center"/>
          </w:tcPr>
          <w:p w14:paraId="4064BA4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0,95</w:t>
            </w:r>
          </w:p>
        </w:tc>
        <w:tc>
          <w:tcPr>
            <w:tcW w:w="1844" w:type="dxa"/>
            <w:noWrap/>
            <w:vAlign w:val="center"/>
          </w:tcPr>
          <w:p w14:paraId="734C1607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6257A856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2168FA2C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1.4.2 красящее вещество, л.</w:t>
            </w:r>
          </w:p>
        </w:tc>
        <w:tc>
          <w:tcPr>
            <w:tcW w:w="1842" w:type="dxa"/>
            <w:noWrap/>
            <w:vAlign w:val="center"/>
          </w:tcPr>
          <w:p w14:paraId="53523FDA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0,03</w:t>
            </w:r>
          </w:p>
        </w:tc>
        <w:tc>
          <w:tcPr>
            <w:tcW w:w="1844" w:type="dxa"/>
            <w:noWrap/>
            <w:vAlign w:val="center"/>
          </w:tcPr>
          <w:p w14:paraId="15686E2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0B4A4FAB" w14:textId="77777777" w:rsidTr="006D0279">
        <w:trPr>
          <w:trHeight w:val="637"/>
        </w:trPr>
        <w:tc>
          <w:tcPr>
            <w:tcW w:w="6257" w:type="dxa"/>
            <w:vAlign w:val="center"/>
          </w:tcPr>
          <w:p w14:paraId="57E1CBF9" w14:textId="77777777" w:rsidR="007D6D6E" w:rsidRPr="00C531DF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2 Оплата труда основных производственных и вспомогательных рабочих  и отчисления на социальные нужды</w:t>
            </w:r>
          </w:p>
        </w:tc>
        <w:tc>
          <w:tcPr>
            <w:tcW w:w="1842" w:type="dxa"/>
            <w:noWrap/>
            <w:vAlign w:val="center"/>
          </w:tcPr>
          <w:p w14:paraId="0C5AFC68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X</w:t>
            </w:r>
          </w:p>
        </w:tc>
        <w:tc>
          <w:tcPr>
            <w:tcW w:w="1844" w:type="dxa"/>
            <w:noWrap/>
            <w:vAlign w:val="center"/>
          </w:tcPr>
          <w:p w14:paraId="1991D94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D6D6E" w:rsidRPr="0098549A" w14:paraId="1C68F80E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3CDF0DCA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2.1 Оплата труда </w:t>
            </w:r>
            <w:proofErr w:type="spellStart"/>
            <w:r w:rsidRPr="00C531DF">
              <w:rPr>
                <w:sz w:val="24"/>
                <w:szCs w:val="24"/>
              </w:rPr>
              <w:t>осн</w:t>
            </w:r>
            <w:proofErr w:type="spellEnd"/>
            <w:r w:rsidRPr="00C531DF">
              <w:rPr>
                <w:sz w:val="24"/>
                <w:szCs w:val="24"/>
              </w:rPr>
              <w:t>. раб. (время - с.)</w:t>
            </w:r>
          </w:p>
        </w:tc>
        <w:tc>
          <w:tcPr>
            <w:tcW w:w="1842" w:type="dxa"/>
            <w:noWrap/>
            <w:vAlign w:val="center"/>
          </w:tcPr>
          <w:p w14:paraId="5420E0D6" w14:textId="77777777" w:rsidR="007D6D6E" w:rsidRPr="00C531DF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 </w:t>
            </w:r>
          </w:p>
        </w:tc>
        <w:tc>
          <w:tcPr>
            <w:tcW w:w="1844" w:type="dxa"/>
            <w:noWrap/>
            <w:vAlign w:val="center"/>
          </w:tcPr>
          <w:p w14:paraId="0C5E658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1EA5DE94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02010409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2.1.1 Взносы на ОПС</w:t>
            </w:r>
          </w:p>
        </w:tc>
        <w:tc>
          <w:tcPr>
            <w:tcW w:w="1842" w:type="dxa"/>
            <w:noWrap/>
            <w:vAlign w:val="center"/>
          </w:tcPr>
          <w:p w14:paraId="7C0483AA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X</w:t>
            </w:r>
          </w:p>
        </w:tc>
        <w:tc>
          <w:tcPr>
            <w:tcW w:w="1844" w:type="dxa"/>
            <w:noWrap/>
            <w:vAlign w:val="center"/>
          </w:tcPr>
          <w:p w14:paraId="543C0C04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3B255734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5C58A789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2.1.2 Взносы в Фонд ОМС</w:t>
            </w:r>
          </w:p>
        </w:tc>
        <w:tc>
          <w:tcPr>
            <w:tcW w:w="1842" w:type="dxa"/>
            <w:noWrap/>
            <w:vAlign w:val="center"/>
          </w:tcPr>
          <w:p w14:paraId="50200F75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78FDC96D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2E9FD9A1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228F426E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2.1.3 Взносы в ФСС</w:t>
            </w:r>
          </w:p>
        </w:tc>
        <w:tc>
          <w:tcPr>
            <w:tcW w:w="1842" w:type="dxa"/>
            <w:noWrap/>
            <w:vAlign w:val="center"/>
          </w:tcPr>
          <w:p w14:paraId="6CF435F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6FC689C2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4CFC95A0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456CBC98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2.2 Оплата труда </w:t>
            </w:r>
            <w:proofErr w:type="spellStart"/>
            <w:r w:rsidRPr="00C531DF">
              <w:rPr>
                <w:sz w:val="24"/>
                <w:szCs w:val="24"/>
              </w:rPr>
              <w:t>всп</w:t>
            </w:r>
            <w:proofErr w:type="spellEnd"/>
            <w:r w:rsidRPr="00C531DF">
              <w:rPr>
                <w:sz w:val="24"/>
                <w:szCs w:val="24"/>
              </w:rPr>
              <w:t>. раб. (время - с.)</w:t>
            </w:r>
          </w:p>
        </w:tc>
        <w:tc>
          <w:tcPr>
            <w:tcW w:w="1842" w:type="dxa"/>
            <w:noWrap/>
            <w:vAlign w:val="center"/>
          </w:tcPr>
          <w:p w14:paraId="778BFB84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noWrap/>
            <w:vAlign w:val="center"/>
          </w:tcPr>
          <w:p w14:paraId="503CF129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772A13E3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1104EBE7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2.2.1 Взносы на ОПС</w:t>
            </w:r>
          </w:p>
        </w:tc>
        <w:tc>
          <w:tcPr>
            <w:tcW w:w="1842" w:type="dxa"/>
            <w:noWrap/>
            <w:vAlign w:val="center"/>
          </w:tcPr>
          <w:p w14:paraId="04DAA90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X</w:t>
            </w:r>
          </w:p>
        </w:tc>
        <w:tc>
          <w:tcPr>
            <w:tcW w:w="1844" w:type="dxa"/>
            <w:noWrap/>
            <w:vAlign w:val="center"/>
          </w:tcPr>
          <w:p w14:paraId="53943109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339496C1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2449E1B4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2.2.2 Взносы в Фонд ОМС</w:t>
            </w:r>
          </w:p>
        </w:tc>
        <w:tc>
          <w:tcPr>
            <w:tcW w:w="1842" w:type="dxa"/>
            <w:noWrap/>
            <w:vAlign w:val="center"/>
          </w:tcPr>
          <w:p w14:paraId="41648225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X</w:t>
            </w:r>
          </w:p>
        </w:tc>
        <w:tc>
          <w:tcPr>
            <w:tcW w:w="1844" w:type="dxa"/>
            <w:noWrap/>
            <w:vAlign w:val="center"/>
          </w:tcPr>
          <w:p w14:paraId="47E1916B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533EF0F8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66683EA1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2.2.3Взносы в ФСС</w:t>
            </w:r>
          </w:p>
        </w:tc>
        <w:tc>
          <w:tcPr>
            <w:tcW w:w="1842" w:type="dxa"/>
            <w:noWrap/>
            <w:vAlign w:val="center"/>
          </w:tcPr>
          <w:p w14:paraId="4837A27F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1961AD38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2A1D16E2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30AF39B4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2.3 Оплата труда упр. перс., (время – с.)</w:t>
            </w:r>
          </w:p>
        </w:tc>
        <w:tc>
          <w:tcPr>
            <w:tcW w:w="1842" w:type="dxa"/>
            <w:noWrap/>
            <w:vAlign w:val="center"/>
          </w:tcPr>
          <w:p w14:paraId="4D457F8A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4" w:type="dxa"/>
            <w:noWrap/>
            <w:vAlign w:val="center"/>
          </w:tcPr>
          <w:p w14:paraId="7E3AA01B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D6D6E" w:rsidRPr="0098549A" w14:paraId="3ED9844B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3903A54F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2.3.1 Взносы на ОПС</w:t>
            </w:r>
          </w:p>
        </w:tc>
        <w:tc>
          <w:tcPr>
            <w:tcW w:w="1842" w:type="dxa"/>
            <w:noWrap/>
            <w:vAlign w:val="center"/>
          </w:tcPr>
          <w:p w14:paraId="5BE98CE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29D0805F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D6D6E" w:rsidRPr="0098549A" w14:paraId="264B8453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39B50B89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2.3.2 Взносы в Фонд ОМС</w:t>
            </w:r>
          </w:p>
        </w:tc>
        <w:tc>
          <w:tcPr>
            <w:tcW w:w="1842" w:type="dxa"/>
            <w:noWrap/>
            <w:vAlign w:val="center"/>
          </w:tcPr>
          <w:p w14:paraId="71885BE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1739FA7E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D6D6E" w:rsidRPr="0098549A" w14:paraId="4E34C51E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3A2021BE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2.3.3Взносы в ФСС</w:t>
            </w:r>
          </w:p>
        </w:tc>
        <w:tc>
          <w:tcPr>
            <w:tcW w:w="1842" w:type="dxa"/>
            <w:noWrap/>
            <w:vAlign w:val="center"/>
          </w:tcPr>
          <w:p w14:paraId="7DBB5BB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17B9CE87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D6D6E" w:rsidRPr="0098549A" w14:paraId="34A0FD3C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597AF2F4" w14:textId="77777777" w:rsidR="007D6D6E" w:rsidRPr="00C531DF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4 Амортизация</w:t>
            </w:r>
          </w:p>
        </w:tc>
        <w:tc>
          <w:tcPr>
            <w:tcW w:w="1842" w:type="dxa"/>
            <w:noWrap/>
            <w:vAlign w:val="center"/>
          </w:tcPr>
          <w:p w14:paraId="5CC7596C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66BE7BD1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D6D6E" w:rsidRPr="0098549A" w14:paraId="532EC273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1F1FA763" w14:textId="77777777" w:rsidR="007D6D6E" w:rsidRPr="00C531DF" w:rsidRDefault="007D6D6E" w:rsidP="00CD46D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5 Прочие затраты</w:t>
            </w:r>
          </w:p>
        </w:tc>
        <w:tc>
          <w:tcPr>
            <w:tcW w:w="1842" w:type="dxa"/>
            <w:noWrap/>
            <w:vAlign w:val="center"/>
          </w:tcPr>
          <w:p w14:paraId="1C654A79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C531DF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74E6BEB3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D6D6E" w:rsidRPr="0098549A" w14:paraId="5426F4E5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43E6A57F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5.1 Электроэнергия, </w:t>
            </w:r>
            <w:proofErr w:type="spellStart"/>
            <w:r w:rsidRPr="00C531DF">
              <w:rPr>
                <w:sz w:val="24"/>
                <w:szCs w:val="24"/>
              </w:rPr>
              <w:t>кВ</w:t>
            </w:r>
            <w:r>
              <w:rPr>
                <w:sz w:val="24"/>
                <w:szCs w:val="24"/>
              </w:rPr>
              <w:t>.</w:t>
            </w:r>
            <w:proofErr w:type="spellEnd"/>
          </w:p>
        </w:tc>
        <w:tc>
          <w:tcPr>
            <w:tcW w:w="1842" w:type="dxa"/>
            <w:noWrap/>
            <w:vAlign w:val="center"/>
          </w:tcPr>
          <w:p w14:paraId="0267CC50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0,001</w:t>
            </w:r>
          </w:p>
        </w:tc>
        <w:tc>
          <w:tcPr>
            <w:tcW w:w="1844" w:type="dxa"/>
            <w:noWrap/>
            <w:vAlign w:val="center"/>
          </w:tcPr>
          <w:p w14:paraId="6315BE00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41940308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758DDF70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5.2 Земельный налог</w:t>
            </w:r>
          </w:p>
        </w:tc>
        <w:tc>
          <w:tcPr>
            <w:tcW w:w="1842" w:type="dxa"/>
            <w:noWrap/>
            <w:vAlign w:val="center"/>
          </w:tcPr>
          <w:p w14:paraId="5EC1BB41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49399849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0C44D222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664533EE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Итого себестоимость</w:t>
            </w:r>
          </w:p>
        </w:tc>
        <w:tc>
          <w:tcPr>
            <w:tcW w:w="1842" w:type="dxa"/>
            <w:noWrap/>
            <w:vAlign w:val="center"/>
          </w:tcPr>
          <w:p w14:paraId="07E60C21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Х</w:t>
            </w:r>
          </w:p>
        </w:tc>
        <w:tc>
          <w:tcPr>
            <w:tcW w:w="1844" w:type="dxa"/>
            <w:noWrap/>
            <w:vAlign w:val="center"/>
          </w:tcPr>
          <w:p w14:paraId="1F6BF939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5F5DF476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473E0E56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>Стоимость с учетом наценки (без НДС)</w:t>
            </w:r>
          </w:p>
        </w:tc>
        <w:tc>
          <w:tcPr>
            <w:tcW w:w="1842" w:type="dxa"/>
            <w:noWrap/>
            <w:vAlign w:val="center"/>
          </w:tcPr>
          <w:p w14:paraId="32B8C49F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noWrap/>
            <w:vAlign w:val="center"/>
          </w:tcPr>
          <w:p w14:paraId="755BD742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D6E" w:rsidRPr="0098549A" w14:paraId="66A4D77C" w14:textId="77777777" w:rsidTr="006D0279">
        <w:trPr>
          <w:trHeight w:val="255"/>
        </w:trPr>
        <w:tc>
          <w:tcPr>
            <w:tcW w:w="6257" w:type="dxa"/>
            <w:vAlign w:val="bottom"/>
          </w:tcPr>
          <w:p w14:paraId="32784BE1" w14:textId="77777777" w:rsidR="007D6D6E" w:rsidRPr="00C531DF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31DF">
              <w:rPr>
                <w:sz w:val="24"/>
                <w:szCs w:val="24"/>
              </w:rPr>
              <w:t xml:space="preserve">Стоимость готовой продукции с учетом НДС </w:t>
            </w:r>
          </w:p>
        </w:tc>
        <w:tc>
          <w:tcPr>
            <w:tcW w:w="1842" w:type="dxa"/>
            <w:noWrap/>
            <w:vAlign w:val="center"/>
          </w:tcPr>
          <w:p w14:paraId="4C03B7A0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noWrap/>
            <w:vAlign w:val="center"/>
          </w:tcPr>
          <w:p w14:paraId="45A85A81" w14:textId="77777777" w:rsidR="007D6D6E" w:rsidRPr="00C531DF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5CEB9AF8" w14:textId="77777777" w:rsidR="007D6D6E" w:rsidRPr="0098549A" w:rsidRDefault="007D6D6E" w:rsidP="008F6E5D">
      <w:pPr>
        <w:tabs>
          <w:tab w:val="num" w:pos="1410"/>
        </w:tabs>
        <w:rPr>
          <w:szCs w:val="28"/>
        </w:rPr>
        <w:sectPr w:rsidR="007D6D6E" w:rsidRPr="0098549A" w:rsidSect="006D0279">
          <w:pgSz w:w="11906" w:h="16838"/>
          <w:pgMar w:top="1134" w:right="1134" w:bottom="1134" w:left="1134" w:header="720" w:footer="720" w:gutter="0"/>
          <w:cols w:space="720"/>
        </w:sectPr>
      </w:pPr>
    </w:p>
    <w:p w14:paraId="55A4FDA6" w14:textId="77777777" w:rsidR="007D6D6E" w:rsidRPr="0098549A" w:rsidRDefault="007D6D6E" w:rsidP="008F6E5D">
      <w:pPr>
        <w:tabs>
          <w:tab w:val="num" w:pos="1410"/>
        </w:tabs>
        <w:rPr>
          <w:szCs w:val="28"/>
        </w:rPr>
      </w:pPr>
    </w:p>
    <w:p w14:paraId="35A3B62D" w14:textId="77777777" w:rsidR="007D6D6E" w:rsidRPr="0098549A" w:rsidRDefault="007D6D6E" w:rsidP="008F6E5D">
      <w:pPr>
        <w:tabs>
          <w:tab w:val="num" w:pos="1410"/>
        </w:tabs>
        <w:rPr>
          <w:szCs w:val="28"/>
        </w:rPr>
      </w:pPr>
      <w:r w:rsidRPr="0098549A">
        <w:rPr>
          <w:szCs w:val="28"/>
        </w:rPr>
        <w:t>Таблица 1.1</w:t>
      </w:r>
      <w:r>
        <w:rPr>
          <w:szCs w:val="28"/>
        </w:rPr>
        <w:t>1</w:t>
      </w:r>
      <w:r w:rsidRPr="0098549A">
        <w:rPr>
          <w:szCs w:val="28"/>
        </w:rPr>
        <w:t xml:space="preserve"> – Журнал хозяйственных операций за январь 20__г.</w:t>
      </w:r>
    </w:p>
    <w:tbl>
      <w:tblPr>
        <w:tblW w:w="14619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9"/>
        <w:gridCol w:w="1296"/>
        <w:gridCol w:w="4658"/>
        <w:gridCol w:w="1560"/>
        <w:gridCol w:w="1487"/>
        <w:gridCol w:w="2057"/>
        <w:gridCol w:w="1416"/>
        <w:gridCol w:w="1416"/>
      </w:tblGrid>
      <w:tr w:rsidR="007D6D6E" w:rsidRPr="0098549A" w14:paraId="7C9B0548" w14:textId="77777777" w:rsidTr="006D0279">
        <w:trPr>
          <w:trHeight w:val="1020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B34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№ операции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A062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Дата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AE6D4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612A1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Натуральное выражение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58C7E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Стоимость за ед. изм. (без НДС), р.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BAE1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Сумма с НДС (если предусмотрен), р.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28CE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AA4975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Дебет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ED67F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6687A39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Кредит</w:t>
            </w:r>
          </w:p>
        </w:tc>
      </w:tr>
      <w:tr w:rsidR="007D6D6E" w:rsidRPr="0098549A" w14:paraId="7E3E9397" w14:textId="77777777" w:rsidTr="006D0279">
        <w:trPr>
          <w:trHeight w:val="309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94E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BB54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6C16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59CD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F1F4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FB69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CA9DB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CF8B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</w:t>
            </w:r>
          </w:p>
        </w:tc>
      </w:tr>
      <w:tr w:rsidR="007D6D6E" w:rsidRPr="0098549A" w14:paraId="7ADD3110" w14:textId="77777777" w:rsidTr="006D0279">
        <w:trPr>
          <w:trHeight w:val="691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105A9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2FD5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03.01.20__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D970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сырого картофеля от ООО "Нева-картофель", кг. Получен счет-фактура, поставка оплачена полностью.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77F4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8 835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B505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5E94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23FA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19A6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7E780965" w14:textId="77777777" w:rsidTr="006D0279">
        <w:trPr>
          <w:trHeight w:val="842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0363D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D8CB8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05.01.20__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C180E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Получен счет за услуги связи (мин) от ЗАО "Волга-телеком" за декабрь 20__ г. Получен счет-фактура.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3A72F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3 678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15E3D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0,80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90B6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82719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09D1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24963E61" w14:textId="77777777" w:rsidTr="006D0279">
        <w:trPr>
          <w:trHeight w:val="42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D59CE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B2640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07.01.20__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74D1B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специй от ЗАО "Остров приправ", кг. Получен счет-ф.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5AED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2150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16A7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F04F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AE637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B20C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7BFFFE47" w14:textId="77777777" w:rsidTr="006D0279">
        <w:trPr>
          <w:trHeight w:val="25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3C3EA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FB615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07.01.20__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927CF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Частичная оплата операции 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9046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B5D0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BCAE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4BE9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06E3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08F5832D" w14:textId="77777777" w:rsidTr="006D0279">
        <w:trPr>
          <w:trHeight w:val="25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AD7A4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F6D25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AF19F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Оплата операции 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417B0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3 678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D73E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0,80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380B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EB21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4127A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7328D4A5" w14:textId="77777777" w:rsidTr="006D0279">
        <w:trPr>
          <w:trHeight w:val="761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6194F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5BBDF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14.01.20__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5417D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масла подсолнечного от ООО "Золотой подсолнух", л. Счет-фактура получен, оплачен полностью.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E2C55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1154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77D2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893C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3976D5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09EC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228C37FA" w14:textId="77777777" w:rsidTr="006D0279">
        <w:trPr>
          <w:trHeight w:val="25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2A44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5AFE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17.01.20__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9346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Частичная оплата операции 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BA39D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1015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09C3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5F68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0296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15EB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2E429D30" w14:textId="77777777" w:rsidTr="006D0279">
        <w:trPr>
          <w:trHeight w:val="71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C37F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B6615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17.01.20__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7F06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"Мастер-торг", шт. Выставлен счет-фактура, оплачено полностью.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E387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16 200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83A84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9B045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C2A7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7256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751F65CF" w14:textId="77777777" w:rsidTr="006D0279">
        <w:trPr>
          <w:trHeight w:val="68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4F9D4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1071F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18.01.20__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AE03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"Весна", шт. Выставлен счет-фактура, оплачено полностью.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8816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21 674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9747B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67CA2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8268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B9E9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7CAA8FF4" w14:textId="77777777" w:rsidTr="006D0279">
        <w:trPr>
          <w:trHeight w:val="69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1B26E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70619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21.01.20__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1A24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сырого картофеля от ООО "Нева-картофель", кг. Получен счет-фактура, поставка оплачена полностью.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B7CA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8 893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9BF40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AD70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762F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D2FA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366185DE" w14:textId="77777777" w:rsidR="007D6D6E" w:rsidRDefault="007D6D6E" w:rsidP="00CD46DF">
      <w:pPr>
        <w:spacing w:line="240" w:lineRule="auto"/>
        <w:ind w:firstLine="0"/>
        <w:rPr>
          <w:sz w:val="20"/>
        </w:rPr>
      </w:pPr>
    </w:p>
    <w:p w14:paraId="565963CC" w14:textId="77777777" w:rsidR="007D6D6E" w:rsidRDefault="007D6D6E" w:rsidP="00CD46DF">
      <w:pPr>
        <w:spacing w:line="240" w:lineRule="auto"/>
        <w:ind w:firstLine="0"/>
        <w:rPr>
          <w:sz w:val="20"/>
        </w:rPr>
      </w:pPr>
    </w:p>
    <w:p w14:paraId="3E567442" w14:textId="77777777" w:rsidR="007D6D6E" w:rsidRDefault="007D6D6E" w:rsidP="00CD46DF">
      <w:pPr>
        <w:spacing w:line="240" w:lineRule="auto"/>
        <w:ind w:firstLine="0"/>
        <w:rPr>
          <w:sz w:val="20"/>
        </w:rPr>
      </w:pPr>
    </w:p>
    <w:p w14:paraId="15B6D814" w14:textId="77777777" w:rsidR="007D6D6E" w:rsidRPr="00E02EE4" w:rsidRDefault="007D6D6E" w:rsidP="00CD46DF">
      <w:pPr>
        <w:spacing w:line="240" w:lineRule="auto"/>
        <w:ind w:firstLine="0"/>
        <w:rPr>
          <w:szCs w:val="28"/>
        </w:rPr>
      </w:pPr>
      <w:r w:rsidRPr="00E02EE4">
        <w:rPr>
          <w:szCs w:val="28"/>
        </w:rPr>
        <w:lastRenderedPageBreak/>
        <w:t>Продолжение таблицы 1.1</w:t>
      </w:r>
      <w:r>
        <w:rPr>
          <w:szCs w:val="28"/>
        </w:rPr>
        <w:t>1</w:t>
      </w:r>
    </w:p>
    <w:tbl>
      <w:tblPr>
        <w:tblW w:w="14902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9"/>
        <w:gridCol w:w="1296"/>
        <w:gridCol w:w="4941"/>
        <w:gridCol w:w="1560"/>
        <w:gridCol w:w="1487"/>
        <w:gridCol w:w="2057"/>
        <w:gridCol w:w="1416"/>
        <w:gridCol w:w="1416"/>
      </w:tblGrid>
      <w:tr w:rsidR="007D6D6E" w:rsidRPr="0098549A" w14:paraId="53685FBC" w14:textId="77777777" w:rsidTr="006D0279">
        <w:trPr>
          <w:trHeight w:val="423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C316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0612F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D325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0638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6456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1255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02F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51DE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D6D6E" w:rsidRPr="0098549A" w14:paraId="57904D22" w14:textId="77777777" w:rsidTr="006D0279">
        <w:trPr>
          <w:trHeight w:val="42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D9A1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C7828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26.01.20__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A8BA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специй от ЗАО "Остров приправ", кг. Получен и оплачен счет-фактура.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C0F2E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F5A8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1194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48F8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28E0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52CB44C3" w14:textId="77777777" w:rsidTr="006D0279">
        <w:trPr>
          <w:trHeight w:val="62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BE4F8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BF335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27.01.20__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E0E6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Получена предоплата в счет отгрузки продукции во 2 квартале (07.04.13)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C1AB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A3514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FC21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F833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986F5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46C85DB4" w14:textId="77777777" w:rsidTr="006D0279">
        <w:trPr>
          <w:trHeight w:val="54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9CBE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109D5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28.01.20__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2F5D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"Мастер-торг", шт. Выставлен счет-фактура.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DFB3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26 600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A6895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AF78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75A0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6744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1BE1A174" w14:textId="77777777" w:rsidTr="006D0279">
        <w:trPr>
          <w:trHeight w:val="25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F90E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75FA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31.01.20__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C90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Поступила оплата за операцию 13.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80E9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26 600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3BD65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5BB0A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51EF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1A34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2F83A7F7" w14:textId="77777777" w:rsidTr="006D0279">
        <w:trPr>
          <w:trHeight w:val="56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B9DA2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B1610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31.01.20__</w:t>
            </w:r>
          </w:p>
        </w:tc>
        <w:tc>
          <w:tcPr>
            <w:tcW w:w="4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A1EDB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Поступила квитанция на оплату за электроэнергию от ООО "Линии электропередач", кВт. Счет-фактура получен, оплачен полностью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E967F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1840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03EEE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B248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5107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521E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68CF75FC" w14:textId="77777777" w:rsidR="007D6D6E" w:rsidRPr="0098549A" w:rsidRDefault="007D6D6E" w:rsidP="00CD46DF">
      <w:pPr>
        <w:tabs>
          <w:tab w:val="num" w:pos="1410"/>
        </w:tabs>
        <w:spacing w:line="240" w:lineRule="auto"/>
        <w:ind w:firstLine="0"/>
        <w:rPr>
          <w:szCs w:val="28"/>
        </w:rPr>
      </w:pPr>
    </w:p>
    <w:p w14:paraId="79EE3AC8" w14:textId="77777777" w:rsidR="007D6D6E" w:rsidRPr="0098549A" w:rsidRDefault="007D6D6E" w:rsidP="00CD46DF">
      <w:pPr>
        <w:tabs>
          <w:tab w:val="num" w:pos="1410"/>
        </w:tabs>
        <w:spacing w:line="240" w:lineRule="auto"/>
        <w:ind w:firstLine="0"/>
        <w:rPr>
          <w:szCs w:val="28"/>
        </w:rPr>
      </w:pPr>
      <w:r w:rsidRPr="0098549A">
        <w:rPr>
          <w:szCs w:val="28"/>
        </w:rPr>
        <w:t xml:space="preserve">Таблица </w:t>
      </w:r>
      <w:r>
        <w:rPr>
          <w:szCs w:val="28"/>
        </w:rPr>
        <w:t>1.</w:t>
      </w:r>
      <w:r w:rsidRPr="0098549A">
        <w:rPr>
          <w:szCs w:val="28"/>
        </w:rPr>
        <w:t>1</w:t>
      </w:r>
      <w:r>
        <w:rPr>
          <w:szCs w:val="28"/>
        </w:rPr>
        <w:t>2</w:t>
      </w:r>
      <w:r w:rsidRPr="0098549A">
        <w:rPr>
          <w:szCs w:val="28"/>
        </w:rPr>
        <w:t xml:space="preserve"> - Журнал хозяйственных операций за февраль 20__г.</w:t>
      </w:r>
    </w:p>
    <w:p w14:paraId="4351FC9F" w14:textId="77777777" w:rsidR="007D6D6E" w:rsidRPr="0098549A" w:rsidRDefault="007D6D6E" w:rsidP="00CD46DF">
      <w:pPr>
        <w:tabs>
          <w:tab w:val="num" w:pos="1410"/>
        </w:tabs>
        <w:spacing w:line="240" w:lineRule="auto"/>
        <w:ind w:firstLine="0"/>
        <w:rPr>
          <w:szCs w:val="28"/>
        </w:rPr>
      </w:pPr>
    </w:p>
    <w:tbl>
      <w:tblPr>
        <w:tblW w:w="1490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9"/>
        <w:gridCol w:w="1296"/>
        <w:gridCol w:w="4658"/>
        <w:gridCol w:w="1532"/>
        <w:gridCol w:w="1606"/>
        <w:gridCol w:w="1843"/>
        <w:gridCol w:w="1681"/>
        <w:gridCol w:w="1559"/>
      </w:tblGrid>
      <w:tr w:rsidR="007D6D6E" w:rsidRPr="0098549A" w14:paraId="00287AB5" w14:textId="77777777" w:rsidTr="006D0279">
        <w:trPr>
          <w:trHeight w:val="76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443E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№ операции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7C841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Дата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A354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Содержание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A286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Натуральное выражение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CC1F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Стоимость за ед. изм. (без НДС), р.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A3D0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Сумма с НДС, р.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43225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504B845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Дебет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DE83D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363365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Кредит</w:t>
            </w:r>
          </w:p>
        </w:tc>
      </w:tr>
      <w:tr w:rsidR="007D6D6E" w:rsidRPr="0098549A" w14:paraId="78B7DE3F" w14:textId="77777777" w:rsidTr="006D0279">
        <w:trPr>
          <w:trHeight w:val="393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0FB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01F3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AAEF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70AB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368F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EE56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3B59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AA13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</w:t>
            </w:r>
          </w:p>
        </w:tc>
      </w:tr>
      <w:tr w:rsidR="007D6D6E" w:rsidRPr="0098549A" w14:paraId="5793F12E" w14:textId="77777777" w:rsidTr="006D0279">
        <w:trPr>
          <w:trHeight w:val="55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60F39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2CCC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01.02.20__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5FA28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сырого картофеля от ООО "Нева-картофель", кг. Получен счет-фактура.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A95B0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12 254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D73E1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34ACA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90F3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A413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0363B12B" w14:textId="77777777" w:rsidTr="006D0279">
        <w:trPr>
          <w:trHeight w:val="65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85FA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98F3D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03.02.20__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8D24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плотного целлофана от ООО "Экстра-Пак", м. кв., счет-фактура получен, оплачен.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7D3B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66 520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12EB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97D7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F228F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DAA1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31FE311C" w14:textId="77777777" w:rsidTr="006D0279">
        <w:trPr>
          <w:trHeight w:val="25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06C8E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14454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04.02.20__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6FB98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Частичная оплата операции 1.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ECF1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4 655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B42C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E9B12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FF14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7442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5F670F7A" w14:textId="77777777" w:rsidTr="006D0279">
        <w:trPr>
          <w:trHeight w:val="70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EC7B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017A2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07.02.20__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79A90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Получен счет за услуги связи (мин.) от ЗАО "Волга-телеком" за январь 20__ г. Получен и оплачен счет-фактура.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151C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3 564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AA2A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F6BA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12D2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ECC79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0FC9AD24" w14:textId="77777777" w:rsidR="007D6D6E" w:rsidRDefault="007D6D6E" w:rsidP="00CD46DF">
      <w:pPr>
        <w:spacing w:line="240" w:lineRule="auto"/>
        <w:ind w:firstLine="0"/>
        <w:rPr>
          <w:szCs w:val="28"/>
        </w:rPr>
      </w:pPr>
    </w:p>
    <w:p w14:paraId="4703EE2F" w14:textId="77777777" w:rsidR="007D6D6E" w:rsidRDefault="007D6D6E" w:rsidP="00CD46DF">
      <w:pPr>
        <w:spacing w:line="240" w:lineRule="auto"/>
        <w:ind w:firstLine="0"/>
        <w:rPr>
          <w:sz w:val="20"/>
        </w:rPr>
      </w:pPr>
      <w:r>
        <w:rPr>
          <w:szCs w:val="28"/>
        </w:rPr>
        <w:lastRenderedPageBreak/>
        <w:t>Продолжение таблицы 1.12</w:t>
      </w:r>
    </w:p>
    <w:tbl>
      <w:tblPr>
        <w:tblW w:w="1490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9"/>
        <w:gridCol w:w="1296"/>
        <w:gridCol w:w="4658"/>
        <w:gridCol w:w="1532"/>
        <w:gridCol w:w="1606"/>
        <w:gridCol w:w="1843"/>
        <w:gridCol w:w="1681"/>
        <w:gridCol w:w="1559"/>
      </w:tblGrid>
      <w:tr w:rsidR="007D6D6E" w:rsidRPr="0098549A" w14:paraId="1BB0545C" w14:textId="77777777" w:rsidTr="006D0279">
        <w:trPr>
          <w:trHeight w:val="25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54C1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46E4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7CA3F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6CA0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11AD4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EF7E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93E4D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F7BA3B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D6D6E" w:rsidRPr="0098549A" w14:paraId="27AE2403" w14:textId="77777777" w:rsidTr="006D0279">
        <w:trPr>
          <w:trHeight w:val="25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1089D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45BE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07.02.20__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6AA3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Частичная оплата операции 1.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C34FB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7 599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93B7A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B9D4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E4EB1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DAD4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767267C8" w14:textId="77777777" w:rsidTr="006D0279">
        <w:trPr>
          <w:trHeight w:val="584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8540A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CF260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10.02.20__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B388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специй от ЗАО "Остров приправ", кг. Получен счет-фактура, оплачен полностью.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52D7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1301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D5F69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1EF5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71521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23B8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2CA410AC" w14:textId="77777777" w:rsidTr="006D0279">
        <w:trPr>
          <w:trHeight w:val="66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4574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4D66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15.02.20__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1C2DA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масла подсолнечного от ООО "Золотой подсолнух", л. Счет-фактура получен, оплачен полностью.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CD6B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3 816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65385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EE6C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7B1B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8878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1B6D0177" w14:textId="77777777" w:rsidTr="006D0279">
        <w:trPr>
          <w:trHeight w:val="56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6D0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37784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16.02.20__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D1DB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"Мастер-торг", шт. Выставлен счет-фактура, оплачено полностью.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B7C4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12 520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C6339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76609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2496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7B2A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35DE94D5" w14:textId="77777777" w:rsidTr="006D0279">
        <w:trPr>
          <w:trHeight w:val="56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DFB70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3BCE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16.02.20__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37D48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"Весна", шт. Выставлен счет-фактура, оплачено полностью.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9FAEF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27 880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CA37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8548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F139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F2DD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0811BA99" w14:textId="77777777" w:rsidTr="006D0279">
        <w:trPr>
          <w:trHeight w:val="691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06F4B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A67C4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18.02.20__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B83A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сырого картофеля от ООО "Нева-картофель", кг. Получен счет-фактура, поставка оплачена полностью.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7438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8 346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6C7B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9B03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A394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23FF9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4536FFCE" w14:textId="77777777" w:rsidTr="006D0279">
        <w:trPr>
          <w:trHeight w:val="54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0388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56EAD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22.02.20__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3E8A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специй от ЗАО "Остров приправ", кг. Получен и оплачен счет-фактура.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1D1D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1403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C309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225D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2A07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2DCA2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0B363D56" w14:textId="77777777" w:rsidTr="006D0279">
        <w:trPr>
          <w:trHeight w:val="44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04A3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C0BA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23.02.20__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7E02F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Получена предоплата в счет отгрузки продукции во 2 квартале (15.04.13)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02EB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DBCF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6FAF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6A82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DB28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362765C8" w14:textId="77777777" w:rsidTr="006D0279">
        <w:trPr>
          <w:trHeight w:val="768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BB56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A195D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28.02.20__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BD76E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"Мастер-торг", шт. Выставлен счет-фактура, полностью оплачен.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47E3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23 400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AC326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D410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037FA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6188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53972144" w14:textId="77777777" w:rsidTr="006D0279">
        <w:trPr>
          <w:trHeight w:val="56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87DBA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C1AC4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28.02.20__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BB502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Поступила квитанция на оплату за электроэнергию от ООО "Линии электропередач", кВт. Счет-фактура получен, оплачен полностью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BE57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1704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EFAF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ED5EF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2037F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CF88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67E41FD1" w14:textId="77777777" w:rsidR="007D6D6E" w:rsidRPr="0098549A" w:rsidRDefault="007D6D6E" w:rsidP="00CD46DF">
      <w:pPr>
        <w:tabs>
          <w:tab w:val="num" w:pos="1410"/>
        </w:tabs>
        <w:spacing w:line="240" w:lineRule="auto"/>
        <w:ind w:firstLine="0"/>
        <w:rPr>
          <w:szCs w:val="28"/>
        </w:rPr>
      </w:pPr>
    </w:p>
    <w:p w14:paraId="35A58744" w14:textId="77777777" w:rsidR="007D6D6E" w:rsidRDefault="007D6D6E" w:rsidP="00CD46DF">
      <w:pPr>
        <w:tabs>
          <w:tab w:val="num" w:pos="1410"/>
        </w:tabs>
        <w:spacing w:line="240" w:lineRule="auto"/>
        <w:ind w:firstLine="0"/>
        <w:rPr>
          <w:szCs w:val="28"/>
        </w:rPr>
      </w:pPr>
    </w:p>
    <w:p w14:paraId="2A431C96" w14:textId="77777777" w:rsidR="007D6D6E" w:rsidRDefault="007D6D6E" w:rsidP="00CD46DF">
      <w:pPr>
        <w:tabs>
          <w:tab w:val="num" w:pos="1410"/>
        </w:tabs>
        <w:spacing w:line="240" w:lineRule="auto"/>
        <w:ind w:firstLine="0"/>
        <w:rPr>
          <w:szCs w:val="28"/>
        </w:rPr>
      </w:pPr>
    </w:p>
    <w:p w14:paraId="6BAC7B02" w14:textId="77777777" w:rsidR="007D6D6E" w:rsidRPr="0098549A" w:rsidRDefault="007D6D6E" w:rsidP="00CD46DF">
      <w:pPr>
        <w:tabs>
          <w:tab w:val="num" w:pos="1410"/>
        </w:tabs>
        <w:spacing w:line="240" w:lineRule="auto"/>
        <w:ind w:firstLine="0"/>
        <w:rPr>
          <w:szCs w:val="28"/>
        </w:rPr>
      </w:pPr>
      <w:r w:rsidRPr="0098549A">
        <w:rPr>
          <w:szCs w:val="28"/>
        </w:rPr>
        <w:lastRenderedPageBreak/>
        <w:t xml:space="preserve">Таблица </w:t>
      </w:r>
      <w:r>
        <w:rPr>
          <w:szCs w:val="28"/>
        </w:rPr>
        <w:t>1.</w:t>
      </w:r>
      <w:r w:rsidRPr="0098549A">
        <w:rPr>
          <w:szCs w:val="28"/>
        </w:rPr>
        <w:t>1</w:t>
      </w:r>
      <w:r>
        <w:rPr>
          <w:szCs w:val="28"/>
        </w:rPr>
        <w:t>3</w:t>
      </w:r>
      <w:r w:rsidRPr="0098549A">
        <w:rPr>
          <w:szCs w:val="28"/>
        </w:rPr>
        <w:t xml:space="preserve"> - Журнал хозяйственных операций за март 20____г.</w:t>
      </w:r>
    </w:p>
    <w:p w14:paraId="52F7F7BB" w14:textId="77777777" w:rsidR="007D6D6E" w:rsidRPr="0098549A" w:rsidRDefault="007D6D6E" w:rsidP="00CD46DF">
      <w:pPr>
        <w:tabs>
          <w:tab w:val="num" w:pos="1410"/>
        </w:tabs>
        <w:spacing w:line="240" w:lineRule="auto"/>
        <w:ind w:firstLine="0"/>
        <w:rPr>
          <w:szCs w:val="28"/>
        </w:rPr>
      </w:pPr>
    </w:p>
    <w:tbl>
      <w:tblPr>
        <w:tblW w:w="1490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9"/>
        <w:gridCol w:w="1296"/>
        <w:gridCol w:w="4658"/>
        <w:gridCol w:w="1559"/>
        <w:gridCol w:w="1418"/>
        <w:gridCol w:w="1984"/>
        <w:gridCol w:w="1701"/>
        <w:gridCol w:w="1559"/>
      </w:tblGrid>
      <w:tr w:rsidR="007D6D6E" w:rsidRPr="0098549A" w14:paraId="56696324" w14:textId="77777777" w:rsidTr="006D0279">
        <w:trPr>
          <w:trHeight w:val="622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4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№ операции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5C6BD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Дата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5F5C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802F18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Содержание</w:t>
            </w:r>
          </w:p>
          <w:p w14:paraId="23F92CF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E3CD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Натуральное выражение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0164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Стоимость за ед. изм. (без НДС), р.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2D73E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Сумма с НДС, 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18234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70DB4F5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Дебет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3D8F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7078440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Кредит</w:t>
            </w:r>
          </w:p>
        </w:tc>
      </w:tr>
      <w:tr w:rsidR="007D6D6E" w:rsidRPr="0098549A" w14:paraId="1E256C11" w14:textId="77777777" w:rsidTr="006D0279">
        <w:trPr>
          <w:trHeight w:val="35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3864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925C7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B07C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637E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AA3CD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AF359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66B2E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AB95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</w:t>
            </w:r>
          </w:p>
        </w:tc>
      </w:tr>
      <w:tr w:rsidR="007D6D6E" w:rsidRPr="0098549A" w14:paraId="035456FA" w14:textId="77777777" w:rsidTr="006D0279">
        <w:trPr>
          <w:trHeight w:val="63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F8EC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4865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01.03.20__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3681D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сырого картофеля от ООО "Нева-картофель", кг. Получен счет-фактура, оплачено полностью.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E0192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11 829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EFA22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EB7C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C32F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B1A7F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0C4FB4DA" w14:textId="77777777" w:rsidTr="006D0279">
        <w:trPr>
          <w:trHeight w:val="703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96A5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099CA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01.03.20__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8CE99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плотного целлофана от ООО "Экстра-Пак", м. кв., счет-фактура получен, оплачен.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A92EE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73 960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39C02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4F9FA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6D265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2602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280B0C80" w14:textId="77777777" w:rsidTr="006D0279">
        <w:trPr>
          <w:trHeight w:val="685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9CC42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019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01.03.20__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053ED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специй от ЗАО "Остров приправ", кг. Получен счет-фактура, оплачено полностью.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082E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B2059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4F24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EDEF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C6F6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76945110" w14:textId="77777777" w:rsidTr="006D0279">
        <w:trPr>
          <w:trHeight w:val="581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B5FEB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B96E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01.03.20__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928A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масла подсолнечного от ООО "Золотой подсолнух", л. Счет-фактура получен, оплачен полностью.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8AD5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2 816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E97F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85212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13BA1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9671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27F57908" w14:textId="77777777" w:rsidTr="006D0279">
        <w:trPr>
          <w:trHeight w:val="547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6DB1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0843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01.03.2010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DBB14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красящего вещества от ООО "Радуга". Полученный счет-фактура оплачен полностью.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EBA7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3 304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45D05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150F9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C373A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F6C94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6D6E" w:rsidRPr="0098549A" w14:paraId="2BA6B21D" w14:textId="77777777" w:rsidTr="006D0279">
        <w:trPr>
          <w:trHeight w:val="69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0E6C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1FC9D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03.03.20__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5063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Получен счет за услуги связи (мин.) от ЗАО "</w:t>
            </w:r>
            <w:r>
              <w:rPr>
                <w:sz w:val="24"/>
                <w:szCs w:val="24"/>
              </w:rPr>
              <w:t>Рос</w:t>
            </w:r>
            <w:r w:rsidRPr="0098549A">
              <w:rPr>
                <w:sz w:val="24"/>
                <w:szCs w:val="24"/>
              </w:rPr>
              <w:t>телеком" за февраль 2012 г. Получен и оплачен счет-фактура.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BB35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3 679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BB7CA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0,80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6C08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42C7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9D68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32E5EF53" w14:textId="77777777" w:rsidTr="006D0279">
        <w:trPr>
          <w:trHeight w:val="706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BB9D5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4FC2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AC4A6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Поставка сырого картофеля от ООО "Нева-картофель", кг. Получен счет- фактура, оплачено полностью.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71C00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9 371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A040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9DDE1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1F04F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CD78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495CA8B3" w14:textId="77777777" w:rsidTr="006D0279">
        <w:trPr>
          <w:trHeight w:val="68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B1859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1D5F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15.03.20__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A3115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"Мастер-торг", шт. Выставлен счет-фактура, оплачено полностью.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9CFFE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13 598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D033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01FF4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6B37A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00F02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02C0C74E" w14:textId="77777777" w:rsidR="007D6D6E" w:rsidRDefault="007D6D6E" w:rsidP="00CD46DF">
      <w:pPr>
        <w:spacing w:line="240" w:lineRule="auto"/>
        <w:ind w:firstLine="0"/>
        <w:rPr>
          <w:szCs w:val="28"/>
        </w:rPr>
      </w:pPr>
    </w:p>
    <w:p w14:paraId="38AA9A82" w14:textId="77777777" w:rsidR="007D6D6E" w:rsidRDefault="007D6D6E" w:rsidP="00CD46DF">
      <w:pPr>
        <w:spacing w:line="240" w:lineRule="auto"/>
        <w:ind w:firstLine="0"/>
        <w:rPr>
          <w:szCs w:val="28"/>
        </w:rPr>
      </w:pPr>
    </w:p>
    <w:p w14:paraId="03F6364A" w14:textId="77777777" w:rsidR="007D6D6E" w:rsidRDefault="007D6D6E" w:rsidP="00CD46DF">
      <w:pPr>
        <w:spacing w:line="240" w:lineRule="auto"/>
        <w:ind w:firstLine="0"/>
        <w:rPr>
          <w:sz w:val="20"/>
        </w:rPr>
      </w:pPr>
      <w:r>
        <w:rPr>
          <w:szCs w:val="28"/>
        </w:rPr>
        <w:lastRenderedPageBreak/>
        <w:t>Продолжение таблицы 1.13</w:t>
      </w:r>
    </w:p>
    <w:tbl>
      <w:tblPr>
        <w:tblW w:w="1490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9"/>
        <w:gridCol w:w="1296"/>
        <w:gridCol w:w="4658"/>
        <w:gridCol w:w="1559"/>
        <w:gridCol w:w="1418"/>
        <w:gridCol w:w="1984"/>
        <w:gridCol w:w="1701"/>
        <w:gridCol w:w="1559"/>
      </w:tblGrid>
      <w:tr w:rsidR="007D6D6E" w:rsidRPr="0098549A" w14:paraId="5220C96B" w14:textId="77777777" w:rsidTr="006D0279">
        <w:trPr>
          <w:trHeight w:val="294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5CD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EB70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FB5F3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3E62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F6F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CE29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D6171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501ACC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D6D6E" w:rsidRPr="0098549A" w14:paraId="05632212" w14:textId="77777777" w:rsidTr="006D0279">
        <w:trPr>
          <w:trHeight w:val="69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BE862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EE1A0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15.03.20__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291C9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"Весна", шт. Выставлен счет-</w:t>
            </w:r>
            <w:r>
              <w:rPr>
                <w:sz w:val="24"/>
                <w:szCs w:val="24"/>
              </w:rPr>
              <w:t>фактура, оплачено полностью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FC3FB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36 480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E469B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77AA8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94A69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86DA5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1959DBB3" w14:textId="77777777" w:rsidTr="006D0279">
        <w:trPr>
          <w:trHeight w:val="70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EB8D2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5378B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17.03.20__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08E82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Получена предоплата в счет отгрузки продукции во 2 квартале (27.04.13)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80836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FF600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D5DE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8432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5200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3259C5C3" w14:textId="77777777" w:rsidTr="006D0279">
        <w:trPr>
          <w:trHeight w:val="709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E15E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A26E3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31.03.20__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2BD9E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Отгружена готовая продукция покупателю ООО "Мастер-торг", шт. Выставленный счет-фактура, полностью оплачен.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10048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39 400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4B89A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ABBE5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712C3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7A31F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7D6D6E" w:rsidRPr="0098549A" w14:paraId="753C562F" w14:textId="77777777" w:rsidTr="006D0279">
        <w:trPr>
          <w:trHeight w:val="1020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49A17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82C71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31.03.20__</w:t>
            </w:r>
          </w:p>
        </w:tc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D947C" w14:textId="77777777" w:rsidR="007D6D6E" w:rsidRPr="0098549A" w:rsidRDefault="007D6D6E" w:rsidP="00CD46D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Поступила квитанция на оплату за электроэнергию от ООО "Линии электропередач", кВт. Счет-фактура получен, оплачен полностью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6440B" w14:textId="77777777" w:rsidR="007D6D6E" w:rsidRPr="0098549A" w:rsidRDefault="007D6D6E" w:rsidP="00CD46D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2 254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D4DF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59D47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98549A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F99BE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99C58C" w14:textId="77777777" w:rsidR="007D6D6E" w:rsidRPr="0098549A" w:rsidRDefault="007D6D6E" w:rsidP="00CD46DF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26C35079" w14:textId="77777777" w:rsidR="007D6D6E" w:rsidRPr="0098549A" w:rsidRDefault="007D6D6E" w:rsidP="008F6E5D">
      <w:pPr>
        <w:tabs>
          <w:tab w:val="num" w:pos="-142"/>
          <w:tab w:val="num" w:pos="0"/>
        </w:tabs>
        <w:rPr>
          <w:bCs/>
        </w:rPr>
        <w:sectPr w:rsidR="007D6D6E" w:rsidRPr="0098549A" w:rsidSect="006D0279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14:paraId="2DF2EE20" w14:textId="77777777" w:rsidR="007D6D6E" w:rsidRPr="00BF64C6" w:rsidRDefault="007D6D6E" w:rsidP="00C87503">
      <w:pPr>
        <w:rPr>
          <w:szCs w:val="28"/>
        </w:rPr>
      </w:pPr>
      <w:r w:rsidRPr="00BF64C6">
        <w:rPr>
          <w:szCs w:val="28"/>
        </w:rPr>
        <w:lastRenderedPageBreak/>
        <w:t>Критерии оценки комплексного практического задания:</w:t>
      </w:r>
    </w:p>
    <w:p w14:paraId="5BA615FE" w14:textId="77777777" w:rsidR="007D6D6E" w:rsidRPr="00BF64C6" w:rsidRDefault="007D6D6E" w:rsidP="00C87503">
      <w:pPr>
        <w:rPr>
          <w:szCs w:val="28"/>
        </w:rPr>
      </w:pPr>
      <w:r w:rsidRPr="00BF64C6">
        <w:rPr>
          <w:szCs w:val="28"/>
        </w:rPr>
        <w:t>- оценка «зачет» выставляется студенту, если  выполнено более половины условий и требований, сформулированных в задании, прослеживается собственное мнение, основанное на фактах и выводах проведенных исследований. КПЗ сдано своевременно, выполнено самостоятельно и правильно оформлено;</w:t>
      </w:r>
    </w:p>
    <w:p w14:paraId="0DA69F59" w14:textId="77777777" w:rsidR="007D6D6E" w:rsidRPr="00BF64C6" w:rsidRDefault="007D6D6E" w:rsidP="00C87503">
      <w:pPr>
        <w:rPr>
          <w:szCs w:val="28"/>
        </w:rPr>
      </w:pPr>
      <w:r w:rsidRPr="00BF64C6">
        <w:rPr>
          <w:szCs w:val="28"/>
        </w:rPr>
        <w:t xml:space="preserve">- оценка «незачет» выставляется студенту, если </w:t>
      </w:r>
      <w:r w:rsidRPr="00BF64C6">
        <w:rPr>
          <w:rStyle w:val="37"/>
          <w:szCs w:val="28"/>
          <w:u w:val="none"/>
        </w:rPr>
        <w:t>выполнено менее половины условий и требований, сформулированных в задании, выводы носят бессистемный характер, приведенные аргументы не соответствуют ситуации. КПЗ сдано с нарушением установленных сроков, имеются замечания в оформлении.</w:t>
      </w:r>
    </w:p>
    <w:p w14:paraId="4C3BC64A" w14:textId="77777777" w:rsidR="007D6D6E" w:rsidRDefault="007D6D6E" w:rsidP="00C87503"/>
    <w:p w14:paraId="2C32DE20" w14:textId="77777777" w:rsidR="007D6D6E" w:rsidRDefault="007D6D6E" w:rsidP="00C87503">
      <w:pPr>
        <w:pStyle w:val="25"/>
        <w:keepNext w:val="0"/>
      </w:pPr>
      <w:bookmarkStart w:id="25" w:name="_Toc4946192"/>
      <w:bookmarkStart w:id="26" w:name="_Toc6971268"/>
      <w:bookmarkStart w:id="27" w:name="_Toc18443253"/>
      <w:r>
        <w:t>4 </w:t>
      </w:r>
      <w:r w:rsidRPr="004F19FF">
        <w:t>Методические указания по промежуточной аттестации по дисциплине</w:t>
      </w:r>
      <w:bookmarkEnd w:id="25"/>
      <w:bookmarkEnd w:id="26"/>
      <w:bookmarkEnd w:id="27"/>
    </w:p>
    <w:p w14:paraId="368031EA" w14:textId="77777777" w:rsidR="007D6D6E" w:rsidRPr="00E05FF3" w:rsidRDefault="007D6D6E" w:rsidP="00C87503"/>
    <w:p w14:paraId="6F07B200" w14:textId="77777777" w:rsidR="007D6D6E" w:rsidRPr="00DE3FFB" w:rsidRDefault="007D6D6E" w:rsidP="00C87503">
      <w:r w:rsidRPr="00DE3FFB">
        <w:t>Промежуточная аттестация по дисциплине осуществляется в форме зачета.</w:t>
      </w:r>
    </w:p>
    <w:p w14:paraId="15449B98" w14:textId="77777777" w:rsidR="007D6D6E" w:rsidRPr="00DE3FFB" w:rsidRDefault="007D6D6E" w:rsidP="00C87503">
      <w:r w:rsidRPr="00DE3FFB">
        <w:t>До зачета студентам необходимо отработать все пропущенные занятия.</w:t>
      </w:r>
    </w:p>
    <w:p w14:paraId="0411D7C9" w14:textId="77777777" w:rsidR="007D6D6E" w:rsidRPr="00DE3FFB" w:rsidRDefault="007D6D6E" w:rsidP="00C87503">
      <w:r w:rsidRPr="00DE3FFB">
        <w:t>Успешная сдача зачета предполагает освоение в полном объеме программного материала дисциплины; формирование теоретических знаний и практических навыков в предметной области дисциплины; выполнение всех видов самостоятельной работы, предусмотренных рабочей программой.</w:t>
      </w:r>
    </w:p>
    <w:p w14:paraId="3B8FEB06" w14:textId="77777777" w:rsidR="007D6D6E" w:rsidRPr="00DE3FFB" w:rsidRDefault="007D6D6E" w:rsidP="00C87503">
      <w:r w:rsidRPr="00DE3FFB">
        <w:t>Для оценивания ответов студентов на зачете применяются следующие критерии:</w:t>
      </w:r>
    </w:p>
    <w:p w14:paraId="1B381714" w14:textId="77777777" w:rsidR="007D6D6E" w:rsidRDefault="007D6D6E" w:rsidP="00C87503">
      <w:r>
        <w:t>- оценка «зачет» выставляется студенту, если  он усвоил программный материал, излагает его систематизировано и последовательно, не допускает существенных ошибок в формировании причинно-следственных связей явлений, демонстрирует умение использования дополнительных данных для аргументирования собственной позиции по существу заданных вопросов, выводы в целом носят аргументированный и доказательный характер;</w:t>
      </w:r>
    </w:p>
    <w:p w14:paraId="51DA2232" w14:textId="77777777" w:rsidR="007D6D6E" w:rsidRPr="0062709D" w:rsidRDefault="007D6D6E" w:rsidP="00C87503">
      <w:r>
        <w:t xml:space="preserve">- оценка «незачет» выставляется студенту, который не знает значительной части теоретического материала или допускает существенные ошибки в ответе, не может ответить на дополнительные вопросы, отрицает наличие причинно-следственных связей экономических явлений, неуверенно владеет навыками работы </w:t>
      </w:r>
      <w:r>
        <w:lastRenderedPageBreak/>
        <w:t>с источниками информации, в том числе  поиска необходимых для ответа сведений и понимания смысла изложенного.</w:t>
      </w:r>
    </w:p>
    <w:sectPr w:rsidR="007D6D6E" w:rsidRPr="0062709D" w:rsidSect="004B6CC4">
      <w:footerReference w:type="even" r:id="rId21"/>
      <w:footerReference w:type="default" r:id="rId22"/>
      <w:pgSz w:w="11906" w:h="16838" w:code="9"/>
      <w:pgMar w:top="851" w:right="567" w:bottom="851" w:left="1134" w:header="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537D0" w14:textId="77777777" w:rsidR="00C0309E" w:rsidRDefault="00C0309E">
      <w:pPr>
        <w:spacing w:line="240" w:lineRule="auto"/>
      </w:pPr>
      <w:r>
        <w:separator/>
      </w:r>
    </w:p>
  </w:endnote>
  <w:endnote w:type="continuationSeparator" w:id="0">
    <w:p w14:paraId="3C32E7F2" w14:textId="77777777" w:rsidR="00C0309E" w:rsidRDefault="00C030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1388E" w14:textId="77777777" w:rsidR="00913EDD" w:rsidRPr="001A3C5B" w:rsidRDefault="00913EDD" w:rsidP="00913EDD">
    <w:pPr>
      <w:pStyle w:val="ReportMain0"/>
      <w:jc w:val="right"/>
      <w:rPr>
        <w:sz w:val="20"/>
      </w:rPr>
    </w:pPr>
    <w:r>
      <w:rPr>
        <w:sz w:val="20"/>
      </w:rPr>
      <w:t>1830984</w:t>
    </w:r>
  </w:p>
  <w:p w14:paraId="01B28C6E" w14:textId="2BB1EA2B" w:rsidR="003831AA" w:rsidRPr="00913EDD" w:rsidRDefault="003831AA" w:rsidP="00913ED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E0A12" w14:textId="77777777" w:rsidR="007D6D6E" w:rsidRDefault="007D6D6E" w:rsidP="006D027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D650278" w14:textId="77777777" w:rsidR="007D6D6E" w:rsidRDefault="007D6D6E" w:rsidP="006D0279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4301A" w14:textId="77777777" w:rsidR="007D6D6E" w:rsidRPr="005D3C88" w:rsidRDefault="007D6D6E" w:rsidP="006D0279">
    <w:pPr>
      <w:pStyle w:val="ae"/>
      <w:framePr w:wrap="around" w:vAnchor="text" w:hAnchor="margin" w:xAlign="center" w:y="1"/>
      <w:rPr>
        <w:rStyle w:val="ab"/>
        <w:sz w:val="28"/>
        <w:szCs w:val="28"/>
      </w:rPr>
    </w:pPr>
    <w:r w:rsidRPr="005D3C88">
      <w:rPr>
        <w:rStyle w:val="ab"/>
        <w:sz w:val="28"/>
        <w:szCs w:val="28"/>
      </w:rPr>
      <w:fldChar w:fldCharType="begin"/>
    </w:r>
    <w:r w:rsidRPr="005D3C88">
      <w:rPr>
        <w:rStyle w:val="ab"/>
        <w:sz w:val="28"/>
        <w:szCs w:val="28"/>
      </w:rPr>
      <w:instrText xml:space="preserve">PAGE  </w:instrText>
    </w:r>
    <w:r w:rsidRPr="005D3C88">
      <w:rPr>
        <w:rStyle w:val="ab"/>
        <w:sz w:val="28"/>
        <w:szCs w:val="28"/>
      </w:rPr>
      <w:fldChar w:fldCharType="separate"/>
    </w:r>
    <w:r w:rsidR="00082C65">
      <w:rPr>
        <w:rStyle w:val="ab"/>
        <w:noProof/>
        <w:sz w:val="28"/>
        <w:szCs w:val="28"/>
      </w:rPr>
      <w:t>33</w:t>
    </w:r>
    <w:r w:rsidRPr="005D3C88">
      <w:rPr>
        <w:rStyle w:val="ab"/>
        <w:sz w:val="28"/>
        <w:szCs w:val="28"/>
      </w:rPr>
      <w:fldChar w:fldCharType="end"/>
    </w:r>
  </w:p>
  <w:p w14:paraId="3EA654AD" w14:textId="77777777" w:rsidR="007D6D6E" w:rsidRPr="005D3C88" w:rsidRDefault="007D6D6E" w:rsidP="006D0279">
    <w:pPr>
      <w:ind w:right="360" w:firstLine="360"/>
      <w:jc w:val="center"/>
      <w:rPr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5B95F" w14:textId="77777777" w:rsidR="007D6D6E" w:rsidRDefault="007D6D6E" w:rsidP="00E2006D">
    <w:pPr>
      <w:pStyle w:val="ae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13D558FE" w14:textId="77777777" w:rsidR="007D6D6E" w:rsidRDefault="007D6D6E">
    <w:pPr>
      <w:pStyle w:val="ae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370A4" w14:textId="77777777" w:rsidR="007D6D6E" w:rsidRDefault="003831AA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082C65">
      <w:rPr>
        <w:noProof/>
      </w:rPr>
      <w:t>35</w:t>
    </w:r>
    <w:r>
      <w:rPr>
        <w:noProof/>
      </w:rPr>
      <w:fldChar w:fldCharType="end"/>
    </w:r>
  </w:p>
  <w:p w14:paraId="07A50957" w14:textId="77777777" w:rsidR="007D6D6E" w:rsidRDefault="007D6D6E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6F823" w14:textId="77777777" w:rsidR="00C0309E" w:rsidRDefault="00C0309E">
      <w:pPr>
        <w:spacing w:line="240" w:lineRule="auto"/>
      </w:pPr>
      <w:r>
        <w:separator/>
      </w:r>
    </w:p>
  </w:footnote>
  <w:footnote w:type="continuationSeparator" w:id="0">
    <w:p w14:paraId="7EB6779C" w14:textId="77777777" w:rsidR="00C0309E" w:rsidRDefault="00C030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F1A93" w14:textId="77777777" w:rsidR="007D6D6E" w:rsidRDefault="007D6D6E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31797"/>
    <w:multiLevelType w:val="hybridMultilevel"/>
    <w:tmpl w:val="F8F80D24"/>
    <w:lvl w:ilvl="0" w:tplc="346C7D0E">
      <w:start w:val="3"/>
      <w:numFmt w:val="decimal"/>
      <w:lvlText w:val="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78051F5A"/>
    <w:multiLevelType w:val="multilevel"/>
    <w:tmpl w:val="87A0AC1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10"/>
    <w:rsid w:val="00005EE9"/>
    <w:rsid w:val="0000656E"/>
    <w:rsid w:val="00012444"/>
    <w:rsid w:val="000124A0"/>
    <w:rsid w:val="000128BB"/>
    <w:rsid w:val="00012EE9"/>
    <w:rsid w:val="00013565"/>
    <w:rsid w:val="0001504D"/>
    <w:rsid w:val="000159C1"/>
    <w:rsid w:val="00016C72"/>
    <w:rsid w:val="00017214"/>
    <w:rsid w:val="00021103"/>
    <w:rsid w:val="00021BB2"/>
    <w:rsid w:val="00021E46"/>
    <w:rsid w:val="00023D88"/>
    <w:rsid w:val="00026DE1"/>
    <w:rsid w:val="00026FBF"/>
    <w:rsid w:val="00030516"/>
    <w:rsid w:val="000310D8"/>
    <w:rsid w:val="0003252B"/>
    <w:rsid w:val="00033101"/>
    <w:rsid w:val="000357BD"/>
    <w:rsid w:val="00036317"/>
    <w:rsid w:val="00036430"/>
    <w:rsid w:val="00036B3E"/>
    <w:rsid w:val="00041211"/>
    <w:rsid w:val="00043629"/>
    <w:rsid w:val="0004392D"/>
    <w:rsid w:val="0005237E"/>
    <w:rsid w:val="00053302"/>
    <w:rsid w:val="00053CF4"/>
    <w:rsid w:val="0005418B"/>
    <w:rsid w:val="00054813"/>
    <w:rsid w:val="00055410"/>
    <w:rsid w:val="00060EC9"/>
    <w:rsid w:val="000621A1"/>
    <w:rsid w:val="00062357"/>
    <w:rsid w:val="00062DB5"/>
    <w:rsid w:val="00063104"/>
    <w:rsid w:val="00066540"/>
    <w:rsid w:val="00066E70"/>
    <w:rsid w:val="00070E2F"/>
    <w:rsid w:val="000715F2"/>
    <w:rsid w:val="00072965"/>
    <w:rsid w:val="0007750A"/>
    <w:rsid w:val="00077F71"/>
    <w:rsid w:val="0008016A"/>
    <w:rsid w:val="000808A3"/>
    <w:rsid w:val="000819C8"/>
    <w:rsid w:val="00081ABE"/>
    <w:rsid w:val="00082C65"/>
    <w:rsid w:val="00083A8B"/>
    <w:rsid w:val="00083CDF"/>
    <w:rsid w:val="00084122"/>
    <w:rsid w:val="0009073D"/>
    <w:rsid w:val="000A1A61"/>
    <w:rsid w:val="000A1E02"/>
    <w:rsid w:val="000A21B6"/>
    <w:rsid w:val="000A57A9"/>
    <w:rsid w:val="000A7870"/>
    <w:rsid w:val="000B333D"/>
    <w:rsid w:val="000B4356"/>
    <w:rsid w:val="000B7712"/>
    <w:rsid w:val="000C646B"/>
    <w:rsid w:val="000C710A"/>
    <w:rsid w:val="000D060C"/>
    <w:rsid w:val="000D21DA"/>
    <w:rsid w:val="000D291C"/>
    <w:rsid w:val="000D2F6B"/>
    <w:rsid w:val="000D3754"/>
    <w:rsid w:val="000D7D30"/>
    <w:rsid w:val="000E07F0"/>
    <w:rsid w:val="000E0847"/>
    <w:rsid w:val="000E15EC"/>
    <w:rsid w:val="000E1C0E"/>
    <w:rsid w:val="000E2584"/>
    <w:rsid w:val="000E2B60"/>
    <w:rsid w:val="000E3509"/>
    <w:rsid w:val="000E50E2"/>
    <w:rsid w:val="000F610D"/>
    <w:rsid w:val="000F66D7"/>
    <w:rsid w:val="000F66F5"/>
    <w:rsid w:val="00102AE4"/>
    <w:rsid w:val="001049F3"/>
    <w:rsid w:val="001055D6"/>
    <w:rsid w:val="001065FC"/>
    <w:rsid w:val="00107FE8"/>
    <w:rsid w:val="001128E1"/>
    <w:rsid w:val="001132D4"/>
    <w:rsid w:val="001137D4"/>
    <w:rsid w:val="00113AAC"/>
    <w:rsid w:val="0011429D"/>
    <w:rsid w:val="00114F67"/>
    <w:rsid w:val="00115C58"/>
    <w:rsid w:val="00116EEC"/>
    <w:rsid w:val="00120A35"/>
    <w:rsid w:val="0012140F"/>
    <w:rsid w:val="00121972"/>
    <w:rsid w:val="00122286"/>
    <w:rsid w:val="0012231A"/>
    <w:rsid w:val="00122EB2"/>
    <w:rsid w:val="00123374"/>
    <w:rsid w:val="00125521"/>
    <w:rsid w:val="00127744"/>
    <w:rsid w:val="00127CC0"/>
    <w:rsid w:val="0013059C"/>
    <w:rsid w:val="00131684"/>
    <w:rsid w:val="00133062"/>
    <w:rsid w:val="0013548F"/>
    <w:rsid w:val="0013554D"/>
    <w:rsid w:val="0014002F"/>
    <w:rsid w:val="00145A04"/>
    <w:rsid w:val="00152032"/>
    <w:rsid w:val="001531DA"/>
    <w:rsid w:val="00156949"/>
    <w:rsid w:val="00156E0D"/>
    <w:rsid w:val="001600FC"/>
    <w:rsid w:val="001614CC"/>
    <w:rsid w:val="001623FA"/>
    <w:rsid w:val="001640F5"/>
    <w:rsid w:val="00164A3F"/>
    <w:rsid w:val="00164AC0"/>
    <w:rsid w:val="001653C5"/>
    <w:rsid w:val="00166377"/>
    <w:rsid w:val="001708DF"/>
    <w:rsid w:val="00172AA0"/>
    <w:rsid w:val="00173432"/>
    <w:rsid w:val="001745F3"/>
    <w:rsid w:val="001753FC"/>
    <w:rsid w:val="00175D33"/>
    <w:rsid w:val="00177867"/>
    <w:rsid w:val="00177E8E"/>
    <w:rsid w:val="00182117"/>
    <w:rsid w:val="00184C1E"/>
    <w:rsid w:val="001861BC"/>
    <w:rsid w:val="001875D5"/>
    <w:rsid w:val="001909C2"/>
    <w:rsid w:val="00192831"/>
    <w:rsid w:val="00195B15"/>
    <w:rsid w:val="0019762F"/>
    <w:rsid w:val="00197778"/>
    <w:rsid w:val="001A1949"/>
    <w:rsid w:val="001A1B52"/>
    <w:rsid w:val="001A2D0E"/>
    <w:rsid w:val="001A4B3B"/>
    <w:rsid w:val="001A4F61"/>
    <w:rsid w:val="001A5B93"/>
    <w:rsid w:val="001B1B1E"/>
    <w:rsid w:val="001B4603"/>
    <w:rsid w:val="001B4843"/>
    <w:rsid w:val="001B5A14"/>
    <w:rsid w:val="001B79AE"/>
    <w:rsid w:val="001B7E8E"/>
    <w:rsid w:val="001C32B0"/>
    <w:rsid w:val="001C42B7"/>
    <w:rsid w:val="001D0774"/>
    <w:rsid w:val="001D0E53"/>
    <w:rsid w:val="001D0FD7"/>
    <w:rsid w:val="001D2A36"/>
    <w:rsid w:val="001D2E8A"/>
    <w:rsid w:val="001D3014"/>
    <w:rsid w:val="001D318F"/>
    <w:rsid w:val="001D3D85"/>
    <w:rsid w:val="001D56C3"/>
    <w:rsid w:val="001D6535"/>
    <w:rsid w:val="001D7F5E"/>
    <w:rsid w:val="001E18B0"/>
    <w:rsid w:val="001E267D"/>
    <w:rsid w:val="001E3DF1"/>
    <w:rsid w:val="001E4873"/>
    <w:rsid w:val="001E5DD2"/>
    <w:rsid w:val="001F06F6"/>
    <w:rsid w:val="001F3530"/>
    <w:rsid w:val="001F3ACC"/>
    <w:rsid w:val="001F3AD8"/>
    <w:rsid w:val="001F3D8A"/>
    <w:rsid w:val="001F44E6"/>
    <w:rsid w:val="001F5065"/>
    <w:rsid w:val="001F5C26"/>
    <w:rsid w:val="001F6BD5"/>
    <w:rsid w:val="001F6C55"/>
    <w:rsid w:val="001F7049"/>
    <w:rsid w:val="00210A89"/>
    <w:rsid w:val="0021169D"/>
    <w:rsid w:val="00211C35"/>
    <w:rsid w:val="00212308"/>
    <w:rsid w:val="00212A4C"/>
    <w:rsid w:val="002152C4"/>
    <w:rsid w:val="00215C20"/>
    <w:rsid w:val="00221BE6"/>
    <w:rsid w:val="00224667"/>
    <w:rsid w:val="002246AC"/>
    <w:rsid w:val="00226EF7"/>
    <w:rsid w:val="002308A0"/>
    <w:rsid w:val="00235C94"/>
    <w:rsid w:val="00236C28"/>
    <w:rsid w:val="00240EC9"/>
    <w:rsid w:val="00241BDE"/>
    <w:rsid w:val="0024214E"/>
    <w:rsid w:val="00245B60"/>
    <w:rsid w:val="00246EB8"/>
    <w:rsid w:val="0024717A"/>
    <w:rsid w:val="00247B28"/>
    <w:rsid w:val="00256A0D"/>
    <w:rsid w:val="00257970"/>
    <w:rsid w:val="00261566"/>
    <w:rsid w:val="00261A44"/>
    <w:rsid w:val="0026372A"/>
    <w:rsid w:val="0027104E"/>
    <w:rsid w:val="00271CA8"/>
    <w:rsid w:val="00272FEB"/>
    <w:rsid w:val="002732D8"/>
    <w:rsid w:val="00273CB3"/>
    <w:rsid w:val="002760E1"/>
    <w:rsid w:val="00282E64"/>
    <w:rsid w:val="00283D3B"/>
    <w:rsid w:val="002865BE"/>
    <w:rsid w:val="0029095C"/>
    <w:rsid w:val="002910FA"/>
    <w:rsid w:val="00291AB3"/>
    <w:rsid w:val="00293508"/>
    <w:rsid w:val="002942DB"/>
    <w:rsid w:val="00294CC2"/>
    <w:rsid w:val="00294D7A"/>
    <w:rsid w:val="002A06AE"/>
    <w:rsid w:val="002A19E1"/>
    <w:rsid w:val="002A4AED"/>
    <w:rsid w:val="002B3228"/>
    <w:rsid w:val="002B326D"/>
    <w:rsid w:val="002B4C99"/>
    <w:rsid w:val="002C0B75"/>
    <w:rsid w:val="002C461E"/>
    <w:rsid w:val="002C6123"/>
    <w:rsid w:val="002C67E8"/>
    <w:rsid w:val="002C75BC"/>
    <w:rsid w:val="002D1E57"/>
    <w:rsid w:val="002D2B03"/>
    <w:rsid w:val="002D401E"/>
    <w:rsid w:val="002D4C4E"/>
    <w:rsid w:val="002D5086"/>
    <w:rsid w:val="002D5CCE"/>
    <w:rsid w:val="002D5DB2"/>
    <w:rsid w:val="002D683D"/>
    <w:rsid w:val="002D7338"/>
    <w:rsid w:val="002E4025"/>
    <w:rsid w:val="002E7226"/>
    <w:rsid w:val="002E778C"/>
    <w:rsid w:val="002F0CDC"/>
    <w:rsid w:val="002F2FD3"/>
    <w:rsid w:val="002F3748"/>
    <w:rsid w:val="003009B0"/>
    <w:rsid w:val="00301920"/>
    <w:rsid w:val="00305660"/>
    <w:rsid w:val="00305C76"/>
    <w:rsid w:val="003103BB"/>
    <w:rsid w:val="00311053"/>
    <w:rsid w:val="00315440"/>
    <w:rsid w:val="00315C34"/>
    <w:rsid w:val="0031629F"/>
    <w:rsid w:val="00316A63"/>
    <w:rsid w:val="00320F10"/>
    <w:rsid w:val="003214EE"/>
    <w:rsid w:val="00323729"/>
    <w:rsid w:val="0032702D"/>
    <w:rsid w:val="00327736"/>
    <w:rsid w:val="00327839"/>
    <w:rsid w:val="00331154"/>
    <w:rsid w:val="003329C5"/>
    <w:rsid w:val="00334AF6"/>
    <w:rsid w:val="003361D8"/>
    <w:rsid w:val="00336953"/>
    <w:rsid w:val="00341AA6"/>
    <w:rsid w:val="003430C8"/>
    <w:rsid w:val="00346B5A"/>
    <w:rsid w:val="00352F14"/>
    <w:rsid w:val="00355692"/>
    <w:rsid w:val="00355BA7"/>
    <w:rsid w:val="00357326"/>
    <w:rsid w:val="00357A99"/>
    <w:rsid w:val="00360CE8"/>
    <w:rsid w:val="00363E94"/>
    <w:rsid w:val="00365F6D"/>
    <w:rsid w:val="003660E6"/>
    <w:rsid w:val="003671C0"/>
    <w:rsid w:val="003729C4"/>
    <w:rsid w:val="00373374"/>
    <w:rsid w:val="00377264"/>
    <w:rsid w:val="003817F1"/>
    <w:rsid w:val="00381C48"/>
    <w:rsid w:val="003820C5"/>
    <w:rsid w:val="003831AA"/>
    <w:rsid w:val="00383578"/>
    <w:rsid w:val="003858C5"/>
    <w:rsid w:val="003874FA"/>
    <w:rsid w:val="00394032"/>
    <w:rsid w:val="00394558"/>
    <w:rsid w:val="0039479A"/>
    <w:rsid w:val="00394E12"/>
    <w:rsid w:val="003974BA"/>
    <w:rsid w:val="003A118D"/>
    <w:rsid w:val="003A1B86"/>
    <w:rsid w:val="003A384D"/>
    <w:rsid w:val="003A4AAB"/>
    <w:rsid w:val="003A4CDD"/>
    <w:rsid w:val="003A4EB8"/>
    <w:rsid w:val="003A6283"/>
    <w:rsid w:val="003A6D60"/>
    <w:rsid w:val="003B2349"/>
    <w:rsid w:val="003B2867"/>
    <w:rsid w:val="003B5DB1"/>
    <w:rsid w:val="003C26A9"/>
    <w:rsid w:val="003C499A"/>
    <w:rsid w:val="003C4ABF"/>
    <w:rsid w:val="003C4C22"/>
    <w:rsid w:val="003C4FE7"/>
    <w:rsid w:val="003C5638"/>
    <w:rsid w:val="003C79D7"/>
    <w:rsid w:val="003D1F04"/>
    <w:rsid w:val="003D4480"/>
    <w:rsid w:val="003D5397"/>
    <w:rsid w:val="003D654D"/>
    <w:rsid w:val="003D7FD2"/>
    <w:rsid w:val="003E3F55"/>
    <w:rsid w:val="003E4CBA"/>
    <w:rsid w:val="003E5584"/>
    <w:rsid w:val="003E63F4"/>
    <w:rsid w:val="003F15EA"/>
    <w:rsid w:val="003F2480"/>
    <w:rsid w:val="003F34A1"/>
    <w:rsid w:val="003F3FB6"/>
    <w:rsid w:val="003F6276"/>
    <w:rsid w:val="003F6CEB"/>
    <w:rsid w:val="0040008C"/>
    <w:rsid w:val="00400821"/>
    <w:rsid w:val="00400A48"/>
    <w:rsid w:val="00401446"/>
    <w:rsid w:val="00401FB7"/>
    <w:rsid w:val="00403F55"/>
    <w:rsid w:val="0040438B"/>
    <w:rsid w:val="00404FA5"/>
    <w:rsid w:val="004050E8"/>
    <w:rsid w:val="0040546F"/>
    <w:rsid w:val="00414C99"/>
    <w:rsid w:val="00415EAB"/>
    <w:rsid w:val="00416255"/>
    <w:rsid w:val="00416DF3"/>
    <w:rsid w:val="0042072D"/>
    <w:rsid w:val="00422B24"/>
    <w:rsid w:val="004251A9"/>
    <w:rsid w:val="00425479"/>
    <w:rsid w:val="00430CDE"/>
    <w:rsid w:val="004328F3"/>
    <w:rsid w:val="004329FE"/>
    <w:rsid w:val="00436EC9"/>
    <w:rsid w:val="00437694"/>
    <w:rsid w:val="00440148"/>
    <w:rsid w:val="004405BE"/>
    <w:rsid w:val="00440A70"/>
    <w:rsid w:val="00440C4A"/>
    <w:rsid w:val="0044169E"/>
    <w:rsid w:val="0044434B"/>
    <w:rsid w:val="004452C4"/>
    <w:rsid w:val="00451CFB"/>
    <w:rsid w:val="004552CD"/>
    <w:rsid w:val="004562C9"/>
    <w:rsid w:val="00456384"/>
    <w:rsid w:val="00456A31"/>
    <w:rsid w:val="00462C8B"/>
    <w:rsid w:val="00464F5D"/>
    <w:rsid w:val="00467827"/>
    <w:rsid w:val="00473517"/>
    <w:rsid w:val="00473B44"/>
    <w:rsid w:val="00473EC7"/>
    <w:rsid w:val="004748BC"/>
    <w:rsid w:val="00475058"/>
    <w:rsid w:val="004759E2"/>
    <w:rsid w:val="00483FEE"/>
    <w:rsid w:val="00485A73"/>
    <w:rsid w:val="0048702D"/>
    <w:rsid w:val="0049202C"/>
    <w:rsid w:val="00492322"/>
    <w:rsid w:val="00493A32"/>
    <w:rsid w:val="00493F46"/>
    <w:rsid w:val="00494187"/>
    <w:rsid w:val="00494A88"/>
    <w:rsid w:val="004964A4"/>
    <w:rsid w:val="004979DB"/>
    <w:rsid w:val="00497B60"/>
    <w:rsid w:val="004A7822"/>
    <w:rsid w:val="004B2EB6"/>
    <w:rsid w:val="004B4A0C"/>
    <w:rsid w:val="004B637F"/>
    <w:rsid w:val="004B6CC4"/>
    <w:rsid w:val="004B6F96"/>
    <w:rsid w:val="004B778E"/>
    <w:rsid w:val="004B7EB4"/>
    <w:rsid w:val="004C1135"/>
    <w:rsid w:val="004C2E1D"/>
    <w:rsid w:val="004C5C0F"/>
    <w:rsid w:val="004C6AE6"/>
    <w:rsid w:val="004C74BA"/>
    <w:rsid w:val="004D4E08"/>
    <w:rsid w:val="004D4FD3"/>
    <w:rsid w:val="004D5801"/>
    <w:rsid w:val="004D76FD"/>
    <w:rsid w:val="004D7D1E"/>
    <w:rsid w:val="004E0417"/>
    <w:rsid w:val="004E254E"/>
    <w:rsid w:val="004E2809"/>
    <w:rsid w:val="004E4EFF"/>
    <w:rsid w:val="004E52A8"/>
    <w:rsid w:val="004E62A7"/>
    <w:rsid w:val="004E76D7"/>
    <w:rsid w:val="004F00B3"/>
    <w:rsid w:val="004F19FF"/>
    <w:rsid w:val="004F209D"/>
    <w:rsid w:val="004F21FD"/>
    <w:rsid w:val="004F2CFA"/>
    <w:rsid w:val="004F337A"/>
    <w:rsid w:val="004F6072"/>
    <w:rsid w:val="004F6924"/>
    <w:rsid w:val="005010B1"/>
    <w:rsid w:val="005040DE"/>
    <w:rsid w:val="005062BD"/>
    <w:rsid w:val="005066B0"/>
    <w:rsid w:val="005075E9"/>
    <w:rsid w:val="0051097E"/>
    <w:rsid w:val="00512C61"/>
    <w:rsid w:val="005235DB"/>
    <w:rsid w:val="00523982"/>
    <w:rsid w:val="00524C54"/>
    <w:rsid w:val="00525B1B"/>
    <w:rsid w:val="005266EB"/>
    <w:rsid w:val="00527366"/>
    <w:rsid w:val="005277D7"/>
    <w:rsid w:val="0052793B"/>
    <w:rsid w:val="0053073D"/>
    <w:rsid w:val="0053178A"/>
    <w:rsid w:val="00532245"/>
    <w:rsid w:val="00537311"/>
    <w:rsid w:val="005400DC"/>
    <w:rsid w:val="005402A6"/>
    <w:rsid w:val="005402FB"/>
    <w:rsid w:val="00542744"/>
    <w:rsid w:val="005432CD"/>
    <w:rsid w:val="0054798A"/>
    <w:rsid w:val="005504D4"/>
    <w:rsid w:val="0055059A"/>
    <w:rsid w:val="0055248B"/>
    <w:rsid w:val="00553249"/>
    <w:rsid w:val="005568F0"/>
    <w:rsid w:val="005576ED"/>
    <w:rsid w:val="00557700"/>
    <w:rsid w:val="00563A33"/>
    <w:rsid w:val="00564346"/>
    <w:rsid w:val="00565792"/>
    <w:rsid w:val="005658A0"/>
    <w:rsid w:val="00567B5E"/>
    <w:rsid w:val="00572FFC"/>
    <w:rsid w:val="0057336D"/>
    <w:rsid w:val="0057526D"/>
    <w:rsid w:val="005805DE"/>
    <w:rsid w:val="00584B8F"/>
    <w:rsid w:val="00590BF7"/>
    <w:rsid w:val="0059119D"/>
    <w:rsid w:val="005912C4"/>
    <w:rsid w:val="00594837"/>
    <w:rsid w:val="00594A0C"/>
    <w:rsid w:val="005952F0"/>
    <w:rsid w:val="00595771"/>
    <w:rsid w:val="00597073"/>
    <w:rsid w:val="005A09E2"/>
    <w:rsid w:val="005A1C15"/>
    <w:rsid w:val="005A28A0"/>
    <w:rsid w:val="005A2A73"/>
    <w:rsid w:val="005A3B21"/>
    <w:rsid w:val="005A44F1"/>
    <w:rsid w:val="005A5639"/>
    <w:rsid w:val="005A5D16"/>
    <w:rsid w:val="005A6883"/>
    <w:rsid w:val="005B11A5"/>
    <w:rsid w:val="005B30A9"/>
    <w:rsid w:val="005B3BF7"/>
    <w:rsid w:val="005B3D4E"/>
    <w:rsid w:val="005B5802"/>
    <w:rsid w:val="005C00A7"/>
    <w:rsid w:val="005C1830"/>
    <w:rsid w:val="005C33A8"/>
    <w:rsid w:val="005C34A4"/>
    <w:rsid w:val="005C473B"/>
    <w:rsid w:val="005C53A0"/>
    <w:rsid w:val="005C5C34"/>
    <w:rsid w:val="005D09FE"/>
    <w:rsid w:val="005D1B4B"/>
    <w:rsid w:val="005D3C88"/>
    <w:rsid w:val="005D7BDD"/>
    <w:rsid w:val="005E1F3D"/>
    <w:rsid w:val="005E1FDB"/>
    <w:rsid w:val="005E3892"/>
    <w:rsid w:val="005E5475"/>
    <w:rsid w:val="005F1794"/>
    <w:rsid w:val="005F6F27"/>
    <w:rsid w:val="006002B6"/>
    <w:rsid w:val="006007C5"/>
    <w:rsid w:val="00600A67"/>
    <w:rsid w:val="00601331"/>
    <w:rsid w:val="006016A9"/>
    <w:rsid w:val="006021EF"/>
    <w:rsid w:val="006048DC"/>
    <w:rsid w:val="0060518C"/>
    <w:rsid w:val="00605884"/>
    <w:rsid w:val="00605CAF"/>
    <w:rsid w:val="00610A85"/>
    <w:rsid w:val="006130E4"/>
    <w:rsid w:val="00613FC2"/>
    <w:rsid w:val="006151FE"/>
    <w:rsid w:val="00616486"/>
    <w:rsid w:val="00617115"/>
    <w:rsid w:val="00617492"/>
    <w:rsid w:val="006225D6"/>
    <w:rsid w:val="00622601"/>
    <w:rsid w:val="0062709D"/>
    <w:rsid w:val="0062783D"/>
    <w:rsid w:val="006279AB"/>
    <w:rsid w:val="00631B08"/>
    <w:rsid w:val="006335AD"/>
    <w:rsid w:val="006343A9"/>
    <w:rsid w:val="0064182A"/>
    <w:rsid w:val="00642B52"/>
    <w:rsid w:val="00643098"/>
    <w:rsid w:val="00645564"/>
    <w:rsid w:val="00647CEB"/>
    <w:rsid w:val="00650A76"/>
    <w:rsid w:val="006527C4"/>
    <w:rsid w:val="006534D8"/>
    <w:rsid w:val="00653D81"/>
    <w:rsid w:val="00654F49"/>
    <w:rsid w:val="00654FF6"/>
    <w:rsid w:val="00660AE5"/>
    <w:rsid w:val="00660B57"/>
    <w:rsid w:val="00661D53"/>
    <w:rsid w:val="00663C9E"/>
    <w:rsid w:val="00665946"/>
    <w:rsid w:val="00670851"/>
    <w:rsid w:val="0067086B"/>
    <w:rsid w:val="00671356"/>
    <w:rsid w:val="00674C2A"/>
    <w:rsid w:val="00677354"/>
    <w:rsid w:val="00681000"/>
    <w:rsid w:val="00681D1B"/>
    <w:rsid w:val="00682B35"/>
    <w:rsid w:val="006922C8"/>
    <w:rsid w:val="006961E8"/>
    <w:rsid w:val="006A0648"/>
    <w:rsid w:val="006A31E7"/>
    <w:rsid w:val="006A51ED"/>
    <w:rsid w:val="006A701D"/>
    <w:rsid w:val="006A75EC"/>
    <w:rsid w:val="006B03AD"/>
    <w:rsid w:val="006B6096"/>
    <w:rsid w:val="006B60AD"/>
    <w:rsid w:val="006B64E3"/>
    <w:rsid w:val="006B77E1"/>
    <w:rsid w:val="006B7BF4"/>
    <w:rsid w:val="006C0C8C"/>
    <w:rsid w:val="006C36F7"/>
    <w:rsid w:val="006C6B1E"/>
    <w:rsid w:val="006C754F"/>
    <w:rsid w:val="006D0279"/>
    <w:rsid w:val="006D2A26"/>
    <w:rsid w:val="006D6A10"/>
    <w:rsid w:val="006D740E"/>
    <w:rsid w:val="006E2CDD"/>
    <w:rsid w:val="006E2E87"/>
    <w:rsid w:val="006F3A51"/>
    <w:rsid w:val="006F4EC2"/>
    <w:rsid w:val="006F7399"/>
    <w:rsid w:val="0070078C"/>
    <w:rsid w:val="007009A6"/>
    <w:rsid w:val="00702460"/>
    <w:rsid w:val="007026F2"/>
    <w:rsid w:val="00703143"/>
    <w:rsid w:val="00703594"/>
    <w:rsid w:val="00703AB5"/>
    <w:rsid w:val="00704B2B"/>
    <w:rsid w:val="00706EFF"/>
    <w:rsid w:val="007072B0"/>
    <w:rsid w:val="00710D8A"/>
    <w:rsid w:val="00711ECB"/>
    <w:rsid w:val="00713059"/>
    <w:rsid w:val="00717D0D"/>
    <w:rsid w:val="0072052B"/>
    <w:rsid w:val="0072182A"/>
    <w:rsid w:val="0072202E"/>
    <w:rsid w:val="007221D7"/>
    <w:rsid w:val="007221F0"/>
    <w:rsid w:val="00723364"/>
    <w:rsid w:val="007238DF"/>
    <w:rsid w:val="00723A39"/>
    <w:rsid w:val="007259C4"/>
    <w:rsid w:val="00725AD5"/>
    <w:rsid w:val="00730200"/>
    <w:rsid w:val="0073104D"/>
    <w:rsid w:val="00731D26"/>
    <w:rsid w:val="0073285B"/>
    <w:rsid w:val="0073380D"/>
    <w:rsid w:val="00733B97"/>
    <w:rsid w:val="00734779"/>
    <w:rsid w:val="00740920"/>
    <w:rsid w:val="00741346"/>
    <w:rsid w:val="00746BA4"/>
    <w:rsid w:val="00747147"/>
    <w:rsid w:val="007471FE"/>
    <w:rsid w:val="00747439"/>
    <w:rsid w:val="00751128"/>
    <w:rsid w:val="00751FEF"/>
    <w:rsid w:val="00756645"/>
    <w:rsid w:val="00760FA2"/>
    <w:rsid w:val="0076141C"/>
    <w:rsid w:val="00761A86"/>
    <w:rsid w:val="00761E86"/>
    <w:rsid w:val="0076228E"/>
    <w:rsid w:val="0076371D"/>
    <w:rsid w:val="00766B21"/>
    <w:rsid w:val="00767069"/>
    <w:rsid w:val="007708A8"/>
    <w:rsid w:val="00772ACE"/>
    <w:rsid w:val="007734CA"/>
    <w:rsid w:val="00773D62"/>
    <w:rsid w:val="007749B7"/>
    <w:rsid w:val="007759EA"/>
    <w:rsid w:val="00775A01"/>
    <w:rsid w:val="007806B7"/>
    <w:rsid w:val="00782D61"/>
    <w:rsid w:val="0078510E"/>
    <w:rsid w:val="0078516A"/>
    <w:rsid w:val="007856E4"/>
    <w:rsid w:val="007868FF"/>
    <w:rsid w:val="007915F5"/>
    <w:rsid w:val="007947E2"/>
    <w:rsid w:val="007A1E73"/>
    <w:rsid w:val="007A5D59"/>
    <w:rsid w:val="007A6B86"/>
    <w:rsid w:val="007B2F8F"/>
    <w:rsid w:val="007B4161"/>
    <w:rsid w:val="007B5026"/>
    <w:rsid w:val="007B6FD4"/>
    <w:rsid w:val="007C4B07"/>
    <w:rsid w:val="007C4C03"/>
    <w:rsid w:val="007C6617"/>
    <w:rsid w:val="007C709F"/>
    <w:rsid w:val="007C78C5"/>
    <w:rsid w:val="007D1C03"/>
    <w:rsid w:val="007D3598"/>
    <w:rsid w:val="007D39E3"/>
    <w:rsid w:val="007D521F"/>
    <w:rsid w:val="007D6457"/>
    <w:rsid w:val="007D6D6E"/>
    <w:rsid w:val="007E225D"/>
    <w:rsid w:val="007E30C5"/>
    <w:rsid w:val="007E331B"/>
    <w:rsid w:val="007E3879"/>
    <w:rsid w:val="007E444F"/>
    <w:rsid w:val="007E5343"/>
    <w:rsid w:val="007E56A7"/>
    <w:rsid w:val="007F0BEC"/>
    <w:rsid w:val="007F0FF1"/>
    <w:rsid w:val="007F1D2F"/>
    <w:rsid w:val="007F3FBD"/>
    <w:rsid w:val="007F7486"/>
    <w:rsid w:val="007F7B54"/>
    <w:rsid w:val="007F7C8C"/>
    <w:rsid w:val="00800BF1"/>
    <w:rsid w:val="0080125E"/>
    <w:rsid w:val="008032B9"/>
    <w:rsid w:val="00804948"/>
    <w:rsid w:val="00806E63"/>
    <w:rsid w:val="008129FA"/>
    <w:rsid w:val="008150D7"/>
    <w:rsid w:val="008204C4"/>
    <w:rsid w:val="00820A2F"/>
    <w:rsid w:val="00820C49"/>
    <w:rsid w:val="0082187A"/>
    <w:rsid w:val="008218F0"/>
    <w:rsid w:val="00821BF0"/>
    <w:rsid w:val="008246F8"/>
    <w:rsid w:val="00824E9A"/>
    <w:rsid w:val="0082675D"/>
    <w:rsid w:val="008329AC"/>
    <w:rsid w:val="00836F9A"/>
    <w:rsid w:val="00837956"/>
    <w:rsid w:val="00837CC3"/>
    <w:rsid w:val="00844FA0"/>
    <w:rsid w:val="008468A0"/>
    <w:rsid w:val="00850525"/>
    <w:rsid w:val="00850B80"/>
    <w:rsid w:val="008527CE"/>
    <w:rsid w:val="00853623"/>
    <w:rsid w:val="00855FDE"/>
    <w:rsid w:val="008565BC"/>
    <w:rsid w:val="00860544"/>
    <w:rsid w:val="008649AA"/>
    <w:rsid w:val="00866188"/>
    <w:rsid w:val="008679B7"/>
    <w:rsid w:val="00867BB8"/>
    <w:rsid w:val="00870DFD"/>
    <w:rsid w:val="008713D6"/>
    <w:rsid w:val="008747B3"/>
    <w:rsid w:val="00874892"/>
    <w:rsid w:val="00874D0D"/>
    <w:rsid w:val="008760E1"/>
    <w:rsid w:val="00876A23"/>
    <w:rsid w:val="00877700"/>
    <w:rsid w:val="00880014"/>
    <w:rsid w:val="00883428"/>
    <w:rsid w:val="00885832"/>
    <w:rsid w:val="00885D03"/>
    <w:rsid w:val="00890EF4"/>
    <w:rsid w:val="00891331"/>
    <w:rsid w:val="00893940"/>
    <w:rsid w:val="00893AB8"/>
    <w:rsid w:val="00895445"/>
    <w:rsid w:val="00896B4A"/>
    <w:rsid w:val="008A0BD2"/>
    <w:rsid w:val="008A0EC4"/>
    <w:rsid w:val="008A4017"/>
    <w:rsid w:val="008A7933"/>
    <w:rsid w:val="008B1821"/>
    <w:rsid w:val="008B19C1"/>
    <w:rsid w:val="008B42B3"/>
    <w:rsid w:val="008B5170"/>
    <w:rsid w:val="008B66ED"/>
    <w:rsid w:val="008C0B72"/>
    <w:rsid w:val="008C3068"/>
    <w:rsid w:val="008C3799"/>
    <w:rsid w:val="008C432A"/>
    <w:rsid w:val="008C5513"/>
    <w:rsid w:val="008C63A0"/>
    <w:rsid w:val="008D04A3"/>
    <w:rsid w:val="008D1EAE"/>
    <w:rsid w:val="008D246C"/>
    <w:rsid w:val="008D7E1C"/>
    <w:rsid w:val="008E0795"/>
    <w:rsid w:val="008E2A4C"/>
    <w:rsid w:val="008E2F1B"/>
    <w:rsid w:val="008E37B5"/>
    <w:rsid w:val="008E66BF"/>
    <w:rsid w:val="008E6801"/>
    <w:rsid w:val="008E6833"/>
    <w:rsid w:val="008E6D1A"/>
    <w:rsid w:val="008E7076"/>
    <w:rsid w:val="008F39AC"/>
    <w:rsid w:val="008F3D42"/>
    <w:rsid w:val="008F4AEE"/>
    <w:rsid w:val="008F6972"/>
    <w:rsid w:val="008F6E5D"/>
    <w:rsid w:val="008F7BFF"/>
    <w:rsid w:val="00900140"/>
    <w:rsid w:val="00902708"/>
    <w:rsid w:val="00902F5F"/>
    <w:rsid w:val="00906D9A"/>
    <w:rsid w:val="00910558"/>
    <w:rsid w:val="00910CB3"/>
    <w:rsid w:val="00911379"/>
    <w:rsid w:val="00911F74"/>
    <w:rsid w:val="00913EDD"/>
    <w:rsid w:val="0091446A"/>
    <w:rsid w:val="009148B8"/>
    <w:rsid w:val="0092080A"/>
    <w:rsid w:val="009214F0"/>
    <w:rsid w:val="00924EDB"/>
    <w:rsid w:val="00925116"/>
    <w:rsid w:val="009264E0"/>
    <w:rsid w:val="00926D4E"/>
    <w:rsid w:val="00927880"/>
    <w:rsid w:val="0093042A"/>
    <w:rsid w:val="00933837"/>
    <w:rsid w:val="00933A1C"/>
    <w:rsid w:val="009345D0"/>
    <w:rsid w:val="00934794"/>
    <w:rsid w:val="00936F07"/>
    <w:rsid w:val="0094087B"/>
    <w:rsid w:val="00942C68"/>
    <w:rsid w:val="009442D3"/>
    <w:rsid w:val="0094518E"/>
    <w:rsid w:val="00945B1E"/>
    <w:rsid w:val="00951E38"/>
    <w:rsid w:val="00952107"/>
    <w:rsid w:val="00952BE0"/>
    <w:rsid w:val="00952CBA"/>
    <w:rsid w:val="009538AD"/>
    <w:rsid w:val="00954D47"/>
    <w:rsid w:val="00956D1F"/>
    <w:rsid w:val="009571BF"/>
    <w:rsid w:val="009637BC"/>
    <w:rsid w:val="00966DC1"/>
    <w:rsid w:val="00971D59"/>
    <w:rsid w:val="00973EFF"/>
    <w:rsid w:val="00973F7C"/>
    <w:rsid w:val="009746C5"/>
    <w:rsid w:val="00977035"/>
    <w:rsid w:val="00981DC7"/>
    <w:rsid w:val="00982464"/>
    <w:rsid w:val="009852E7"/>
    <w:rsid w:val="0098549A"/>
    <w:rsid w:val="0098630F"/>
    <w:rsid w:val="009913EA"/>
    <w:rsid w:val="00992F8B"/>
    <w:rsid w:val="00993208"/>
    <w:rsid w:val="00993372"/>
    <w:rsid w:val="0099374A"/>
    <w:rsid w:val="00993BB3"/>
    <w:rsid w:val="0099408B"/>
    <w:rsid w:val="00995D36"/>
    <w:rsid w:val="00996452"/>
    <w:rsid w:val="009A2327"/>
    <w:rsid w:val="009A560B"/>
    <w:rsid w:val="009B2BED"/>
    <w:rsid w:val="009B4111"/>
    <w:rsid w:val="009B5233"/>
    <w:rsid w:val="009B62D3"/>
    <w:rsid w:val="009B6581"/>
    <w:rsid w:val="009B697E"/>
    <w:rsid w:val="009C0FA9"/>
    <w:rsid w:val="009C23BB"/>
    <w:rsid w:val="009C2765"/>
    <w:rsid w:val="009C4365"/>
    <w:rsid w:val="009C4BA2"/>
    <w:rsid w:val="009C513B"/>
    <w:rsid w:val="009C5CD6"/>
    <w:rsid w:val="009D1894"/>
    <w:rsid w:val="009D52C6"/>
    <w:rsid w:val="009D787C"/>
    <w:rsid w:val="009E0AD7"/>
    <w:rsid w:val="009E59E9"/>
    <w:rsid w:val="009E7731"/>
    <w:rsid w:val="009F0D17"/>
    <w:rsid w:val="009F2163"/>
    <w:rsid w:val="009F3560"/>
    <w:rsid w:val="009F3E65"/>
    <w:rsid w:val="009F5BCE"/>
    <w:rsid w:val="009F60B8"/>
    <w:rsid w:val="009F731B"/>
    <w:rsid w:val="00A01E40"/>
    <w:rsid w:val="00A025B0"/>
    <w:rsid w:val="00A0272B"/>
    <w:rsid w:val="00A02AC1"/>
    <w:rsid w:val="00A04695"/>
    <w:rsid w:val="00A04B5E"/>
    <w:rsid w:val="00A0666A"/>
    <w:rsid w:val="00A127BA"/>
    <w:rsid w:val="00A12A28"/>
    <w:rsid w:val="00A13EBC"/>
    <w:rsid w:val="00A15FBE"/>
    <w:rsid w:val="00A15FFE"/>
    <w:rsid w:val="00A201F2"/>
    <w:rsid w:val="00A2063D"/>
    <w:rsid w:val="00A206CE"/>
    <w:rsid w:val="00A22F65"/>
    <w:rsid w:val="00A233C6"/>
    <w:rsid w:val="00A23F64"/>
    <w:rsid w:val="00A2436F"/>
    <w:rsid w:val="00A2776F"/>
    <w:rsid w:val="00A31B41"/>
    <w:rsid w:val="00A3239E"/>
    <w:rsid w:val="00A36F39"/>
    <w:rsid w:val="00A37A8B"/>
    <w:rsid w:val="00A4370E"/>
    <w:rsid w:val="00A454EE"/>
    <w:rsid w:val="00A45B9E"/>
    <w:rsid w:val="00A45F99"/>
    <w:rsid w:val="00A54BFE"/>
    <w:rsid w:val="00A55912"/>
    <w:rsid w:val="00A57FD0"/>
    <w:rsid w:val="00A63369"/>
    <w:rsid w:val="00A66284"/>
    <w:rsid w:val="00A711EC"/>
    <w:rsid w:val="00A737E3"/>
    <w:rsid w:val="00A761A9"/>
    <w:rsid w:val="00A772A1"/>
    <w:rsid w:val="00A77314"/>
    <w:rsid w:val="00A77460"/>
    <w:rsid w:val="00A779C7"/>
    <w:rsid w:val="00A85CFD"/>
    <w:rsid w:val="00A87A74"/>
    <w:rsid w:val="00A87C38"/>
    <w:rsid w:val="00A9288B"/>
    <w:rsid w:val="00A92BAC"/>
    <w:rsid w:val="00A93A5F"/>
    <w:rsid w:val="00A972BA"/>
    <w:rsid w:val="00AA03EF"/>
    <w:rsid w:val="00AA25ED"/>
    <w:rsid w:val="00AA5878"/>
    <w:rsid w:val="00AA6CCF"/>
    <w:rsid w:val="00AA6E4B"/>
    <w:rsid w:val="00AB269F"/>
    <w:rsid w:val="00AB4026"/>
    <w:rsid w:val="00AB66A5"/>
    <w:rsid w:val="00AB6985"/>
    <w:rsid w:val="00AB6E88"/>
    <w:rsid w:val="00AB6FFA"/>
    <w:rsid w:val="00AC05E1"/>
    <w:rsid w:val="00AC0CBE"/>
    <w:rsid w:val="00AC2027"/>
    <w:rsid w:val="00AC358A"/>
    <w:rsid w:val="00AC3C5C"/>
    <w:rsid w:val="00AC6F37"/>
    <w:rsid w:val="00AC719B"/>
    <w:rsid w:val="00AD1957"/>
    <w:rsid w:val="00AD4700"/>
    <w:rsid w:val="00AD7CC2"/>
    <w:rsid w:val="00AE07A6"/>
    <w:rsid w:val="00AE2CF0"/>
    <w:rsid w:val="00AE36E0"/>
    <w:rsid w:val="00AE38CE"/>
    <w:rsid w:val="00AE59F6"/>
    <w:rsid w:val="00AE65E6"/>
    <w:rsid w:val="00AE7F55"/>
    <w:rsid w:val="00AF14DD"/>
    <w:rsid w:val="00AF1A15"/>
    <w:rsid w:val="00AF42A9"/>
    <w:rsid w:val="00AF5807"/>
    <w:rsid w:val="00AF6632"/>
    <w:rsid w:val="00AF771C"/>
    <w:rsid w:val="00B02A18"/>
    <w:rsid w:val="00B07AE2"/>
    <w:rsid w:val="00B1234A"/>
    <w:rsid w:val="00B13344"/>
    <w:rsid w:val="00B141FF"/>
    <w:rsid w:val="00B15B2B"/>
    <w:rsid w:val="00B16008"/>
    <w:rsid w:val="00B17532"/>
    <w:rsid w:val="00B20069"/>
    <w:rsid w:val="00B20F82"/>
    <w:rsid w:val="00B223B6"/>
    <w:rsid w:val="00B227FF"/>
    <w:rsid w:val="00B2365B"/>
    <w:rsid w:val="00B257C3"/>
    <w:rsid w:val="00B26C72"/>
    <w:rsid w:val="00B27EE5"/>
    <w:rsid w:val="00B30571"/>
    <w:rsid w:val="00B30B31"/>
    <w:rsid w:val="00B31CA0"/>
    <w:rsid w:val="00B34FF5"/>
    <w:rsid w:val="00B35EA1"/>
    <w:rsid w:val="00B369BB"/>
    <w:rsid w:val="00B4055E"/>
    <w:rsid w:val="00B40BF9"/>
    <w:rsid w:val="00B44BFC"/>
    <w:rsid w:val="00B44D46"/>
    <w:rsid w:val="00B4654E"/>
    <w:rsid w:val="00B465ED"/>
    <w:rsid w:val="00B54483"/>
    <w:rsid w:val="00B544CC"/>
    <w:rsid w:val="00B57B16"/>
    <w:rsid w:val="00B61E26"/>
    <w:rsid w:val="00B62F21"/>
    <w:rsid w:val="00B63441"/>
    <w:rsid w:val="00B638EF"/>
    <w:rsid w:val="00B64702"/>
    <w:rsid w:val="00B65D02"/>
    <w:rsid w:val="00B76A31"/>
    <w:rsid w:val="00B8272F"/>
    <w:rsid w:val="00B8285C"/>
    <w:rsid w:val="00B832A6"/>
    <w:rsid w:val="00B835A3"/>
    <w:rsid w:val="00B84FD0"/>
    <w:rsid w:val="00B858B7"/>
    <w:rsid w:val="00B903BD"/>
    <w:rsid w:val="00B94ECB"/>
    <w:rsid w:val="00B96492"/>
    <w:rsid w:val="00B97B72"/>
    <w:rsid w:val="00BA1BD2"/>
    <w:rsid w:val="00BA3866"/>
    <w:rsid w:val="00BA4182"/>
    <w:rsid w:val="00BA5A81"/>
    <w:rsid w:val="00BB637D"/>
    <w:rsid w:val="00BC0997"/>
    <w:rsid w:val="00BC2402"/>
    <w:rsid w:val="00BC33F2"/>
    <w:rsid w:val="00BC67EA"/>
    <w:rsid w:val="00BC6A00"/>
    <w:rsid w:val="00BC7582"/>
    <w:rsid w:val="00BD1832"/>
    <w:rsid w:val="00BE1741"/>
    <w:rsid w:val="00BE2ACF"/>
    <w:rsid w:val="00BE548C"/>
    <w:rsid w:val="00BE6704"/>
    <w:rsid w:val="00BE7099"/>
    <w:rsid w:val="00BF2A6E"/>
    <w:rsid w:val="00BF2B48"/>
    <w:rsid w:val="00BF64C6"/>
    <w:rsid w:val="00BF681B"/>
    <w:rsid w:val="00C014F1"/>
    <w:rsid w:val="00C0223B"/>
    <w:rsid w:val="00C022D3"/>
    <w:rsid w:val="00C02EE7"/>
    <w:rsid w:val="00C0309E"/>
    <w:rsid w:val="00C048C3"/>
    <w:rsid w:val="00C05609"/>
    <w:rsid w:val="00C118C7"/>
    <w:rsid w:val="00C11D7A"/>
    <w:rsid w:val="00C14705"/>
    <w:rsid w:val="00C14AA6"/>
    <w:rsid w:val="00C16556"/>
    <w:rsid w:val="00C16DAB"/>
    <w:rsid w:val="00C2437B"/>
    <w:rsid w:val="00C24C09"/>
    <w:rsid w:val="00C24FCA"/>
    <w:rsid w:val="00C27259"/>
    <w:rsid w:val="00C34022"/>
    <w:rsid w:val="00C414BC"/>
    <w:rsid w:val="00C4282E"/>
    <w:rsid w:val="00C462D1"/>
    <w:rsid w:val="00C4750E"/>
    <w:rsid w:val="00C500DE"/>
    <w:rsid w:val="00C531DF"/>
    <w:rsid w:val="00C53D42"/>
    <w:rsid w:val="00C55886"/>
    <w:rsid w:val="00C6165F"/>
    <w:rsid w:val="00C617F5"/>
    <w:rsid w:val="00C628A2"/>
    <w:rsid w:val="00C62AF2"/>
    <w:rsid w:val="00C62B6F"/>
    <w:rsid w:val="00C633DF"/>
    <w:rsid w:val="00C6428C"/>
    <w:rsid w:val="00C64CD9"/>
    <w:rsid w:val="00C64E49"/>
    <w:rsid w:val="00C67F31"/>
    <w:rsid w:val="00C75592"/>
    <w:rsid w:val="00C818B4"/>
    <w:rsid w:val="00C82022"/>
    <w:rsid w:val="00C82711"/>
    <w:rsid w:val="00C84A83"/>
    <w:rsid w:val="00C85D5A"/>
    <w:rsid w:val="00C87503"/>
    <w:rsid w:val="00C912CC"/>
    <w:rsid w:val="00C91A9D"/>
    <w:rsid w:val="00C92AE6"/>
    <w:rsid w:val="00CA0D71"/>
    <w:rsid w:val="00CA2715"/>
    <w:rsid w:val="00CA411E"/>
    <w:rsid w:val="00CA6BDF"/>
    <w:rsid w:val="00CB0107"/>
    <w:rsid w:val="00CB0F27"/>
    <w:rsid w:val="00CB533D"/>
    <w:rsid w:val="00CB61E7"/>
    <w:rsid w:val="00CC03B3"/>
    <w:rsid w:val="00CC15E9"/>
    <w:rsid w:val="00CC3FC6"/>
    <w:rsid w:val="00CC4016"/>
    <w:rsid w:val="00CD0A67"/>
    <w:rsid w:val="00CD3AD9"/>
    <w:rsid w:val="00CD46DF"/>
    <w:rsid w:val="00CD5135"/>
    <w:rsid w:val="00CE1B10"/>
    <w:rsid w:val="00CE1C87"/>
    <w:rsid w:val="00CE24D0"/>
    <w:rsid w:val="00CE4959"/>
    <w:rsid w:val="00CE598B"/>
    <w:rsid w:val="00CF4C04"/>
    <w:rsid w:val="00CF5526"/>
    <w:rsid w:val="00CF555A"/>
    <w:rsid w:val="00CF56D8"/>
    <w:rsid w:val="00D0007B"/>
    <w:rsid w:val="00D01C91"/>
    <w:rsid w:val="00D026C7"/>
    <w:rsid w:val="00D05AEC"/>
    <w:rsid w:val="00D0672A"/>
    <w:rsid w:val="00D06FCB"/>
    <w:rsid w:val="00D07078"/>
    <w:rsid w:val="00D126AC"/>
    <w:rsid w:val="00D1323D"/>
    <w:rsid w:val="00D14011"/>
    <w:rsid w:val="00D149EA"/>
    <w:rsid w:val="00D20F48"/>
    <w:rsid w:val="00D211D7"/>
    <w:rsid w:val="00D21B75"/>
    <w:rsid w:val="00D26334"/>
    <w:rsid w:val="00D2764C"/>
    <w:rsid w:val="00D27FBE"/>
    <w:rsid w:val="00D306CF"/>
    <w:rsid w:val="00D31D4E"/>
    <w:rsid w:val="00D3302C"/>
    <w:rsid w:val="00D33B37"/>
    <w:rsid w:val="00D33E5F"/>
    <w:rsid w:val="00D340D4"/>
    <w:rsid w:val="00D341C8"/>
    <w:rsid w:val="00D34E36"/>
    <w:rsid w:val="00D353CF"/>
    <w:rsid w:val="00D42DFA"/>
    <w:rsid w:val="00D4463F"/>
    <w:rsid w:val="00D45DE0"/>
    <w:rsid w:val="00D477F0"/>
    <w:rsid w:val="00D47DDD"/>
    <w:rsid w:val="00D50077"/>
    <w:rsid w:val="00D50525"/>
    <w:rsid w:val="00D52DF2"/>
    <w:rsid w:val="00D536D8"/>
    <w:rsid w:val="00D602D9"/>
    <w:rsid w:val="00D60742"/>
    <w:rsid w:val="00D630D6"/>
    <w:rsid w:val="00D63F8C"/>
    <w:rsid w:val="00D65009"/>
    <w:rsid w:val="00D65B3F"/>
    <w:rsid w:val="00D67BF1"/>
    <w:rsid w:val="00D74F24"/>
    <w:rsid w:val="00D763C5"/>
    <w:rsid w:val="00D8092B"/>
    <w:rsid w:val="00D80FF9"/>
    <w:rsid w:val="00D83010"/>
    <w:rsid w:val="00D8375A"/>
    <w:rsid w:val="00D83EC0"/>
    <w:rsid w:val="00D852E1"/>
    <w:rsid w:val="00D854F5"/>
    <w:rsid w:val="00D9552F"/>
    <w:rsid w:val="00D964E2"/>
    <w:rsid w:val="00DA062B"/>
    <w:rsid w:val="00DA3A07"/>
    <w:rsid w:val="00DA41D7"/>
    <w:rsid w:val="00DA537D"/>
    <w:rsid w:val="00DB1531"/>
    <w:rsid w:val="00DB2844"/>
    <w:rsid w:val="00DB2E21"/>
    <w:rsid w:val="00DB3DE9"/>
    <w:rsid w:val="00DB5F7F"/>
    <w:rsid w:val="00DC020B"/>
    <w:rsid w:val="00DC1C16"/>
    <w:rsid w:val="00DC40C0"/>
    <w:rsid w:val="00DC4D97"/>
    <w:rsid w:val="00DC7554"/>
    <w:rsid w:val="00DC77AF"/>
    <w:rsid w:val="00DD0621"/>
    <w:rsid w:val="00DD0902"/>
    <w:rsid w:val="00DD17E7"/>
    <w:rsid w:val="00DD4539"/>
    <w:rsid w:val="00DD5E70"/>
    <w:rsid w:val="00DD5F6C"/>
    <w:rsid w:val="00DD6328"/>
    <w:rsid w:val="00DD63E6"/>
    <w:rsid w:val="00DD65FD"/>
    <w:rsid w:val="00DE05D5"/>
    <w:rsid w:val="00DE3FFB"/>
    <w:rsid w:val="00DE5BC6"/>
    <w:rsid w:val="00DF44CE"/>
    <w:rsid w:val="00DF64B9"/>
    <w:rsid w:val="00DF7C10"/>
    <w:rsid w:val="00E008BF"/>
    <w:rsid w:val="00E012DB"/>
    <w:rsid w:val="00E02EE4"/>
    <w:rsid w:val="00E03BA1"/>
    <w:rsid w:val="00E0496D"/>
    <w:rsid w:val="00E05FF3"/>
    <w:rsid w:val="00E06396"/>
    <w:rsid w:val="00E06637"/>
    <w:rsid w:val="00E06F1E"/>
    <w:rsid w:val="00E07D68"/>
    <w:rsid w:val="00E13FF5"/>
    <w:rsid w:val="00E14E2D"/>
    <w:rsid w:val="00E15DA4"/>
    <w:rsid w:val="00E16A4F"/>
    <w:rsid w:val="00E17B62"/>
    <w:rsid w:val="00E2006D"/>
    <w:rsid w:val="00E20342"/>
    <w:rsid w:val="00E203ED"/>
    <w:rsid w:val="00E21B73"/>
    <w:rsid w:val="00E22680"/>
    <w:rsid w:val="00E226D6"/>
    <w:rsid w:val="00E268E5"/>
    <w:rsid w:val="00E32247"/>
    <w:rsid w:val="00E35BCA"/>
    <w:rsid w:val="00E36BCF"/>
    <w:rsid w:val="00E40EE9"/>
    <w:rsid w:val="00E45783"/>
    <w:rsid w:val="00E479F0"/>
    <w:rsid w:val="00E503C9"/>
    <w:rsid w:val="00E5162C"/>
    <w:rsid w:val="00E5183E"/>
    <w:rsid w:val="00E52B8F"/>
    <w:rsid w:val="00E550C0"/>
    <w:rsid w:val="00E56CCE"/>
    <w:rsid w:val="00E579D6"/>
    <w:rsid w:val="00E60409"/>
    <w:rsid w:val="00E643BF"/>
    <w:rsid w:val="00E64EF0"/>
    <w:rsid w:val="00E6744A"/>
    <w:rsid w:val="00E7098E"/>
    <w:rsid w:val="00E71629"/>
    <w:rsid w:val="00E7364B"/>
    <w:rsid w:val="00E74686"/>
    <w:rsid w:val="00E74737"/>
    <w:rsid w:val="00E76C0B"/>
    <w:rsid w:val="00E77203"/>
    <w:rsid w:val="00E80BAF"/>
    <w:rsid w:val="00E840B2"/>
    <w:rsid w:val="00E86274"/>
    <w:rsid w:val="00E8798D"/>
    <w:rsid w:val="00E90FBA"/>
    <w:rsid w:val="00E92E92"/>
    <w:rsid w:val="00E96CBA"/>
    <w:rsid w:val="00E97339"/>
    <w:rsid w:val="00E97355"/>
    <w:rsid w:val="00E97434"/>
    <w:rsid w:val="00EA10DC"/>
    <w:rsid w:val="00EA6FEE"/>
    <w:rsid w:val="00EB0A6E"/>
    <w:rsid w:val="00EB1B24"/>
    <w:rsid w:val="00EB31BA"/>
    <w:rsid w:val="00EB361B"/>
    <w:rsid w:val="00EB3F4D"/>
    <w:rsid w:val="00EB47DB"/>
    <w:rsid w:val="00EB592F"/>
    <w:rsid w:val="00EB6323"/>
    <w:rsid w:val="00EC08C5"/>
    <w:rsid w:val="00EC0D35"/>
    <w:rsid w:val="00EC2946"/>
    <w:rsid w:val="00EC2FC1"/>
    <w:rsid w:val="00EC4EA5"/>
    <w:rsid w:val="00EC7E78"/>
    <w:rsid w:val="00ED2C66"/>
    <w:rsid w:val="00ED322C"/>
    <w:rsid w:val="00ED3A09"/>
    <w:rsid w:val="00ED3DAA"/>
    <w:rsid w:val="00ED471E"/>
    <w:rsid w:val="00ED55F7"/>
    <w:rsid w:val="00EE17F4"/>
    <w:rsid w:val="00EE4C94"/>
    <w:rsid w:val="00EE5A83"/>
    <w:rsid w:val="00EE5EA5"/>
    <w:rsid w:val="00EF2F32"/>
    <w:rsid w:val="00EF470B"/>
    <w:rsid w:val="00EF51C3"/>
    <w:rsid w:val="00EF6F08"/>
    <w:rsid w:val="00EF758D"/>
    <w:rsid w:val="00F04A23"/>
    <w:rsid w:val="00F11CF5"/>
    <w:rsid w:val="00F120FB"/>
    <w:rsid w:val="00F148FA"/>
    <w:rsid w:val="00F200ED"/>
    <w:rsid w:val="00F21570"/>
    <w:rsid w:val="00F23072"/>
    <w:rsid w:val="00F23584"/>
    <w:rsid w:val="00F25C69"/>
    <w:rsid w:val="00F271BF"/>
    <w:rsid w:val="00F27588"/>
    <w:rsid w:val="00F30467"/>
    <w:rsid w:val="00F30491"/>
    <w:rsid w:val="00F3064A"/>
    <w:rsid w:val="00F31162"/>
    <w:rsid w:val="00F334EF"/>
    <w:rsid w:val="00F33727"/>
    <w:rsid w:val="00F44FF8"/>
    <w:rsid w:val="00F45ABE"/>
    <w:rsid w:val="00F464A0"/>
    <w:rsid w:val="00F46C8B"/>
    <w:rsid w:val="00F47B19"/>
    <w:rsid w:val="00F52D19"/>
    <w:rsid w:val="00F52F71"/>
    <w:rsid w:val="00F544EC"/>
    <w:rsid w:val="00F553FC"/>
    <w:rsid w:val="00F56613"/>
    <w:rsid w:val="00F57FB3"/>
    <w:rsid w:val="00F60265"/>
    <w:rsid w:val="00F61730"/>
    <w:rsid w:val="00F62EC5"/>
    <w:rsid w:val="00F65682"/>
    <w:rsid w:val="00F668D8"/>
    <w:rsid w:val="00F67BDE"/>
    <w:rsid w:val="00F72DE5"/>
    <w:rsid w:val="00F736FE"/>
    <w:rsid w:val="00F7407D"/>
    <w:rsid w:val="00F748B0"/>
    <w:rsid w:val="00F75511"/>
    <w:rsid w:val="00F768D7"/>
    <w:rsid w:val="00F7781D"/>
    <w:rsid w:val="00F77D51"/>
    <w:rsid w:val="00F81035"/>
    <w:rsid w:val="00F8197C"/>
    <w:rsid w:val="00F823BF"/>
    <w:rsid w:val="00F83DDC"/>
    <w:rsid w:val="00F8652C"/>
    <w:rsid w:val="00F90F1E"/>
    <w:rsid w:val="00F914E2"/>
    <w:rsid w:val="00F91763"/>
    <w:rsid w:val="00F92C50"/>
    <w:rsid w:val="00F954BD"/>
    <w:rsid w:val="00F9580D"/>
    <w:rsid w:val="00F95EA5"/>
    <w:rsid w:val="00FA3E9D"/>
    <w:rsid w:val="00FA48E8"/>
    <w:rsid w:val="00FA4A3C"/>
    <w:rsid w:val="00FA681F"/>
    <w:rsid w:val="00FB0118"/>
    <w:rsid w:val="00FB0EA2"/>
    <w:rsid w:val="00FB2106"/>
    <w:rsid w:val="00FB24CB"/>
    <w:rsid w:val="00FB251B"/>
    <w:rsid w:val="00FC0717"/>
    <w:rsid w:val="00FC1296"/>
    <w:rsid w:val="00FC195F"/>
    <w:rsid w:val="00FC19D7"/>
    <w:rsid w:val="00FC4C05"/>
    <w:rsid w:val="00FC69D4"/>
    <w:rsid w:val="00FD0E53"/>
    <w:rsid w:val="00FD1512"/>
    <w:rsid w:val="00FD2093"/>
    <w:rsid w:val="00FD2202"/>
    <w:rsid w:val="00FD525D"/>
    <w:rsid w:val="00FD611E"/>
    <w:rsid w:val="00FD7CF5"/>
    <w:rsid w:val="00FE167E"/>
    <w:rsid w:val="00FE6262"/>
    <w:rsid w:val="00FE62F4"/>
    <w:rsid w:val="00FE727F"/>
    <w:rsid w:val="00FE7D90"/>
    <w:rsid w:val="00FF02C5"/>
    <w:rsid w:val="00FF08C3"/>
    <w:rsid w:val="00FF1CA5"/>
    <w:rsid w:val="00F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75E9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footer" w:locked="1"/>
    <w:lsdException w:name="caption" w:locked="1" w:uiPriority="0" w:qFormat="1"/>
    <w:lsdException w:name="footnote reference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uiPriority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075E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767069"/>
    <w:pPr>
      <w:keepNext/>
      <w:ind w:firstLine="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Заголовок 11"/>
    <w:basedOn w:val="a"/>
    <w:next w:val="a"/>
    <w:link w:val="20"/>
    <w:uiPriority w:val="99"/>
    <w:qFormat/>
    <w:rsid w:val="002C67E8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locked/>
    <w:rsid w:val="00BF2A6E"/>
    <w:pPr>
      <w:keepNext/>
      <w:outlineLvl w:val="2"/>
    </w:pPr>
    <w:rPr>
      <w:b/>
      <w:bCs/>
      <w:sz w:val="20"/>
      <w:szCs w:val="26"/>
    </w:rPr>
  </w:style>
  <w:style w:type="paragraph" w:styleId="4">
    <w:name w:val="heading 4"/>
    <w:aliases w:val="Заголовок1"/>
    <w:basedOn w:val="a"/>
    <w:next w:val="a"/>
    <w:link w:val="40"/>
    <w:uiPriority w:val="99"/>
    <w:qFormat/>
    <w:locked/>
    <w:rsid w:val="00440A70"/>
    <w:pPr>
      <w:keepNext/>
      <w:keepLines/>
      <w:outlineLvl w:val="3"/>
    </w:pPr>
    <w:rPr>
      <w:rFonts w:eastAsia="Times New Roman"/>
      <w:b/>
      <w:bCs/>
      <w:iCs/>
      <w:sz w:val="32"/>
    </w:rPr>
  </w:style>
  <w:style w:type="paragraph" w:styleId="5">
    <w:name w:val="heading 5"/>
    <w:basedOn w:val="a"/>
    <w:next w:val="a"/>
    <w:link w:val="50"/>
    <w:uiPriority w:val="99"/>
    <w:qFormat/>
    <w:locked/>
    <w:rsid w:val="008F6E5D"/>
    <w:pPr>
      <w:keepNext/>
      <w:widowControl/>
      <w:spacing w:line="240" w:lineRule="auto"/>
      <w:ind w:firstLine="0"/>
      <w:jc w:val="right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C08C5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locked/>
    <w:rsid w:val="00EC08C5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uiPriority w:val="99"/>
    <w:qFormat/>
    <w:locked/>
    <w:rsid w:val="00EC08C5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7069"/>
    <w:rPr>
      <w:b/>
      <w:kern w:val="32"/>
      <w:sz w:val="32"/>
    </w:rPr>
  </w:style>
  <w:style w:type="character" w:customStyle="1" w:styleId="20">
    <w:name w:val="Заголовок 2 Знак"/>
    <w:aliases w:val="Заголовок 11 Знак"/>
    <w:basedOn w:val="a0"/>
    <w:link w:val="2"/>
    <w:uiPriority w:val="99"/>
    <w:locked/>
    <w:rsid w:val="002C67E8"/>
    <w:rPr>
      <w:b/>
      <w:sz w:val="32"/>
    </w:rPr>
  </w:style>
  <w:style w:type="character" w:customStyle="1" w:styleId="30">
    <w:name w:val="Заголовок 3 Знак"/>
    <w:basedOn w:val="a0"/>
    <w:link w:val="3"/>
    <w:uiPriority w:val="99"/>
    <w:locked/>
    <w:rsid w:val="00BF2A6E"/>
    <w:rPr>
      <w:b/>
      <w:sz w:val="26"/>
    </w:rPr>
  </w:style>
  <w:style w:type="character" w:customStyle="1" w:styleId="40">
    <w:name w:val="Заголовок 4 Знак"/>
    <w:aliases w:val="Заголовок1 Знак"/>
    <w:basedOn w:val="a0"/>
    <w:link w:val="4"/>
    <w:uiPriority w:val="99"/>
    <w:locked/>
    <w:rsid w:val="00440A70"/>
    <w:rPr>
      <w:rFonts w:eastAsia="Times New Roman" w:cs="Times New Roman"/>
      <w:b/>
      <w:bCs/>
      <w:iCs/>
      <w:sz w:val="32"/>
    </w:rPr>
  </w:style>
  <w:style w:type="character" w:customStyle="1" w:styleId="50">
    <w:name w:val="Заголовок 5 Знак"/>
    <w:basedOn w:val="a0"/>
    <w:link w:val="5"/>
    <w:uiPriority w:val="99"/>
    <w:locked/>
    <w:rsid w:val="008F6E5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C08C5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C08C5"/>
    <w:rPr>
      <w:rFonts w:ascii="Cambria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C08C5"/>
    <w:rPr>
      <w:rFonts w:ascii="Cambria" w:hAnsi="Cambria" w:cs="Times New Roman"/>
      <w:i/>
      <w:iCs/>
      <w:color w:val="404040"/>
      <w:sz w:val="20"/>
    </w:rPr>
  </w:style>
  <w:style w:type="character" w:customStyle="1" w:styleId="21">
    <w:name w:val="Основной текст (2)_"/>
    <w:link w:val="22"/>
    <w:uiPriority w:val="99"/>
    <w:locked/>
    <w:rsid w:val="00EA6FEE"/>
    <w:rPr>
      <w:rFonts w:ascii="Times New Roman" w:hAnsi="Times New Roman"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A6FEE"/>
    <w:pPr>
      <w:shd w:val="clear" w:color="auto" w:fill="FFFFFF"/>
      <w:spacing w:after="580" w:line="288" w:lineRule="exact"/>
      <w:jc w:val="center"/>
    </w:pPr>
    <w:rPr>
      <w:sz w:val="26"/>
    </w:rPr>
  </w:style>
  <w:style w:type="paragraph" w:styleId="a3">
    <w:name w:val="List Paragraph"/>
    <w:basedOn w:val="a"/>
    <w:uiPriority w:val="99"/>
    <w:qFormat/>
    <w:rsid w:val="00A93A5F"/>
    <w:pPr>
      <w:ind w:left="720"/>
      <w:contextualSpacing/>
    </w:pPr>
  </w:style>
  <w:style w:type="character" w:customStyle="1" w:styleId="31">
    <w:name w:val="Заголовок №3_"/>
    <w:link w:val="32"/>
    <w:uiPriority w:val="99"/>
    <w:locked/>
    <w:rsid w:val="001B4843"/>
    <w:rPr>
      <w:rFonts w:ascii="Times New Roman" w:hAnsi="Times New Roman"/>
      <w:b/>
      <w:sz w:val="28"/>
      <w:shd w:val="clear" w:color="auto" w:fill="FFFFFF"/>
    </w:rPr>
  </w:style>
  <w:style w:type="character" w:customStyle="1" w:styleId="11">
    <w:name w:val="Заголовок №1_"/>
    <w:link w:val="12"/>
    <w:uiPriority w:val="99"/>
    <w:locked/>
    <w:rsid w:val="001B4843"/>
    <w:rPr>
      <w:rFonts w:ascii="Times New Roman" w:hAnsi="Times New Roman"/>
      <w:b/>
      <w:sz w:val="32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1B4843"/>
    <w:pPr>
      <w:shd w:val="clear" w:color="auto" w:fill="FFFFFF"/>
      <w:spacing w:before="1020" w:line="317" w:lineRule="exact"/>
      <w:ind w:firstLine="740"/>
      <w:outlineLvl w:val="2"/>
    </w:pPr>
    <w:rPr>
      <w:b/>
    </w:rPr>
  </w:style>
  <w:style w:type="paragraph" w:customStyle="1" w:styleId="12">
    <w:name w:val="Заголовок №1"/>
    <w:basedOn w:val="a"/>
    <w:link w:val="11"/>
    <w:uiPriority w:val="99"/>
    <w:rsid w:val="001B4843"/>
    <w:pPr>
      <w:shd w:val="clear" w:color="auto" w:fill="FFFFFF"/>
      <w:spacing w:after="240" w:line="354" w:lineRule="exact"/>
      <w:jc w:val="center"/>
      <w:outlineLvl w:val="0"/>
    </w:pPr>
    <w:rPr>
      <w:b/>
      <w:sz w:val="32"/>
    </w:rPr>
  </w:style>
  <w:style w:type="paragraph" w:customStyle="1" w:styleId="Default">
    <w:name w:val="Default"/>
    <w:uiPriority w:val="99"/>
    <w:rsid w:val="001B484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4">
    <w:name w:val="Колонтитул_"/>
    <w:link w:val="a5"/>
    <w:uiPriority w:val="99"/>
    <w:locked/>
    <w:rsid w:val="00A454EE"/>
    <w:rPr>
      <w:rFonts w:ascii="Times New Roman" w:hAnsi="Times New Roman"/>
      <w:b/>
      <w:sz w:val="18"/>
      <w:shd w:val="clear" w:color="auto" w:fill="FFFFFF"/>
    </w:rPr>
  </w:style>
  <w:style w:type="paragraph" w:customStyle="1" w:styleId="a5">
    <w:name w:val="Колонтитул"/>
    <w:basedOn w:val="a"/>
    <w:link w:val="a4"/>
    <w:uiPriority w:val="99"/>
    <w:rsid w:val="00A454EE"/>
    <w:pPr>
      <w:shd w:val="clear" w:color="auto" w:fill="FFFFFF"/>
      <w:spacing w:line="230" w:lineRule="exact"/>
    </w:pPr>
    <w:rPr>
      <w:b/>
      <w:sz w:val="18"/>
    </w:rPr>
  </w:style>
  <w:style w:type="paragraph" w:styleId="a6">
    <w:name w:val="Normal (Web)"/>
    <w:basedOn w:val="a"/>
    <w:uiPriority w:val="99"/>
    <w:semiHidden/>
    <w:rsid w:val="00800BF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a7">
    <w:name w:val="Table Grid"/>
    <w:basedOn w:val="a1"/>
    <w:uiPriority w:val="99"/>
    <w:rsid w:val="005062B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631B08"/>
    <w:rPr>
      <w:rFonts w:eastAsia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uiPriority w:val="99"/>
    <w:rsid w:val="00A9288B"/>
    <w:rPr>
      <w:rFonts w:eastAsia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3C4ABF"/>
    <w:rPr>
      <w:rFonts w:eastAsia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E80BAF"/>
    <w:rPr>
      <w:rFonts w:cs="Times New Roman"/>
      <w:noProof/>
      <w:color w:val="0000FF"/>
      <w:u w:val="single"/>
    </w:rPr>
  </w:style>
  <w:style w:type="table" w:customStyle="1" w:styleId="41">
    <w:name w:val="Сетка таблицы4"/>
    <w:uiPriority w:val="99"/>
    <w:rsid w:val="006A51ED"/>
    <w:rPr>
      <w:sz w:val="28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aliases w:val="Знак5"/>
    <w:basedOn w:val="a"/>
    <w:link w:val="aa"/>
    <w:uiPriority w:val="99"/>
    <w:rsid w:val="006A51ED"/>
    <w:pPr>
      <w:spacing w:line="240" w:lineRule="auto"/>
    </w:pPr>
    <w:rPr>
      <w:rFonts w:ascii="Courier New" w:hAnsi="Courier New"/>
      <w:sz w:val="20"/>
    </w:rPr>
  </w:style>
  <w:style w:type="character" w:customStyle="1" w:styleId="aa">
    <w:name w:val="Текст Знак"/>
    <w:aliases w:val="Знак5 Знак"/>
    <w:basedOn w:val="a0"/>
    <w:link w:val="a9"/>
    <w:uiPriority w:val="99"/>
    <w:locked/>
    <w:rsid w:val="006A51ED"/>
    <w:rPr>
      <w:rFonts w:ascii="Courier New" w:hAnsi="Courier New"/>
      <w:lang w:val="ru-RU" w:eastAsia="ru-RU"/>
    </w:rPr>
  </w:style>
  <w:style w:type="character" w:styleId="ab">
    <w:name w:val="page number"/>
    <w:basedOn w:val="a0"/>
    <w:uiPriority w:val="99"/>
    <w:rsid w:val="006A51ED"/>
    <w:rPr>
      <w:rFonts w:cs="Times New Roman"/>
    </w:rPr>
  </w:style>
  <w:style w:type="character" w:styleId="ac">
    <w:name w:val="Emphasis"/>
    <w:basedOn w:val="a0"/>
    <w:uiPriority w:val="99"/>
    <w:qFormat/>
    <w:locked/>
    <w:rsid w:val="00AD1957"/>
    <w:rPr>
      <w:rFonts w:cs="Times New Roman"/>
      <w:i/>
    </w:rPr>
  </w:style>
  <w:style w:type="character" w:styleId="ad">
    <w:name w:val="Strong"/>
    <w:basedOn w:val="a0"/>
    <w:uiPriority w:val="99"/>
    <w:qFormat/>
    <w:locked/>
    <w:rsid w:val="00AD1957"/>
    <w:rPr>
      <w:rFonts w:cs="Times New Roman"/>
      <w:b/>
    </w:rPr>
  </w:style>
  <w:style w:type="paragraph" w:styleId="ae">
    <w:name w:val="footer"/>
    <w:aliases w:val="Знак3"/>
    <w:basedOn w:val="a"/>
    <w:link w:val="af"/>
    <w:uiPriority w:val="99"/>
    <w:rsid w:val="00605CAF"/>
    <w:pPr>
      <w:tabs>
        <w:tab w:val="center" w:pos="4677"/>
        <w:tab w:val="right" w:pos="9355"/>
      </w:tabs>
      <w:spacing w:line="240" w:lineRule="auto"/>
    </w:pPr>
    <w:rPr>
      <w:sz w:val="24"/>
    </w:rPr>
  </w:style>
  <w:style w:type="character" w:customStyle="1" w:styleId="FooterChar">
    <w:name w:val="Footer Char"/>
    <w:aliases w:val="Знак3 Char"/>
    <w:basedOn w:val="a0"/>
    <w:uiPriority w:val="99"/>
    <w:semiHidden/>
    <w:locked/>
    <w:rsid w:val="008F6E5D"/>
    <w:rPr>
      <w:sz w:val="20"/>
    </w:rPr>
  </w:style>
  <w:style w:type="character" w:customStyle="1" w:styleId="af">
    <w:name w:val="Нижний колонтитул Знак"/>
    <w:aliases w:val="Знак3 Знак"/>
    <w:link w:val="ae"/>
    <w:uiPriority w:val="99"/>
    <w:locked/>
    <w:rsid w:val="00605CAF"/>
    <w:rPr>
      <w:rFonts w:ascii="Times New Roman" w:hAnsi="Times New Roman"/>
      <w:sz w:val="24"/>
    </w:rPr>
  </w:style>
  <w:style w:type="paragraph" w:styleId="af0">
    <w:name w:val="Title"/>
    <w:basedOn w:val="a"/>
    <w:next w:val="a"/>
    <w:link w:val="af1"/>
    <w:uiPriority w:val="99"/>
    <w:qFormat/>
    <w:locked/>
    <w:rsid w:val="00945B1E"/>
    <w:pPr>
      <w:spacing w:before="240" w:after="60"/>
      <w:jc w:val="center"/>
      <w:outlineLvl w:val="0"/>
    </w:pPr>
    <w:rPr>
      <w:rFonts w:ascii="Cambria" w:hAnsi="Cambria"/>
      <w:b/>
      <w:kern w:val="28"/>
      <w:sz w:val="32"/>
      <w:lang w:eastAsia="en-US"/>
    </w:rPr>
  </w:style>
  <w:style w:type="character" w:customStyle="1" w:styleId="af1">
    <w:name w:val="Название Знак"/>
    <w:basedOn w:val="a0"/>
    <w:link w:val="af0"/>
    <w:uiPriority w:val="99"/>
    <w:locked/>
    <w:rsid w:val="00945B1E"/>
    <w:rPr>
      <w:rFonts w:ascii="Cambria" w:hAnsi="Cambria"/>
      <w:b/>
      <w:kern w:val="28"/>
      <w:sz w:val="32"/>
      <w:lang w:eastAsia="en-US"/>
    </w:rPr>
  </w:style>
  <w:style w:type="paragraph" w:styleId="af2">
    <w:name w:val="header"/>
    <w:basedOn w:val="a"/>
    <w:link w:val="af3"/>
    <w:uiPriority w:val="99"/>
    <w:rsid w:val="00973F7C"/>
    <w:pPr>
      <w:tabs>
        <w:tab w:val="center" w:pos="4677"/>
        <w:tab w:val="right" w:pos="9355"/>
      </w:tabs>
    </w:pPr>
    <w:rPr>
      <w:sz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973F7C"/>
    <w:rPr>
      <w:sz w:val="22"/>
      <w:lang w:eastAsia="en-US"/>
    </w:rPr>
  </w:style>
  <w:style w:type="character" w:customStyle="1" w:styleId="hl">
    <w:name w:val="hl"/>
    <w:uiPriority w:val="99"/>
    <w:rsid w:val="00033101"/>
  </w:style>
  <w:style w:type="paragraph" w:customStyle="1" w:styleId="203">
    <w:name w:val="Стиль Заголовок 2 + уплотненный на  03 пт"/>
    <w:basedOn w:val="2"/>
    <w:link w:val="2030"/>
    <w:uiPriority w:val="99"/>
    <w:rsid w:val="00FD611E"/>
    <w:rPr>
      <w:spacing w:val="-6"/>
      <w:sz w:val="28"/>
    </w:rPr>
  </w:style>
  <w:style w:type="character" w:customStyle="1" w:styleId="2030">
    <w:name w:val="Стиль Заголовок 2 + уплотненный на  03 пт Знак"/>
    <w:link w:val="203"/>
    <w:uiPriority w:val="99"/>
    <w:locked/>
    <w:rsid w:val="00FD611E"/>
    <w:rPr>
      <w:b/>
      <w:spacing w:val="-6"/>
      <w:sz w:val="28"/>
      <w:lang w:val="ru-RU" w:eastAsia="ru-RU"/>
    </w:rPr>
  </w:style>
  <w:style w:type="paragraph" w:styleId="24">
    <w:name w:val="toc 2"/>
    <w:basedOn w:val="a"/>
    <w:next w:val="a"/>
    <w:autoRedefine/>
    <w:uiPriority w:val="99"/>
    <w:locked/>
    <w:rsid w:val="002C67E8"/>
    <w:pPr>
      <w:tabs>
        <w:tab w:val="right" w:leader="dot" w:pos="10195"/>
      </w:tabs>
    </w:pPr>
    <w:rPr>
      <w:noProof/>
      <w:szCs w:val="28"/>
    </w:rPr>
  </w:style>
  <w:style w:type="paragraph" w:styleId="14">
    <w:name w:val="index 1"/>
    <w:basedOn w:val="a"/>
    <w:next w:val="a"/>
    <w:autoRedefine/>
    <w:uiPriority w:val="99"/>
    <w:semiHidden/>
    <w:rsid w:val="00766B21"/>
  </w:style>
  <w:style w:type="paragraph" w:styleId="15">
    <w:name w:val="toc 1"/>
    <w:basedOn w:val="a"/>
    <w:next w:val="a"/>
    <w:autoRedefine/>
    <w:uiPriority w:val="99"/>
    <w:locked/>
    <w:rsid w:val="00E45783"/>
    <w:pPr>
      <w:tabs>
        <w:tab w:val="right" w:leader="dot" w:pos="10195"/>
      </w:tabs>
      <w:ind w:firstLine="0"/>
    </w:pPr>
  </w:style>
  <w:style w:type="paragraph" w:styleId="34">
    <w:name w:val="toc 3"/>
    <w:basedOn w:val="a"/>
    <w:next w:val="a"/>
    <w:autoRedefine/>
    <w:uiPriority w:val="99"/>
    <w:locked/>
    <w:rsid w:val="002C67E8"/>
    <w:pPr>
      <w:tabs>
        <w:tab w:val="right" w:leader="dot" w:pos="10195"/>
      </w:tabs>
      <w:ind w:firstLine="0"/>
    </w:pPr>
  </w:style>
  <w:style w:type="paragraph" w:customStyle="1" w:styleId="0">
    <w:name w:val="Стиль По центру После:  0 пт Междустр.интервал:  одинарный"/>
    <w:basedOn w:val="a"/>
    <w:uiPriority w:val="99"/>
    <w:rsid w:val="00877700"/>
  </w:style>
  <w:style w:type="paragraph" w:customStyle="1" w:styleId="01">
    <w:name w:val="Стиль По центру После:  0 пт Междустр.интервал:  одинарный1"/>
    <w:basedOn w:val="a"/>
    <w:uiPriority w:val="99"/>
    <w:rsid w:val="00877700"/>
  </w:style>
  <w:style w:type="paragraph" w:styleId="af4">
    <w:name w:val="Balloon Text"/>
    <w:basedOn w:val="a"/>
    <w:link w:val="af5"/>
    <w:uiPriority w:val="99"/>
    <w:rsid w:val="00B16008"/>
    <w:pPr>
      <w:spacing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basedOn w:val="a0"/>
    <w:uiPriority w:val="99"/>
    <w:semiHidden/>
    <w:locked/>
    <w:rsid w:val="008F6E5D"/>
    <w:rPr>
      <w:sz w:val="2"/>
    </w:rPr>
  </w:style>
  <w:style w:type="character" w:customStyle="1" w:styleId="af5">
    <w:name w:val="Текст выноски Знак"/>
    <w:link w:val="af4"/>
    <w:uiPriority w:val="99"/>
    <w:locked/>
    <w:rsid w:val="00B16008"/>
    <w:rPr>
      <w:rFonts w:ascii="Tahoma" w:hAnsi="Tahoma"/>
      <w:sz w:val="16"/>
      <w:lang w:eastAsia="en-US"/>
    </w:rPr>
  </w:style>
  <w:style w:type="character" w:customStyle="1" w:styleId="ReportMain">
    <w:name w:val="Report_Main Знак"/>
    <w:link w:val="ReportMain0"/>
    <w:locked/>
    <w:rsid w:val="00D60742"/>
    <w:rPr>
      <w:sz w:val="24"/>
      <w:lang w:eastAsia="en-US"/>
    </w:rPr>
  </w:style>
  <w:style w:type="paragraph" w:customStyle="1" w:styleId="ReportMain0">
    <w:name w:val="Report_Main"/>
    <w:basedOn w:val="a"/>
    <w:link w:val="ReportMain"/>
    <w:rsid w:val="00D60742"/>
    <w:pPr>
      <w:spacing w:line="240" w:lineRule="auto"/>
    </w:pPr>
    <w:rPr>
      <w:rFonts w:cs="Vrinda"/>
      <w:sz w:val="24"/>
      <w:lang w:eastAsia="en-US" w:bidi="bn-IN"/>
    </w:rPr>
  </w:style>
  <w:style w:type="paragraph" w:styleId="42">
    <w:name w:val="toc 4"/>
    <w:basedOn w:val="a"/>
    <w:next w:val="a"/>
    <w:autoRedefine/>
    <w:uiPriority w:val="99"/>
    <w:locked/>
    <w:rsid w:val="00B544CC"/>
    <w:pPr>
      <w:spacing w:after="100"/>
      <w:ind w:left="660"/>
    </w:pPr>
    <w:rPr>
      <w:rFonts w:ascii="Calibri" w:eastAsia="Times New Roman" w:hAnsi="Calibri"/>
    </w:rPr>
  </w:style>
  <w:style w:type="paragraph" w:styleId="51">
    <w:name w:val="toc 5"/>
    <w:basedOn w:val="a"/>
    <w:next w:val="a"/>
    <w:autoRedefine/>
    <w:uiPriority w:val="99"/>
    <w:locked/>
    <w:rsid w:val="00B544CC"/>
    <w:pPr>
      <w:spacing w:after="100"/>
      <w:ind w:left="880"/>
    </w:pPr>
    <w:rPr>
      <w:rFonts w:ascii="Calibri" w:eastAsia="Times New Roman" w:hAnsi="Calibri"/>
    </w:rPr>
  </w:style>
  <w:style w:type="paragraph" w:styleId="61">
    <w:name w:val="toc 6"/>
    <w:basedOn w:val="a"/>
    <w:next w:val="a"/>
    <w:autoRedefine/>
    <w:uiPriority w:val="99"/>
    <w:locked/>
    <w:rsid w:val="00B544CC"/>
    <w:pPr>
      <w:spacing w:after="100"/>
      <w:ind w:left="1100"/>
    </w:pPr>
    <w:rPr>
      <w:rFonts w:ascii="Calibri" w:eastAsia="Times New Roman" w:hAnsi="Calibri"/>
    </w:rPr>
  </w:style>
  <w:style w:type="paragraph" w:styleId="71">
    <w:name w:val="toc 7"/>
    <w:basedOn w:val="a"/>
    <w:next w:val="a"/>
    <w:autoRedefine/>
    <w:uiPriority w:val="99"/>
    <w:locked/>
    <w:rsid w:val="00B544CC"/>
    <w:pPr>
      <w:spacing w:after="100"/>
      <w:ind w:left="1320"/>
    </w:pPr>
    <w:rPr>
      <w:rFonts w:ascii="Calibri" w:eastAsia="Times New Roman" w:hAnsi="Calibri"/>
    </w:rPr>
  </w:style>
  <w:style w:type="paragraph" w:styleId="8">
    <w:name w:val="toc 8"/>
    <w:basedOn w:val="a"/>
    <w:next w:val="a"/>
    <w:autoRedefine/>
    <w:uiPriority w:val="99"/>
    <w:locked/>
    <w:rsid w:val="00B544CC"/>
    <w:pPr>
      <w:spacing w:after="100"/>
      <w:ind w:left="1540"/>
    </w:pPr>
    <w:rPr>
      <w:rFonts w:ascii="Calibri" w:eastAsia="Times New Roman" w:hAnsi="Calibri"/>
    </w:rPr>
  </w:style>
  <w:style w:type="paragraph" w:styleId="91">
    <w:name w:val="toc 9"/>
    <w:basedOn w:val="a"/>
    <w:next w:val="a"/>
    <w:autoRedefine/>
    <w:uiPriority w:val="99"/>
    <w:locked/>
    <w:rsid w:val="00B544CC"/>
    <w:pPr>
      <w:spacing w:after="100"/>
      <w:ind w:left="1760"/>
    </w:pPr>
    <w:rPr>
      <w:rFonts w:ascii="Calibri" w:eastAsia="Times New Roman" w:hAnsi="Calibri"/>
    </w:rPr>
  </w:style>
  <w:style w:type="paragraph" w:styleId="af6">
    <w:name w:val="Subtitle"/>
    <w:basedOn w:val="a"/>
    <w:next w:val="a"/>
    <w:link w:val="af7"/>
    <w:uiPriority w:val="99"/>
    <w:qFormat/>
    <w:locked/>
    <w:rsid w:val="00E80BAF"/>
    <w:pPr>
      <w:numPr>
        <w:ilvl w:val="1"/>
      </w:numPr>
      <w:ind w:firstLine="709"/>
    </w:pPr>
    <w:rPr>
      <w:rFonts w:eastAsia="Times New Roman"/>
      <w:b/>
      <w:iCs/>
      <w:spacing w:val="15"/>
      <w:sz w:val="32"/>
      <w:szCs w:val="24"/>
    </w:rPr>
  </w:style>
  <w:style w:type="character" w:customStyle="1" w:styleId="af7">
    <w:name w:val="Подзаголовок Знак"/>
    <w:basedOn w:val="a0"/>
    <w:link w:val="af6"/>
    <w:uiPriority w:val="99"/>
    <w:locked/>
    <w:rsid w:val="00E80BAF"/>
    <w:rPr>
      <w:rFonts w:eastAsia="Times New Roman" w:cs="Times New Roman"/>
      <w:b/>
      <w:iCs/>
      <w:spacing w:val="15"/>
      <w:sz w:val="24"/>
      <w:szCs w:val="24"/>
    </w:rPr>
  </w:style>
  <w:style w:type="paragraph" w:customStyle="1" w:styleId="25">
    <w:name w:val="Заголовок2"/>
    <w:basedOn w:val="3"/>
    <w:link w:val="26"/>
    <w:uiPriority w:val="99"/>
    <w:rsid w:val="00077F71"/>
    <w:rPr>
      <w:sz w:val="32"/>
    </w:rPr>
  </w:style>
  <w:style w:type="character" w:customStyle="1" w:styleId="26">
    <w:name w:val="Заголовок2 Знак"/>
    <w:basedOn w:val="30"/>
    <w:link w:val="25"/>
    <w:uiPriority w:val="99"/>
    <w:locked/>
    <w:rsid w:val="00077F71"/>
    <w:rPr>
      <w:rFonts w:ascii="Cambria" w:hAnsi="Cambria" w:cs="Times New Roman"/>
      <w:b/>
      <w:bCs/>
      <w:sz w:val="26"/>
      <w:szCs w:val="26"/>
      <w:lang w:eastAsia="en-US"/>
    </w:rPr>
  </w:style>
  <w:style w:type="character" w:styleId="af8">
    <w:name w:val="Placeholder Text"/>
    <w:basedOn w:val="a0"/>
    <w:uiPriority w:val="99"/>
    <w:semiHidden/>
    <w:rsid w:val="008679B7"/>
    <w:rPr>
      <w:rFonts w:cs="Times New Roman"/>
      <w:color w:val="808080"/>
    </w:rPr>
  </w:style>
  <w:style w:type="paragraph" w:customStyle="1" w:styleId="ConsPlusNormal">
    <w:name w:val="ConsPlusNormal"/>
    <w:uiPriority w:val="99"/>
    <w:rsid w:val="00EB0A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psection">
    <w:name w:val="psection"/>
    <w:basedOn w:val="a"/>
    <w:uiPriority w:val="99"/>
    <w:rsid w:val="00F736FE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af9">
    <w:name w:val="Заголовок для параграфов"/>
    <w:basedOn w:val="a"/>
    <w:link w:val="afa"/>
    <w:uiPriority w:val="99"/>
    <w:rsid w:val="00BF2A6E"/>
  </w:style>
  <w:style w:type="character" w:customStyle="1" w:styleId="afa">
    <w:name w:val="Заголовок для параграфов Знак"/>
    <w:basedOn w:val="a0"/>
    <w:link w:val="af9"/>
    <w:uiPriority w:val="99"/>
    <w:locked/>
    <w:rsid w:val="00BF2A6E"/>
    <w:rPr>
      <w:rFonts w:cs="Times New Roman"/>
    </w:rPr>
  </w:style>
  <w:style w:type="paragraph" w:styleId="afb">
    <w:name w:val="endnote text"/>
    <w:basedOn w:val="a"/>
    <w:link w:val="afc"/>
    <w:uiPriority w:val="99"/>
    <w:semiHidden/>
    <w:rsid w:val="00837CC3"/>
    <w:pPr>
      <w:spacing w:line="240" w:lineRule="auto"/>
    </w:pPr>
    <w:rPr>
      <w:sz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locked/>
    <w:rsid w:val="00837CC3"/>
    <w:rPr>
      <w:rFonts w:cs="Times New Roman"/>
      <w:sz w:val="20"/>
    </w:rPr>
  </w:style>
  <w:style w:type="character" w:styleId="afd">
    <w:name w:val="endnote reference"/>
    <w:basedOn w:val="a0"/>
    <w:uiPriority w:val="99"/>
    <w:semiHidden/>
    <w:rsid w:val="00837CC3"/>
    <w:rPr>
      <w:rFonts w:cs="Times New Roman"/>
      <w:vertAlign w:val="superscript"/>
    </w:rPr>
  </w:style>
  <w:style w:type="paragraph" w:styleId="afe">
    <w:name w:val="footnote text"/>
    <w:basedOn w:val="a"/>
    <w:link w:val="aff"/>
    <w:uiPriority w:val="99"/>
    <w:rsid w:val="00837CC3"/>
    <w:pPr>
      <w:spacing w:line="240" w:lineRule="auto"/>
    </w:pPr>
    <w:rPr>
      <w:sz w:val="20"/>
    </w:rPr>
  </w:style>
  <w:style w:type="character" w:customStyle="1" w:styleId="aff">
    <w:name w:val="Текст сноски Знак"/>
    <w:basedOn w:val="a0"/>
    <w:link w:val="afe"/>
    <w:uiPriority w:val="99"/>
    <w:locked/>
    <w:rsid w:val="00837CC3"/>
    <w:rPr>
      <w:rFonts w:cs="Times New Roman"/>
      <w:sz w:val="20"/>
    </w:rPr>
  </w:style>
  <w:style w:type="character" w:styleId="aff0">
    <w:name w:val="footnote reference"/>
    <w:basedOn w:val="a0"/>
    <w:uiPriority w:val="99"/>
    <w:semiHidden/>
    <w:rsid w:val="00837CC3"/>
    <w:rPr>
      <w:rFonts w:cs="Times New Roman"/>
      <w:vertAlign w:val="superscript"/>
    </w:rPr>
  </w:style>
  <w:style w:type="character" w:styleId="aff1">
    <w:name w:val="FollowedHyperlink"/>
    <w:basedOn w:val="a0"/>
    <w:uiPriority w:val="99"/>
    <w:semiHidden/>
    <w:rsid w:val="003A6283"/>
    <w:rPr>
      <w:rFonts w:cs="Times New Roman"/>
      <w:color w:val="800080"/>
      <w:u w:val="single"/>
    </w:rPr>
  </w:style>
  <w:style w:type="character" w:customStyle="1" w:styleId="ReportHead">
    <w:name w:val="Report_Head Знак"/>
    <w:basedOn w:val="a0"/>
    <w:link w:val="ReportHead0"/>
    <w:locked/>
    <w:rsid w:val="006B64E3"/>
    <w:rPr>
      <w:rFonts w:cs="Times New Roman"/>
    </w:rPr>
  </w:style>
  <w:style w:type="paragraph" w:customStyle="1" w:styleId="ReportHead0">
    <w:name w:val="Report_Head"/>
    <w:basedOn w:val="a"/>
    <w:link w:val="ReportHead"/>
    <w:rsid w:val="006B64E3"/>
    <w:pPr>
      <w:widowControl/>
      <w:spacing w:line="240" w:lineRule="auto"/>
      <w:ind w:firstLine="0"/>
      <w:jc w:val="center"/>
    </w:pPr>
  </w:style>
  <w:style w:type="paragraph" w:styleId="aff2">
    <w:name w:val="Body Text Indent"/>
    <w:basedOn w:val="a"/>
    <w:link w:val="aff3"/>
    <w:uiPriority w:val="99"/>
    <w:rsid w:val="0098630F"/>
    <w:pPr>
      <w:widowControl/>
      <w:spacing w:line="240" w:lineRule="auto"/>
      <w:ind w:firstLine="720"/>
      <w:jc w:val="center"/>
    </w:pPr>
    <w:rPr>
      <w:rFonts w:eastAsia="Times New Roman"/>
    </w:rPr>
  </w:style>
  <w:style w:type="character" w:customStyle="1" w:styleId="BodyTextIndentChar">
    <w:name w:val="Body Text Indent Char"/>
    <w:basedOn w:val="a0"/>
    <w:uiPriority w:val="99"/>
    <w:semiHidden/>
    <w:locked/>
    <w:rsid w:val="008F6E5D"/>
    <w:rPr>
      <w:sz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8630F"/>
    <w:rPr>
      <w:rFonts w:eastAsia="Times New Roman" w:cs="Times New Roman"/>
    </w:rPr>
  </w:style>
  <w:style w:type="paragraph" w:styleId="aff4">
    <w:name w:val="No Spacing"/>
    <w:uiPriority w:val="99"/>
    <w:qFormat/>
    <w:rsid w:val="0098630F"/>
    <w:rPr>
      <w:rFonts w:ascii="Calibri" w:hAnsi="Calibri"/>
      <w:lang w:eastAsia="en-US"/>
    </w:rPr>
  </w:style>
  <w:style w:type="paragraph" w:customStyle="1" w:styleId="aff5">
    <w:name w:val="список с точками"/>
    <w:basedOn w:val="a"/>
    <w:uiPriority w:val="99"/>
    <w:rsid w:val="0098630F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361D8"/>
    <w:rPr>
      <w:rFonts w:cs="Times New Roman"/>
    </w:rPr>
  </w:style>
  <w:style w:type="character" w:customStyle="1" w:styleId="nobr">
    <w:name w:val="nobr"/>
    <w:basedOn w:val="a0"/>
    <w:uiPriority w:val="99"/>
    <w:rsid w:val="003361D8"/>
    <w:rPr>
      <w:rFonts w:cs="Times New Roman"/>
    </w:rPr>
  </w:style>
  <w:style w:type="paragraph" w:styleId="aff6">
    <w:name w:val="TOC Heading"/>
    <w:basedOn w:val="1"/>
    <w:next w:val="a"/>
    <w:uiPriority w:val="99"/>
    <w:qFormat/>
    <w:rsid w:val="0000656E"/>
    <w:pPr>
      <w:keepLines/>
      <w:widowControl/>
      <w:spacing w:before="48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styleId="35">
    <w:name w:val="Body Text Indent 3"/>
    <w:basedOn w:val="a"/>
    <w:link w:val="36"/>
    <w:uiPriority w:val="99"/>
    <w:rsid w:val="00F8652C"/>
    <w:pPr>
      <w:widowControl/>
      <w:spacing w:after="120" w:line="240" w:lineRule="auto"/>
      <w:ind w:left="283" w:firstLine="0"/>
      <w:jc w:val="left"/>
    </w:pPr>
    <w:rPr>
      <w:rFonts w:eastAsia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locked/>
    <w:rsid w:val="00F8652C"/>
    <w:rPr>
      <w:rFonts w:eastAsia="Times New Roman" w:cs="Times New Roman"/>
      <w:sz w:val="16"/>
      <w:szCs w:val="16"/>
    </w:rPr>
  </w:style>
  <w:style w:type="paragraph" w:styleId="27">
    <w:name w:val="Body Text 2"/>
    <w:basedOn w:val="a"/>
    <w:link w:val="28"/>
    <w:uiPriority w:val="99"/>
    <w:rsid w:val="00EF758D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locked/>
    <w:rsid w:val="00EF758D"/>
    <w:rPr>
      <w:rFonts w:cs="Times New Roman"/>
    </w:rPr>
  </w:style>
  <w:style w:type="paragraph" w:customStyle="1" w:styleId="16">
    <w:name w:val="Обычный1"/>
    <w:uiPriority w:val="99"/>
    <w:rsid w:val="007D39E3"/>
    <w:pPr>
      <w:snapToGrid w:val="0"/>
    </w:pPr>
    <w:rPr>
      <w:rFonts w:eastAsia="Times New Roman"/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rsid w:val="00761E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styleId="29">
    <w:name w:val="Body Text Indent 2"/>
    <w:basedOn w:val="a"/>
    <w:link w:val="2a"/>
    <w:uiPriority w:val="99"/>
    <w:rsid w:val="008F6E5D"/>
    <w:pPr>
      <w:widowControl/>
      <w:spacing w:line="240" w:lineRule="auto"/>
      <w:ind w:firstLine="426"/>
      <w:jc w:val="center"/>
    </w:pPr>
    <w:rPr>
      <w:rFonts w:eastAsia="Times New Roman"/>
      <w:sz w:val="20"/>
    </w:rPr>
  </w:style>
  <w:style w:type="character" w:customStyle="1" w:styleId="2a">
    <w:name w:val="Основной текст с отступом 2 Знак"/>
    <w:basedOn w:val="a0"/>
    <w:link w:val="29"/>
    <w:uiPriority w:val="99"/>
    <w:locked/>
    <w:rsid w:val="008F6E5D"/>
    <w:rPr>
      <w:rFonts w:eastAsia="Times New Roman" w:cs="Times New Roman"/>
      <w:sz w:val="20"/>
    </w:rPr>
  </w:style>
  <w:style w:type="paragraph" w:styleId="aff7">
    <w:name w:val="caption"/>
    <w:basedOn w:val="a"/>
    <w:next w:val="a"/>
    <w:uiPriority w:val="99"/>
    <w:qFormat/>
    <w:locked/>
    <w:rsid w:val="008F6E5D"/>
    <w:pPr>
      <w:widowControl/>
      <w:spacing w:line="240" w:lineRule="auto"/>
      <w:ind w:firstLine="426"/>
      <w:jc w:val="right"/>
    </w:pPr>
    <w:rPr>
      <w:rFonts w:eastAsia="Times New Roman"/>
    </w:rPr>
  </w:style>
  <w:style w:type="paragraph" w:customStyle="1" w:styleId="62">
    <w:name w:val="заголовок 6"/>
    <w:basedOn w:val="a"/>
    <w:next w:val="a"/>
    <w:uiPriority w:val="99"/>
    <w:rsid w:val="008F6E5D"/>
    <w:pPr>
      <w:keepNext/>
      <w:widowControl/>
      <w:tabs>
        <w:tab w:val="left" w:pos="567"/>
        <w:tab w:val="left" w:pos="851"/>
      </w:tabs>
      <w:autoSpaceDE w:val="0"/>
      <w:autoSpaceDN w:val="0"/>
      <w:spacing w:line="240" w:lineRule="auto"/>
      <w:ind w:firstLine="0"/>
      <w:jc w:val="center"/>
    </w:pPr>
    <w:rPr>
      <w:rFonts w:eastAsia="Times New Roman"/>
      <w:szCs w:val="28"/>
    </w:rPr>
  </w:style>
  <w:style w:type="paragraph" w:styleId="aff8">
    <w:name w:val="Body Text"/>
    <w:basedOn w:val="a"/>
    <w:link w:val="aff9"/>
    <w:uiPriority w:val="99"/>
    <w:rsid w:val="008F6E5D"/>
    <w:pPr>
      <w:widowControl/>
      <w:spacing w:after="120" w:line="240" w:lineRule="auto"/>
      <w:ind w:firstLine="0"/>
      <w:jc w:val="left"/>
    </w:pPr>
    <w:rPr>
      <w:rFonts w:eastAsia="Times New Roman"/>
      <w:sz w:val="20"/>
    </w:rPr>
  </w:style>
  <w:style w:type="character" w:customStyle="1" w:styleId="aff9">
    <w:name w:val="Основной текст Знак"/>
    <w:basedOn w:val="a0"/>
    <w:link w:val="aff8"/>
    <w:uiPriority w:val="99"/>
    <w:locked/>
    <w:rsid w:val="008F6E5D"/>
    <w:rPr>
      <w:rFonts w:eastAsia="Times New Roman" w:cs="Times New Roman"/>
      <w:sz w:val="20"/>
    </w:rPr>
  </w:style>
  <w:style w:type="paragraph" w:customStyle="1" w:styleId="210">
    <w:name w:val="Основной текст с отступом 21"/>
    <w:basedOn w:val="a"/>
    <w:uiPriority w:val="99"/>
    <w:rsid w:val="008F6E5D"/>
    <w:pPr>
      <w:widowControl/>
      <w:suppressAutoHyphens/>
      <w:spacing w:line="240" w:lineRule="auto"/>
      <w:ind w:firstLine="426"/>
      <w:jc w:val="center"/>
    </w:pPr>
    <w:rPr>
      <w:rFonts w:eastAsia="Times New Roman"/>
      <w:lang w:eastAsia="zh-CN"/>
    </w:rPr>
  </w:style>
  <w:style w:type="paragraph" w:customStyle="1" w:styleId="17">
    <w:name w:val="Название объекта1"/>
    <w:basedOn w:val="a"/>
    <w:next w:val="a"/>
    <w:uiPriority w:val="99"/>
    <w:rsid w:val="008F6E5D"/>
    <w:pPr>
      <w:widowControl/>
      <w:suppressAutoHyphens/>
      <w:spacing w:line="240" w:lineRule="auto"/>
      <w:ind w:firstLine="426"/>
      <w:jc w:val="right"/>
    </w:pPr>
    <w:rPr>
      <w:rFonts w:eastAsia="Times New Roman"/>
      <w:lang w:eastAsia="zh-CN"/>
    </w:rPr>
  </w:style>
  <w:style w:type="paragraph" w:customStyle="1" w:styleId="s162">
    <w:name w:val="s_162"/>
    <w:basedOn w:val="a"/>
    <w:uiPriority w:val="99"/>
    <w:rsid w:val="008F6E5D"/>
    <w:pPr>
      <w:widowControl/>
      <w:spacing w:line="240" w:lineRule="auto"/>
      <w:ind w:firstLine="0"/>
      <w:jc w:val="left"/>
    </w:pPr>
    <w:rPr>
      <w:rFonts w:eastAsia="Times New Roman"/>
      <w:sz w:val="20"/>
    </w:rPr>
  </w:style>
  <w:style w:type="character" w:customStyle="1" w:styleId="apple-style-span">
    <w:name w:val="apple-style-span"/>
    <w:uiPriority w:val="99"/>
    <w:rsid w:val="008F6E5D"/>
  </w:style>
  <w:style w:type="paragraph" w:customStyle="1" w:styleId="ConsTitle">
    <w:name w:val="ConsTitle"/>
    <w:uiPriority w:val="99"/>
    <w:rsid w:val="008F6E5D"/>
    <w:pPr>
      <w:widowControl w:val="0"/>
    </w:pPr>
    <w:rPr>
      <w:rFonts w:ascii="Arial" w:eastAsia="Times New Roman" w:hAnsi="Arial"/>
      <w:b/>
      <w:sz w:val="16"/>
      <w:szCs w:val="20"/>
    </w:rPr>
  </w:style>
  <w:style w:type="paragraph" w:customStyle="1" w:styleId="ConsNormal">
    <w:name w:val="ConsNormal"/>
    <w:uiPriority w:val="99"/>
    <w:rsid w:val="008F6E5D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PlusNonformat">
    <w:name w:val="ConsPlusNonformat"/>
    <w:uiPriority w:val="99"/>
    <w:rsid w:val="008F6E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32">
    <w:name w:val="s_32"/>
    <w:basedOn w:val="a"/>
    <w:uiPriority w:val="99"/>
    <w:rsid w:val="008F6E5D"/>
    <w:pPr>
      <w:widowControl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color w:val="000080"/>
      <w:sz w:val="21"/>
      <w:szCs w:val="21"/>
    </w:rPr>
  </w:style>
  <w:style w:type="paragraph" w:customStyle="1" w:styleId="s12">
    <w:name w:val="s_12"/>
    <w:basedOn w:val="a"/>
    <w:uiPriority w:val="99"/>
    <w:rsid w:val="008F6E5D"/>
    <w:pPr>
      <w:widowControl/>
      <w:spacing w:line="240" w:lineRule="auto"/>
      <w:ind w:firstLine="720"/>
      <w:jc w:val="left"/>
    </w:pPr>
    <w:rPr>
      <w:rFonts w:eastAsia="Times New Roman"/>
      <w:sz w:val="24"/>
      <w:szCs w:val="24"/>
    </w:rPr>
  </w:style>
  <w:style w:type="character" w:customStyle="1" w:styleId="37">
    <w:name w:val="Основной текст3"/>
    <w:uiPriority w:val="99"/>
    <w:rsid w:val="00BF64C6"/>
    <w:rPr>
      <w:rFonts w:ascii="Times New Roman" w:hAnsi="Times New Roman"/>
      <w:color w:val="000000"/>
      <w:spacing w:val="0"/>
      <w:w w:val="100"/>
      <w:position w:val="0"/>
      <w:sz w:val="28"/>
      <w:u w:val="single"/>
      <w:shd w:val="clear" w:color="auto" w:fill="FFFFFF"/>
      <w:lang w:val="ru-RU" w:eastAsia="ru-RU"/>
    </w:rPr>
  </w:style>
  <w:style w:type="paragraph" w:styleId="38">
    <w:name w:val="Body Text 3"/>
    <w:basedOn w:val="a"/>
    <w:link w:val="39"/>
    <w:uiPriority w:val="99"/>
    <w:semiHidden/>
    <w:rsid w:val="00A0272B"/>
    <w:pPr>
      <w:widowControl/>
      <w:spacing w:after="120" w:line="276" w:lineRule="auto"/>
      <w:ind w:firstLine="0"/>
      <w:jc w:val="left"/>
    </w:pPr>
    <w:rPr>
      <w:rFonts w:ascii="Calibri" w:hAnsi="Calibri"/>
      <w:sz w:val="16"/>
      <w:szCs w:val="16"/>
    </w:rPr>
  </w:style>
  <w:style w:type="character" w:customStyle="1" w:styleId="39">
    <w:name w:val="Основной текст 3 Знак"/>
    <w:basedOn w:val="a0"/>
    <w:link w:val="38"/>
    <w:uiPriority w:val="99"/>
    <w:semiHidden/>
    <w:locked/>
    <w:rsid w:val="00A0272B"/>
    <w:rPr>
      <w:rFonts w:ascii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footer" w:locked="1"/>
    <w:lsdException w:name="caption" w:locked="1" w:uiPriority="0" w:qFormat="1"/>
    <w:lsdException w:name="footnote reference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uiPriority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075E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767069"/>
    <w:pPr>
      <w:keepNext/>
      <w:ind w:firstLine="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Заголовок 11"/>
    <w:basedOn w:val="a"/>
    <w:next w:val="a"/>
    <w:link w:val="20"/>
    <w:uiPriority w:val="99"/>
    <w:qFormat/>
    <w:rsid w:val="002C67E8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locked/>
    <w:rsid w:val="00BF2A6E"/>
    <w:pPr>
      <w:keepNext/>
      <w:outlineLvl w:val="2"/>
    </w:pPr>
    <w:rPr>
      <w:b/>
      <w:bCs/>
      <w:sz w:val="20"/>
      <w:szCs w:val="26"/>
    </w:rPr>
  </w:style>
  <w:style w:type="paragraph" w:styleId="4">
    <w:name w:val="heading 4"/>
    <w:aliases w:val="Заголовок1"/>
    <w:basedOn w:val="a"/>
    <w:next w:val="a"/>
    <w:link w:val="40"/>
    <w:uiPriority w:val="99"/>
    <w:qFormat/>
    <w:locked/>
    <w:rsid w:val="00440A70"/>
    <w:pPr>
      <w:keepNext/>
      <w:keepLines/>
      <w:outlineLvl w:val="3"/>
    </w:pPr>
    <w:rPr>
      <w:rFonts w:eastAsia="Times New Roman"/>
      <w:b/>
      <w:bCs/>
      <w:iCs/>
      <w:sz w:val="32"/>
    </w:rPr>
  </w:style>
  <w:style w:type="paragraph" w:styleId="5">
    <w:name w:val="heading 5"/>
    <w:basedOn w:val="a"/>
    <w:next w:val="a"/>
    <w:link w:val="50"/>
    <w:uiPriority w:val="99"/>
    <w:qFormat/>
    <w:locked/>
    <w:rsid w:val="008F6E5D"/>
    <w:pPr>
      <w:keepNext/>
      <w:widowControl/>
      <w:spacing w:line="240" w:lineRule="auto"/>
      <w:ind w:firstLine="0"/>
      <w:jc w:val="right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C08C5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locked/>
    <w:rsid w:val="00EC08C5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uiPriority w:val="99"/>
    <w:qFormat/>
    <w:locked/>
    <w:rsid w:val="00EC08C5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7069"/>
    <w:rPr>
      <w:b/>
      <w:kern w:val="32"/>
      <w:sz w:val="32"/>
    </w:rPr>
  </w:style>
  <w:style w:type="character" w:customStyle="1" w:styleId="20">
    <w:name w:val="Заголовок 2 Знак"/>
    <w:aliases w:val="Заголовок 11 Знак"/>
    <w:basedOn w:val="a0"/>
    <w:link w:val="2"/>
    <w:uiPriority w:val="99"/>
    <w:locked/>
    <w:rsid w:val="002C67E8"/>
    <w:rPr>
      <w:b/>
      <w:sz w:val="32"/>
    </w:rPr>
  </w:style>
  <w:style w:type="character" w:customStyle="1" w:styleId="30">
    <w:name w:val="Заголовок 3 Знак"/>
    <w:basedOn w:val="a0"/>
    <w:link w:val="3"/>
    <w:uiPriority w:val="99"/>
    <w:locked/>
    <w:rsid w:val="00BF2A6E"/>
    <w:rPr>
      <w:b/>
      <w:sz w:val="26"/>
    </w:rPr>
  </w:style>
  <w:style w:type="character" w:customStyle="1" w:styleId="40">
    <w:name w:val="Заголовок 4 Знак"/>
    <w:aliases w:val="Заголовок1 Знак"/>
    <w:basedOn w:val="a0"/>
    <w:link w:val="4"/>
    <w:uiPriority w:val="99"/>
    <w:locked/>
    <w:rsid w:val="00440A70"/>
    <w:rPr>
      <w:rFonts w:eastAsia="Times New Roman" w:cs="Times New Roman"/>
      <w:b/>
      <w:bCs/>
      <w:iCs/>
      <w:sz w:val="32"/>
    </w:rPr>
  </w:style>
  <w:style w:type="character" w:customStyle="1" w:styleId="50">
    <w:name w:val="Заголовок 5 Знак"/>
    <w:basedOn w:val="a0"/>
    <w:link w:val="5"/>
    <w:uiPriority w:val="99"/>
    <w:locked/>
    <w:rsid w:val="008F6E5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C08C5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C08C5"/>
    <w:rPr>
      <w:rFonts w:ascii="Cambria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C08C5"/>
    <w:rPr>
      <w:rFonts w:ascii="Cambria" w:hAnsi="Cambria" w:cs="Times New Roman"/>
      <w:i/>
      <w:iCs/>
      <w:color w:val="404040"/>
      <w:sz w:val="20"/>
    </w:rPr>
  </w:style>
  <w:style w:type="character" w:customStyle="1" w:styleId="21">
    <w:name w:val="Основной текст (2)_"/>
    <w:link w:val="22"/>
    <w:uiPriority w:val="99"/>
    <w:locked/>
    <w:rsid w:val="00EA6FEE"/>
    <w:rPr>
      <w:rFonts w:ascii="Times New Roman" w:hAnsi="Times New Roman"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A6FEE"/>
    <w:pPr>
      <w:shd w:val="clear" w:color="auto" w:fill="FFFFFF"/>
      <w:spacing w:after="580" w:line="288" w:lineRule="exact"/>
      <w:jc w:val="center"/>
    </w:pPr>
    <w:rPr>
      <w:sz w:val="26"/>
    </w:rPr>
  </w:style>
  <w:style w:type="paragraph" w:styleId="a3">
    <w:name w:val="List Paragraph"/>
    <w:basedOn w:val="a"/>
    <w:uiPriority w:val="99"/>
    <w:qFormat/>
    <w:rsid w:val="00A93A5F"/>
    <w:pPr>
      <w:ind w:left="720"/>
      <w:contextualSpacing/>
    </w:pPr>
  </w:style>
  <w:style w:type="character" w:customStyle="1" w:styleId="31">
    <w:name w:val="Заголовок №3_"/>
    <w:link w:val="32"/>
    <w:uiPriority w:val="99"/>
    <w:locked/>
    <w:rsid w:val="001B4843"/>
    <w:rPr>
      <w:rFonts w:ascii="Times New Roman" w:hAnsi="Times New Roman"/>
      <w:b/>
      <w:sz w:val="28"/>
      <w:shd w:val="clear" w:color="auto" w:fill="FFFFFF"/>
    </w:rPr>
  </w:style>
  <w:style w:type="character" w:customStyle="1" w:styleId="11">
    <w:name w:val="Заголовок №1_"/>
    <w:link w:val="12"/>
    <w:uiPriority w:val="99"/>
    <w:locked/>
    <w:rsid w:val="001B4843"/>
    <w:rPr>
      <w:rFonts w:ascii="Times New Roman" w:hAnsi="Times New Roman"/>
      <w:b/>
      <w:sz w:val="32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1B4843"/>
    <w:pPr>
      <w:shd w:val="clear" w:color="auto" w:fill="FFFFFF"/>
      <w:spacing w:before="1020" w:line="317" w:lineRule="exact"/>
      <w:ind w:firstLine="740"/>
      <w:outlineLvl w:val="2"/>
    </w:pPr>
    <w:rPr>
      <w:b/>
    </w:rPr>
  </w:style>
  <w:style w:type="paragraph" w:customStyle="1" w:styleId="12">
    <w:name w:val="Заголовок №1"/>
    <w:basedOn w:val="a"/>
    <w:link w:val="11"/>
    <w:uiPriority w:val="99"/>
    <w:rsid w:val="001B4843"/>
    <w:pPr>
      <w:shd w:val="clear" w:color="auto" w:fill="FFFFFF"/>
      <w:spacing w:after="240" w:line="354" w:lineRule="exact"/>
      <w:jc w:val="center"/>
      <w:outlineLvl w:val="0"/>
    </w:pPr>
    <w:rPr>
      <w:b/>
      <w:sz w:val="32"/>
    </w:rPr>
  </w:style>
  <w:style w:type="paragraph" w:customStyle="1" w:styleId="Default">
    <w:name w:val="Default"/>
    <w:uiPriority w:val="99"/>
    <w:rsid w:val="001B484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4">
    <w:name w:val="Колонтитул_"/>
    <w:link w:val="a5"/>
    <w:uiPriority w:val="99"/>
    <w:locked/>
    <w:rsid w:val="00A454EE"/>
    <w:rPr>
      <w:rFonts w:ascii="Times New Roman" w:hAnsi="Times New Roman"/>
      <w:b/>
      <w:sz w:val="18"/>
      <w:shd w:val="clear" w:color="auto" w:fill="FFFFFF"/>
    </w:rPr>
  </w:style>
  <w:style w:type="paragraph" w:customStyle="1" w:styleId="a5">
    <w:name w:val="Колонтитул"/>
    <w:basedOn w:val="a"/>
    <w:link w:val="a4"/>
    <w:uiPriority w:val="99"/>
    <w:rsid w:val="00A454EE"/>
    <w:pPr>
      <w:shd w:val="clear" w:color="auto" w:fill="FFFFFF"/>
      <w:spacing w:line="230" w:lineRule="exact"/>
    </w:pPr>
    <w:rPr>
      <w:b/>
      <w:sz w:val="18"/>
    </w:rPr>
  </w:style>
  <w:style w:type="paragraph" w:styleId="a6">
    <w:name w:val="Normal (Web)"/>
    <w:basedOn w:val="a"/>
    <w:uiPriority w:val="99"/>
    <w:semiHidden/>
    <w:rsid w:val="00800BF1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a7">
    <w:name w:val="Table Grid"/>
    <w:basedOn w:val="a1"/>
    <w:uiPriority w:val="99"/>
    <w:rsid w:val="005062B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631B08"/>
    <w:rPr>
      <w:rFonts w:eastAsia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uiPriority w:val="99"/>
    <w:rsid w:val="00A9288B"/>
    <w:rPr>
      <w:rFonts w:eastAsia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uiPriority w:val="99"/>
    <w:rsid w:val="003C4ABF"/>
    <w:rPr>
      <w:rFonts w:eastAsia="Times New Roman"/>
      <w:sz w:val="28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E80BAF"/>
    <w:rPr>
      <w:rFonts w:cs="Times New Roman"/>
      <w:noProof/>
      <w:color w:val="0000FF"/>
      <w:u w:val="single"/>
    </w:rPr>
  </w:style>
  <w:style w:type="table" w:customStyle="1" w:styleId="41">
    <w:name w:val="Сетка таблицы4"/>
    <w:uiPriority w:val="99"/>
    <w:rsid w:val="006A51ED"/>
    <w:rPr>
      <w:sz w:val="28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aliases w:val="Знак5"/>
    <w:basedOn w:val="a"/>
    <w:link w:val="aa"/>
    <w:uiPriority w:val="99"/>
    <w:rsid w:val="006A51ED"/>
    <w:pPr>
      <w:spacing w:line="240" w:lineRule="auto"/>
    </w:pPr>
    <w:rPr>
      <w:rFonts w:ascii="Courier New" w:hAnsi="Courier New"/>
      <w:sz w:val="20"/>
    </w:rPr>
  </w:style>
  <w:style w:type="character" w:customStyle="1" w:styleId="aa">
    <w:name w:val="Текст Знак"/>
    <w:aliases w:val="Знак5 Знак"/>
    <w:basedOn w:val="a0"/>
    <w:link w:val="a9"/>
    <w:uiPriority w:val="99"/>
    <w:locked/>
    <w:rsid w:val="006A51ED"/>
    <w:rPr>
      <w:rFonts w:ascii="Courier New" w:hAnsi="Courier New"/>
      <w:lang w:val="ru-RU" w:eastAsia="ru-RU"/>
    </w:rPr>
  </w:style>
  <w:style w:type="character" w:styleId="ab">
    <w:name w:val="page number"/>
    <w:basedOn w:val="a0"/>
    <w:uiPriority w:val="99"/>
    <w:rsid w:val="006A51ED"/>
    <w:rPr>
      <w:rFonts w:cs="Times New Roman"/>
    </w:rPr>
  </w:style>
  <w:style w:type="character" w:styleId="ac">
    <w:name w:val="Emphasis"/>
    <w:basedOn w:val="a0"/>
    <w:uiPriority w:val="99"/>
    <w:qFormat/>
    <w:locked/>
    <w:rsid w:val="00AD1957"/>
    <w:rPr>
      <w:rFonts w:cs="Times New Roman"/>
      <w:i/>
    </w:rPr>
  </w:style>
  <w:style w:type="character" w:styleId="ad">
    <w:name w:val="Strong"/>
    <w:basedOn w:val="a0"/>
    <w:uiPriority w:val="99"/>
    <w:qFormat/>
    <w:locked/>
    <w:rsid w:val="00AD1957"/>
    <w:rPr>
      <w:rFonts w:cs="Times New Roman"/>
      <w:b/>
    </w:rPr>
  </w:style>
  <w:style w:type="paragraph" w:styleId="ae">
    <w:name w:val="footer"/>
    <w:aliases w:val="Знак3"/>
    <w:basedOn w:val="a"/>
    <w:link w:val="af"/>
    <w:uiPriority w:val="99"/>
    <w:rsid w:val="00605CAF"/>
    <w:pPr>
      <w:tabs>
        <w:tab w:val="center" w:pos="4677"/>
        <w:tab w:val="right" w:pos="9355"/>
      </w:tabs>
      <w:spacing w:line="240" w:lineRule="auto"/>
    </w:pPr>
    <w:rPr>
      <w:sz w:val="24"/>
    </w:rPr>
  </w:style>
  <w:style w:type="character" w:customStyle="1" w:styleId="FooterChar">
    <w:name w:val="Footer Char"/>
    <w:aliases w:val="Знак3 Char"/>
    <w:basedOn w:val="a0"/>
    <w:uiPriority w:val="99"/>
    <w:semiHidden/>
    <w:locked/>
    <w:rsid w:val="008F6E5D"/>
    <w:rPr>
      <w:sz w:val="20"/>
    </w:rPr>
  </w:style>
  <w:style w:type="character" w:customStyle="1" w:styleId="af">
    <w:name w:val="Нижний колонтитул Знак"/>
    <w:aliases w:val="Знак3 Знак"/>
    <w:link w:val="ae"/>
    <w:uiPriority w:val="99"/>
    <w:locked/>
    <w:rsid w:val="00605CAF"/>
    <w:rPr>
      <w:rFonts w:ascii="Times New Roman" w:hAnsi="Times New Roman"/>
      <w:sz w:val="24"/>
    </w:rPr>
  </w:style>
  <w:style w:type="paragraph" w:styleId="af0">
    <w:name w:val="Title"/>
    <w:basedOn w:val="a"/>
    <w:next w:val="a"/>
    <w:link w:val="af1"/>
    <w:uiPriority w:val="99"/>
    <w:qFormat/>
    <w:locked/>
    <w:rsid w:val="00945B1E"/>
    <w:pPr>
      <w:spacing w:before="240" w:after="60"/>
      <w:jc w:val="center"/>
      <w:outlineLvl w:val="0"/>
    </w:pPr>
    <w:rPr>
      <w:rFonts w:ascii="Cambria" w:hAnsi="Cambria"/>
      <w:b/>
      <w:kern w:val="28"/>
      <w:sz w:val="32"/>
      <w:lang w:eastAsia="en-US"/>
    </w:rPr>
  </w:style>
  <w:style w:type="character" w:customStyle="1" w:styleId="af1">
    <w:name w:val="Название Знак"/>
    <w:basedOn w:val="a0"/>
    <w:link w:val="af0"/>
    <w:uiPriority w:val="99"/>
    <w:locked/>
    <w:rsid w:val="00945B1E"/>
    <w:rPr>
      <w:rFonts w:ascii="Cambria" w:hAnsi="Cambria"/>
      <w:b/>
      <w:kern w:val="28"/>
      <w:sz w:val="32"/>
      <w:lang w:eastAsia="en-US"/>
    </w:rPr>
  </w:style>
  <w:style w:type="paragraph" w:styleId="af2">
    <w:name w:val="header"/>
    <w:basedOn w:val="a"/>
    <w:link w:val="af3"/>
    <w:uiPriority w:val="99"/>
    <w:rsid w:val="00973F7C"/>
    <w:pPr>
      <w:tabs>
        <w:tab w:val="center" w:pos="4677"/>
        <w:tab w:val="right" w:pos="9355"/>
      </w:tabs>
    </w:pPr>
    <w:rPr>
      <w:sz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973F7C"/>
    <w:rPr>
      <w:sz w:val="22"/>
      <w:lang w:eastAsia="en-US"/>
    </w:rPr>
  </w:style>
  <w:style w:type="character" w:customStyle="1" w:styleId="hl">
    <w:name w:val="hl"/>
    <w:uiPriority w:val="99"/>
    <w:rsid w:val="00033101"/>
  </w:style>
  <w:style w:type="paragraph" w:customStyle="1" w:styleId="203">
    <w:name w:val="Стиль Заголовок 2 + уплотненный на  03 пт"/>
    <w:basedOn w:val="2"/>
    <w:link w:val="2030"/>
    <w:uiPriority w:val="99"/>
    <w:rsid w:val="00FD611E"/>
    <w:rPr>
      <w:spacing w:val="-6"/>
      <w:sz w:val="28"/>
    </w:rPr>
  </w:style>
  <w:style w:type="character" w:customStyle="1" w:styleId="2030">
    <w:name w:val="Стиль Заголовок 2 + уплотненный на  03 пт Знак"/>
    <w:link w:val="203"/>
    <w:uiPriority w:val="99"/>
    <w:locked/>
    <w:rsid w:val="00FD611E"/>
    <w:rPr>
      <w:b/>
      <w:spacing w:val="-6"/>
      <w:sz w:val="28"/>
      <w:lang w:val="ru-RU" w:eastAsia="ru-RU"/>
    </w:rPr>
  </w:style>
  <w:style w:type="paragraph" w:styleId="24">
    <w:name w:val="toc 2"/>
    <w:basedOn w:val="a"/>
    <w:next w:val="a"/>
    <w:autoRedefine/>
    <w:uiPriority w:val="99"/>
    <w:locked/>
    <w:rsid w:val="002C67E8"/>
    <w:pPr>
      <w:tabs>
        <w:tab w:val="right" w:leader="dot" w:pos="10195"/>
      </w:tabs>
    </w:pPr>
    <w:rPr>
      <w:noProof/>
      <w:szCs w:val="28"/>
    </w:rPr>
  </w:style>
  <w:style w:type="paragraph" w:styleId="14">
    <w:name w:val="index 1"/>
    <w:basedOn w:val="a"/>
    <w:next w:val="a"/>
    <w:autoRedefine/>
    <w:uiPriority w:val="99"/>
    <w:semiHidden/>
    <w:rsid w:val="00766B21"/>
  </w:style>
  <w:style w:type="paragraph" w:styleId="15">
    <w:name w:val="toc 1"/>
    <w:basedOn w:val="a"/>
    <w:next w:val="a"/>
    <w:autoRedefine/>
    <w:uiPriority w:val="99"/>
    <w:locked/>
    <w:rsid w:val="00E45783"/>
    <w:pPr>
      <w:tabs>
        <w:tab w:val="right" w:leader="dot" w:pos="10195"/>
      </w:tabs>
      <w:ind w:firstLine="0"/>
    </w:pPr>
  </w:style>
  <w:style w:type="paragraph" w:styleId="34">
    <w:name w:val="toc 3"/>
    <w:basedOn w:val="a"/>
    <w:next w:val="a"/>
    <w:autoRedefine/>
    <w:uiPriority w:val="99"/>
    <w:locked/>
    <w:rsid w:val="002C67E8"/>
    <w:pPr>
      <w:tabs>
        <w:tab w:val="right" w:leader="dot" w:pos="10195"/>
      </w:tabs>
      <w:ind w:firstLine="0"/>
    </w:pPr>
  </w:style>
  <w:style w:type="paragraph" w:customStyle="1" w:styleId="0">
    <w:name w:val="Стиль По центру После:  0 пт Междустр.интервал:  одинарный"/>
    <w:basedOn w:val="a"/>
    <w:uiPriority w:val="99"/>
    <w:rsid w:val="00877700"/>
  </w:style>
  <w:style w:type="paragraph" w:customStyle="1" w:styleId="01">
    <w:name w:val="Стиль По центру После:  0 пт Междустр.интервал:  одинарный1"/>
    <w:basedOn w:val="a"/>
    <w:uiPriority w:val="99"/>
    <w:rsid w:val="00877700"/>
  </w:style>
  <w:style w:type="paragraph" w:styleId="af4">
    <w:name w:val="Balloon Text"/>
    <w:basedOn w:val="a"/>
    <w:link w:val="af5"/>
    <w:uiPriority w:val="99"/>
    <w:rsid w:val="00B16008"/>
    <w:pPr>
      <w:spacing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basedOn w:val="a0"/>
    <w:uiPriority w:val="99"/>
    <w:semiHidden/>
    <w:locked/>
    <w:rsid w:val="008F6E5D"/>
    <w:rPr>
      <w:sz w:val="2"/>
    </w:rPr>
  </w:style>
  <w:style w:type="character" w:customStyle="1" w:styleId="af5">
    <w:name w:val="Текст выноски Знак"/>
    <w:link w:val="af4"/>
    <w:uiPriority w:val="99"/>
    <w:locked/>
    <w:rsid w:val="00B16008"/>
    <w:rPr>
      <w:rFonts w:ascii="Tahoma" w:hAnsi="Tahoma"/>
      <w:sz w:val="16"/>
      <w:lang w:eastAsia="en-US"/>
    </w:rPr>
  </w:style>
  <w:style w:type="character" w:customStyle="1" w:styleId="ReportMain">
    <w:name w:val="Report_Main Знак"/>
    <w:link w:val="ReportMain0"/>
    <w:locked/>
    <w:rsid w:val="00D60742"/>
    <w:rPr>
      <w:sz w:val="24"/>
      <w:lang w:eastAsia="en-US"/>
    </w:rPr>
  </w:style>
  <w:style w:type="paragraph" w:customStyle="1" w:styleId="ReportMain0">
    <w:name w:val="Report_Main"/>
    <w:basedOn w:val="a"/>
    <w:link w:val="ReportMain"/>
    <w:rsid w:val="00D60742"/>
    <w:pPr>
      <w:spacing w:line="240" w:lineRule="auto"/>
    </w:pPr>
    <w:rPr>
      <w:rFonts w:cs="Vrinda"/>
      <w:sz w:val="24"/>
      <w:lang w:eastAsia="en-US" w:bidi="bn-IN"/>
    </w:rPr>
  </w:style>
  <w:style w:type="paragraph" w:styleId="42">
    <w:name w:val="toc 4"/>
    <w:basedOn w:val="a"/>
    <w:next w:val="a"/>
    <w:autoRedefine/>
    <w:uiPriority w:val="99"/>
    <w:locked/>
    <w:rsid w:val="00B544CC"/>
    <w:pPr>
      <w:spacing w:after="100"/>
      <w:ind w:left="660"/>
    </w:pPr>
    <w:rPr>
      <w:rFonts w:ascii="Calibri" w:eastAsia="Times New Roman" w:hAnsi="Calibri"/>
    </w:rPr>
  </w:style>
  <w:style w:type="paragraph" w:styleId="51">
    <w:name w:val="toc 5"/>
    <w:basedOn w:val="a"/>
    <w:next w:val="a"/>
    <w:autoRedefine/>
    <w:uiPriority w:val="99"/>
    <w:locked/>
    <w:rsid w:val="00B544CC"/>
    <w:pPr>
      <w:spacing w:after="100"/>
      <w:ind w:left="880"/>
    </w:pPr>
    <w:rPr>
      <w:rFonts w:ascii="Calibri" w:eastAsia="Times New Roman" w:hAnsi="Calibri"/>
    </w:rPr>
  </w:style>
  <w:style w:type="paragraph" w:styleId="61">
    <w:name w:val="toc 6"/>
    <w:basedOn w:val="a"/>
    <w:next w:val="a"/>
    <w:autoRedefine/>
    <w:uiPriority w:val="99"/>
    <w:locked/>
    <w:rsid w:val="00B544CC"/>
    <w:pPr>
      <w:spacing w:after="100"/>
      <w:ind w:left="1100"/>
    </w:pPr>
    <w:rPr>
      <w:rFonts w:ascii="Calibri" w:eastAsia="Times New Roman" w:hAnsi="Calibri"/>
    </w:rPr>
  </w:style>
  <w:style w:type="paragraph" w:styleId="71">
    <w:name w:val="toc 7"/>
    <w:basedOn w:val="a"/>
    <w:next w:val="a"/>
    <w:autoRedefine/>
    <w:uiPriority w:val="99"/>
    <w:locked/>
    <w:rsid w:val="00B544CC"/>
    <w:pPr>
      <w:spacing w:after="100"/>
      <w:ind w:left="1320"/>
    </w:pPr>
    <w:rPr>
      <w:rFonts w:ascii="Calibri" w:eastAsia="Times New Roman" w:hAnsi="Calibri"/>
    </w:rPr>
  </w:style>
  <w:style w:type="paragraph" w:styleId="8">
    <w:name w:val="toc 8"/>
    <w:basedOn w:val="a"/>
    <w:next w:val="a"/>
    <w:autoRedefine/>
    <w:uiPriority w:val="99"/>
    <w:locked/>
    <w:rsid w:val="00B544CC"/>
    <w:pPr>
      <w:spacing w:after="100"/>
      <w:ind w:left="1540"/>
    </w:pPr>
    <w:rPr>
      <w:rFonts w:ascii="Calibri" w:eastAsia="Times New Roman" w:hAnsi="Calibri"/>
    </w:rPr>
  </w:style>
  <w:style w:type="paragraph" w:styleId="91">
    <w:name w:val="toc 9"/>
    <w:basedOn w:val="a"/>
    <w:next w:val="a"/>
    <w:autoRedefine/>
    <w:uiPriority w:val="99"/>
    <w:locked/>
    <w:rsid w:val="00B544CC"/>
    <w:pPr>
      <w:spacing w:after="100"/>
      <w:ind w:left="1760"/>
    </w:pPr>
    <w:rPr>
      <w:rFonts w:ascii="Calibri" w:eastAsia="Times New Roman" w:hAnsi="Calibri"/>
    </w:rPr>
  </w:style>
  <w:style w:type="paragraph" w:styleId="af6">
    <w:name w:val="Subtitle"/>
    <w:basedOn w:val="a"/>
    <w:next w:val="a"/>
    <w:link w:val="af7"/>
    <w:uiPriority w:val="99"/>
    <w:qFormat/>
    <w:locked/>
    <w:rsid w:val="00E80BAF"/>
    <w:pPr>
      <w:numPr>
        <w:ilvl w:val="1"/>
      </w:numPr>
      <w:ind w:firstLine="709"/>
    </w:pPr>
    <w:rPr>
      <w:rFonts w:eastAsia="Times New Roman"/>
      <w:b/>
      <w:iCs/>
      <w:spacing w:val="15"/>
      <w:sz w:val="32"/>
      <w:szCs w:val="24"/>
    </w:rPr>
  </w:style>
  <w:style w:type="character" w:customStyle="1" w:styleId="af7">
    <w:name w:val="Подзаголовок Знак"/>
    <w:basedOn w:val="a0"/>
    <w:link w:val="af6"/>
    <w:uiPriority w:val="99"/>
    <w:locked/>
    <w:rsid w:val="00E80BAF"/>
    <w:rPr>
      <w:rFonts w:eastAsia="Times New Roman" w:cs="Times New Roman"/>
      <w:b/>
      <w:iCs/>
      <w:spacing w:val="15"/>
      <w:sz w:val="24"/>
      <w:szCs w:val="24"/>
    </w:rPr>
  </w:style>
  <w:style w:type="paragraph" w:customStyle="1" w:styleId="25">
    <w:name w:val="Заголовок2"/>
    <w:basedOn w:val="3"/>
    <w:link w:val="26"/>
    <w:uiPriority w:val="99"/>
    <w:rsid w:val="00077F71"/>
    <w:rPr>
      <w:sz w:val="32"/>
    </w:rPr>
  </w:style>
  <w:style w:type="character" w:customStyle="1" w:styleId="26">
    <w:name w:val="Заголовок2 Знак"/>
    <w:basedOn w:val="30"/>
    <w:link w:val="25"/>
    <w:uiPriority w:val="99"/>
    <w:locked/>
    <w:rsid w:val="00077F71"/>
    <w:rPr>
      <w:rFonts w:ascii="Cambria" w:hAnsi="Cambria" w:cs="Times New Roman"/>
      <w:b/>
      <w:bCs/>
      <w:sz w:val="26"/>
      <w:szCs w:val="26"/>
      <w:lang w:eastAsia="en-US"/>
    </w:rPr>
  </w:style>
  <w:style w:type="character" w:styleId="af8">
    <w:name w:val="Placeholder Text"/>
    <w:basedOn w:val="a0"/>
    <w:uiPriority w:val="99"/>
    <w:semiHidden/>
    <w:rsid w:val="008679B7"/>
    <w:rPr>
      <w:rFonts w:cs="Times New Roman"/>
      <w:color w:val="808080"/>
    </w:rPr>
  </w:style>
  <w:style w:type="paragraph" w:customStyle="1" w:styleId="ConsPlusNormal">
    <w:name w:val="ConsPlusNormal"/>
    <w:uiPriority w:val="99"/>
    <w:rsid w:val="00EB0A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psection">
    <w:name w:val="psection"/>
    <w:basedOn w:val="a"/>
    <w:uiPriority w:val="99"/>
    <w:rsid w:val="00F736FE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af9">
    <w:name w:val="Заголовок для параграфов"/>
    <w:basedOn w:val="a"/>
    <w:link w:val="afa"/>
    <w:uiPriority w:val="99"/>
    <w:rsid w:val="00BF2A6E"/>
  </w:style>
  <w:style w:type="character" w:customStyle="1" w:styleId="afa">
    <w:name w:val="Заголовок для параграфов Знак"/>
    <w:basedOn w:val="a0"/>
    <w:link w:val="af9"/>
    <w:uiPriority w:val="99"/>
    <w:locked/>
    <w:rsid w:val="00BF2A6E"/>
    <w:rPr>
      <w:rFonts w:cs="Times New Roman"/>
    </w:rPr>
  </w:style>
  <w:style w:type="paragraph" w:styleId="afb">
    <w:name w:val="endnote text"/>
    <w:basedOn w:val="a"/>
    <w:link w:val="afc"/>
    <w:uiPriority w:val="99"/>
    <w:semiHidden/>
    <w:rsid w:val="00837CC3"/>
    <w:pPr>
      <w:spacing w:line="240" w:lineRule="auto"/>
    </w:pPr>
    <w:rPr>
      <w:sz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locked/>
    <w:rsid w:val="00837CC3"/>
    <w:rPr>
      <w:rFonts w:cs="Times New Roman"/>
      <w:sz w:val="20"/>
    </w:rPr>
  </w:style>
  <w:style w:type="character" w:styleId="afd">
    <w:name w:val="endnote reference"/>
    <w:basedOn w:val="a0"/>
    <w:uiPriority w:val="99"/>
    <w:semiHidden/>
    <w:rsid w:val="00837CC3"/>
    <w:rPr>
      <w:rFonts w:cs="Times New Roman"/>
      <w:vertAlign w:val="superscript"/>
    </w:rPr>
  </w:style>
  <w:style w:type="paragraph" w:styleId="afe">
    <w:name w:val="footnote text"/>
    <w:basedOn w:val="a"/>
    <w:link w:val="aff"/>
    <w:uiPriority w:val="99"/>
    <w:rsid w:val="00837CC3"/>
    <w:pPr>
      <w:spacing w:line="240" w:lineRule="auto"/>
    </w:pPr>
    <w:rPr>
      <w:sz w:val="20"/>
    </w:rPr>
  </w:style>
  <w:style w:type="character" w:customStyle="1" w:styleId="aff">
    <w:name w:val="Текст сноски Знак"/>
    <w:basedOn w:val="a0"/>
    <w:link w:val="afe"/>
    <w:uiPriority w:val="99"/>
    <w:locked/>
    <w:rsid w:val="00837CC3"/>
    <w:rPr>
      <w:rFonts w:cs="Times New Roman"/>
      <w:sz w:val="20"/>
    </w:rPr>
  </w:style>
  <w:style w:type="character" w:styleId="aff0">
    <w:name w:val="footnote reference"/>
    <w:basedOn w:val="a0"/>
    <w:uiPriority w:val="99"/>
    <w:semiHidden/>
    <w:rsid w:val="00837CC3"/>
    <w:rPr>
      <w:rFonts w:cs="Times New Roman"/>
      <w:vertAlign w:val="superscript"/>
    </w:rPr>
  </w:style>
  <w:style w:type="character" w:styleId="aff1">
    <w:name w:val="FollowedHyperlink"/>
    <w:basedOn w:val="a0"/>
    <w:uiPriority w:val="99"/>
    <w:semiHidden/>
    <w:rsid w:val="003A6283"/>
    <w:rPr>
      <w:rFonts w:cs="Times New Roman"/>
      <w:color w:val="800080"/>
      <w:u w:val="single"/>
    </w:rPr>
  </w:style>
  <w:style w:type="character" w:customStyle="1" w:styleId="ReportHead">
    <w:name w:val="Report_Head Знак"/>
    <w:basedOn w:val="a0"/>
    <w:link w:val="ReportHead0"/>
    <w:locked/>
    <w:rsid w:val="006B64E3"/>
    <w:rPr>
      <w:rFonts w:cs="Times New Roman"/>
    </w:rPr>
  </w:style>
  <w:style w:type="paragraph" w:customStyle="1" w:styleId="ReportHead0">
    <w:name w:val="Report_Head"/>
    <w:basedOn w:val="a"/>
    <w:link w:val="ReportHead"/>
    <w:rsid w:val="006B64E3"/>
    <w:pPr>
      <w:widowControl/>
      <w:spacing w:line="240" w:lineRule="auto"/>
      <w:ind w:firstLine="0"/>
      <w:jc w:val="center"/>
    </w:pPr>
  </w:style>
  <w:style w:type="paragraph" w:styleId="aff2">
    <w:name w:val="Body Text Indent"/>
    <w:basedOn w:val="a"/>
    <w:link w:val="aff3"/>
    <w:uiPriority w:val="99"/>
    <w:rsid w:val="0098630F"/>
    <w:pPr>
      <w:widowControl/>
      <w:spacing w:line="240" w:lineRule="auto"/>
      <w:ind w:firstLine="720"/>
      <w:jc w:val="center"/>
    </w:pPr>
    <w:rPr>
      <w:rFonts w:eastAsia="Times New Roman"/>
    </w:rPr>
  </w:style>
  <w:style w:type="character" w:customStyle="1" w:styleId="BodyTextIndentChar">
    <w:name w:val="Body Text Indent Char"/>
    <w:basedOn w:val="a0"/>
    <w:uiPriority w:val="99"/>
    <w:semiHidden/>
    <w:locked/>
    <w:rsid w:val="008F6E5D"/>
    <w:rPr>
      <w:sz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8630F"/>
    <w:rPr>
      <w:rFonts w:eastAsia="Times New Roman" w:cs="Times New Roman"/>
    </w:rPr>
  </w:style>
  <w:style w:type="paragraph" w:styleId="aff4">
    <w:name w:val="No Spacing"/>
    <w:uiPriority w:val="99"/>
    <w:qFormat/>
    <w:rsid w:val="0098630F"/>
    <w:rPr>
      <w:rFonts w:ascii="Calibri" w:hAnsi="Calibri"/>
      <w:lang w:eastAsia="en-US"/>
    </w:rPr>
  </w:style>
  <w:style w:type="paragraph" w:customStyle="1" w:styleId="aff5">
    <w:name w:val="список с точками"/>
    <w:basedOn w:val="a"/>
    <w:uiPriority w:val="99"/>
    <w:rsid w:val="0098630F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361D8"/>
    <w:rPr>
      <w:rFonts w:cs="Times New Roman"/>
    </w:rPr>
  </w:style>
  <w:style w:type="character" w:customStyle="1" w:styleId="nobr">
    <w:name w:val="nobr"/>
    <w:basedOn w:val="a0"/>
    <w:uiPriority w:val="99"/>
    <w:rsid w:val="003361D8"/>
    <w:rPr>
      <w:rFonts w:cs="Times New Roman"/>
    </w:rPr>
  </w:style>
  <w:style w:type="paragraph" w:styleId="aff6">
    <w:name w:val="TOC Heading"/>
    <w:basedOn w:val="1"/>
    <w:next w:val="a"/>
    <w:uiPriority w:val="99"/>
    <w:qFormat/>
    <w:rsid w:val="0000656E"/>
    <w:pPr>
      <w:keepLines/>
      <w:widowControl/>
      <w:spacing w:before="48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styleId="35">
    <w:name w:val="Body Text Indent 3"/>
    <w:basedOn w:val="a"/>
    <w:link w:val="36"/>
    <w:uiPriority w:val="99"/>
    <w:rsid w:val="00F8652C"/>
    <w:pPr>
      <w:widowControl/>
      <w:spacing w:after="120" w:line="240" w:lineRule="auto"/>
      <w:ind w:left="283" w:firstLine="0"/>
      <w:jc w:val="left"/>
    </w:pPr>
    <w:rPr>
      <w:rFonts w:eastAsia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locked/>
    <w:rsid w:val="00F8652C"/>
    <w:rPr>
      <w:rFonts w:eastAsia="Times New Roman" w:cs="Times New Roman"/>
      <w:sz w:val="16"/>
      <w:szCs w:val="16"/>
    </w:rPr>
  </w:style>
  <w:style w:type="paragraph" w:styleId="27">
    <w:name w:val="Body Text 2"/>
    <w:basedOn w:val="a"/>
    <w:link w:val="28"/>
    <w:uiPriority w:val="99"/>
    <w:rsid w:val="00EF758D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locked/>
    <w:rsid w:val="00EF758D"/>
    <w:rPr>
      <w:rFonts w:cs="Times New Roman"/>
    </w:rPr>
  </w:style>
  <w:style w:type="paragraph" w:customStyle="1" w:styleId="16">
    <w:name w:val="Обычный1"/>
    <w:uiPriority w:val="99"/>
    <w:rsid w:val="007D39E3"/>
    <w:pPr>
      <w:snapToGrid w:val="0"/>
    </w:pPr>
    <w:rPr>
      <w:rFonts w:eastAsia="Times New Roman"/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rsid w:val="00761E86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styleId="29">
    <w:name w:val="Body Text Indent 2"/>
    <w:basedOn w:val="a"/>
    <w:link w:val="2a"/>
    <w:uiPriority w:val="99"/>
    <w:rsid w:val="008F6E5D"/>
    <w:pPr>
      <w:widowControl/>
      <w:spacing w:line="240" w:lineRule="auto"/>
      <w:ind w:firstLine="426"/>
      <w:jc w:val="center"/>
    </w:pPr>
    <w:rPr>
      <w:rFonts w:eastAsia="Times New Roman"/>
      <w:sz w:val="20"/>
    </w:rPr>
  </w:style>
  <w:style w:type="character" w:customStyle="1" w:styleId="2a">
    <w:name w:val="Основной текст с отступом 2 Знак"/>
    <w:basedOn w:val="a0"/>
    <w:link w:val="29"/>
    <w:uiPriority w:val="99"/>
    <w:locked/>
    <w:rsid w:val="008F6E5D"/>
    <w:rPr>
      <w:rFonts w:eastAsia="Times New Roman" w:cs="Times New Roman"/>
      <w:sz w:val="20"/>
    </w:rPr>
  </w:style>
  <w:style w:type="paragraph" w:styleId="aff7">
    <w:name w:val="caption"/>
    <w:basedOn w:val="a"/>
    <w:next w:val="a"/>
    <w:uiPriority w:val="99"/>
    <w:qFormat/>
    <w:locked/>
    <w:rsid w:val="008F6E5D"/>
    <w:pPr>
      <w:widowControl/>
      <w:spacing w:line="240" w:lineRule="auto"/>
      <w:ind w:firstLine="426"/>
      <w:jc w:val="right"/>
    </w:pPr>
    <w:rPr>
      <w:rFonts w:eastAsia="Times New Roman"/>
    </w:rPr>
  </w:style>
  <w:style w:type="paragraph" w:customStyle="1" w:styleId="62">
    <w:name w:val="заголовок 6"/>
    <w:basedOn w:val="a"/>
    <w:next w:val="a"/>
    <w:uiPriority w:val="99"/>
    <w:rsid w:val="008F6E5D"/>
    <w:pPr>
      <w:keepNext/>
      <w:widowControl/>
      <w:tabs>
        <w:tab w:val="left" w:pos="567"/>
        <w:tab w:val="left" w:pos="851"/>
      </w:tabs>
      <w:autoSpaceDE w:val="0"/>
      <w:autoSpaceDN w:val="0"/>
      <w:spacing w:line="240" w:lineRule="auto"/>
      <w:ind w:firstLine="0"/>
      <w:jc w:val="center"/>
    </w:pPr>
    <w:rPr>
      <w:rFonts w:eastAsia="Times New Roman"/>
      <w:szCs w:val="28"/>
    </w:rPr>
  </w:style>
  <w:style w:type="paragraph" w:styleId="aff8">
    <w:name w:val="Body Text"/>
    <w:basedOn w:val="a"/>
    <w:link w:val="aff9"/>
    <w:uiPriority w:val="99"/>
    <w:rsid w:val="008F6E5D"/>
    <w:pPr>
      <w:widowControl/>
      <w:spacing w:after="120" w:line="240" w:lineRule="auto"/>
      <w:ind w:firstLine="0"/>
      <w:jc w:val="left"/>
    </w:pPr>
    <w:rPr>
      <w:rFonts w:eastAsia="Times New Roman"/>
      <w:sz w:val="20"/>
    </w:rPr>
  </w:style>
  <w:style w:type="character" w:customStyle="1" w:styleId="aff9">
    <w:name w:val="Основной текст Знак"/>
    <w:basedOn w:val="a0"/>
    <w:link w:val="aff8"/>
    <w:uiPriority w:val="99"/>
    <w:locked/>
    <w:rsid w:val="008F6E5D"/>
    <w:rPr>
      <w:rFonts w:eastAsia="Times New Roman" w:cs="Times New Roman"/>
      <w:sz w:val="20"/>
    </w:rPr>
  </w:style>
  <w:style w:type="paragraph" w:customStyle="1" w:styleId="210">
    <w:name w:val="Основной текст с отступом 21"/>
    <w:basedOn w:val="a"/>
    <w:uiPriority w:val="99"/>
    <w:rsid w:val="008F6E5D"/>
    <w:pPr>
      <w:widowControl/>
      <w:suppressAutoHyphens/>
      <w:spacing w:line="240" w:lineRule="auto"/>
      <w:ind w:firstLine="426"/>
      <w:jc w:val="center"/>
    </w:pPr>
    <w:rPr>
      <w:rFonts w:eastAsia="Times New Roman"/>
      <w:lang w:eastAsia="zh-CN"/>
    </w:rPr>
  </w:style>
  <w:style w:type="paragraph" w:customStyle="1" w:styleId="17">
    <w:name w:val="Название объекта1"/>
    <w:basedOn w:val="a"/>
    <w:next w:val="a"/>
    <w:uiPriority w:val="99"/>
    <w:rsid w:val="008F6E5D"/>
    <w:pPr>
      <w:widowControl/>
      <w:suppressAutoHyphens/>
      <w:spacing w:line="240" w:lineRule="auto"/>
      <w:ind w:firstLine="426"/>
      <w:jc w:val="right"/>
    </w:pPr>
    <w:rPr>
      <w:rFonts w:eastAsia="Times New Roman"/>
      <w:lang w:eastAsia="zh-CN"/>
    </w:rPr>
  </w:style>
  <w:style w:type="paragraph" w:customStyle="1" w:styleId="s162">
    <w:name w:val="s_162"/>
    <w:basedOn w:val="a"/>
    <w:uiPriority w:val="99"/>
    <w:rsid w:val="008F6E5D"/>
    <w:pPr>
      <w:widowControl/>
      <w:spacing w:line="240" w:lineRule="auto"/>
      <w:ind w:firstLine="0"/>
      <w:jc w:val="left"/>
    </w:pPr>
    <w:rPr>
      <w:rFonts w:eastAsia="Times New Roman"/>
      <w:sz w:val="20"/>
    </w:rPr>
  </w:style>
  <w:style w:type="character" w:customStyle="1" w:styleId="apple-style-span">
    <w:name w:val="apple-style-span"/>
    <w:uiPriority w:val="99"/>
    <w:rsid w:val="008F6E5D"/>
  </w:style>
  <w:style w:type="paragraph" w:customStyle="1" w:styleId="ConsTitle">
    <w:name w:val="ConsTitle"/>
    <w:uiPriority w:val="99"/>
    <w:rsid w:val="008F6E5D"/>
    <w:pPr>
      <w:widowControl w:val="0"/>
    </w:pPr>
    <w:rPr>
      <w:rFonts w:ascii="Arial" w:eastAsia="Times New Roman" w:hAnsi="Arial"/>
      <w:b/>
      <w:sz w:val="16"/>
      <w:szCs w:val="20"/>
    </w:rPr>
  </w:style>
  <w:style w:type="paragraph" w:customStyle="1" w:styleId="ConsNormal">
    <w:name w:val="ConsNormal"/>
    <w:uiPriority w:val="99"/>
    <w:rsid w:val="008F6E5D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PlusNonformat">
    <w:name w:val="ConsPlusNonformat"/>
    <w:uiPriority w:val="99"/>
    <w:rsid w:val="008F6E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32">
    <w:name w:val="s_32"/>
    <w:basedOn w:val="a"/>
    <w:uiPriority w:val="99"/>
    <w:rsid w:val="008F6E5D"/>
    <w:pPr>
      <w:widowControl/>
      <w:spacing w:before="100" w:beforeAutospacing="1" w:after="100" w:afterAutospacing="1" w:line="240" w:lineRule="auto"/>
      <w:ind w:firstLine="0"/>
      <w:jc w:val="center"/>
    </w:pPr>
    <w:rPr>
      <w:rFonts w:eastAsia="Times New Roman"/>
      <w:b/>
      <w:bCs/>
      <w:color w:val="000080"/>
      <w:sz w:val="21"/>
      <w:szCs w:val="21"/>
    </w:rPr>
  </w:style>
  <w:style w:type="paragraph" w:customStyle="1" w:styleId="s12">
    <w:name w:val="s_12"/>
    <w:basedOn w:val="a"/>
    <w:uiPriority w:val="99"/>
    <w:rsid w:val="008F6E5D"/>
    <w:pPr>
      <w:widowControl/>
      <w:spacing w:line="240" w:lineRule="auto"/>
      <w:ind w:firstLine="720"/>
      <w:jc w:val="left"/>
    </w:pPr>
    <w:rPr>
      <w:rFonts w:eastAsia="Times New Roman"/>
      <w:sz w:val="24"/>
      <w:szCs w:val="24"/>
    </w:rPr>
  </w:style>
  <w:style w:type="character" w:customStyle="1" w:styleId="37">
    <w:name w:val="Основной текст3"/>
    <w:uiPriority w:val="99"/>
    <w:rsid w:val="00BF64C6"/>
    <w:rPr>
      <w:rFonts w:ascii="Times New Roman" w:hAnsi="Times New Roman"/>
      <w:color w:val="000000"/>
      <w:spacing w:val="0"/>
      <w:w w:val="100"/>
      <w:position w:val="0"/>
      <w:sz w:val="28"/>
      <w:u w:val="single"/>
      <w:shd w:val="clear" w:color="auto" w:fill="FFFFFF"/>
      <w:lang w:val="ru-RU" w:eastAsia="ru-RU"/>
    </w:rPr>
  </w:style>
  <w:style w:type="paragraph" w:styleId="38">
    <w:name w:val="Body Text 3"/>
    <w:basedOn w:val="a"/>
    <w:link w:val="39"/>
    <w:uiPriority w:val="99"/>
    <w:semiHidden/>
    <w:rsid w:val="00A0272B"/>
    <w:pPr>
      <w:widowControl/>
      <w:spacing w:after="120" w:line="276" w:lineRule="auto"/>
      <w:ind w:firstLine="0"/>
      <w:jc w:val="left"/>
    </w:pPr>
    <w:rPr>
      <w:rFonts w:ascii="Calibri" w:hAnsi="Calibri"/>
      <w:sz w:val="16"/>
      <w:szCs w:val="16"/>
    </w:rPr>
  </w:style>
  <w:style w:type="character" w:customStyle="1" w:styleId="39">
    <w:name w:val="Основной текст 3 Знак"/>
    <w:basedOn w:val="a0"/>
    <w:link w:val="38"/>
    <w:uiPriority w:val="99"/>
    <w:semiHidden/>
    <w:locked/>
    <w:rsid w:val="00A0272B"/>
    <w:rPr>
      <w:rFonts w:ascii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73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6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3171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31599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31688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31776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93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3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93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093179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3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3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931607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3171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3172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31767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31825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093177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DCDCDC"/>
                <w:right w:val="none" w:sz="0" w:space="0" w:color="auto"/>
              </w:divBdr>
              <w:divsChild>
                <w:div w:id="179093160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3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93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artlib.osu.ru/web/books/metod_all/66935_20180601.pdf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9480_20160115.pdf" TargetMode="External"/><Relationship Id="rId17" Type="http://schemas.openxmlformats.org/officeDocument/2006/relationships/hyperlink" Target="http://znanium.com/catalog/product/900176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catalog/product/930626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36021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98115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nanium.com/catalog.php?item=booksearch&amp;code=%D0%9D%D0%B0%D0%BB%D0%BE%D0%B3%D0%B8%20%D0%B8%20%D0%BD%D0%B0%D0%BB%D0%BE%D0%B3%D0%BE%D0%BE%D0%B1%D0%BB%D0%BE%D0%B6%D0%B5%D0%BD%D0%B8%D0%B5.%20%D0%A3%D1%87%D0%B5%D0%B1%D0%BD%D0%B8%D0%BA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542260" TargetMode="External"/><Relationship Id="rId14" Type="http://schemas.openxmlformats.org/officeDocument/2006/relationships/hyperlink" Target="http://artlib.osu.ru/web/books/metod_all/61533_20180115.pdf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5819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admin</cp:lastModifiedBy>
  <cp:revision>2</cp:revision>
  <cp:lastPrinted>2017-04-28T05:26:00Z</cp:lastPrinted>
  <dcterms:created xsi:type="dcterms:W3CDTF">2021-03-31T06:28:00Z</dcterms:created>
  <dcterms:modified xsi:type="dcterms:W3CDTF">2021-03-31T06:28:00Z</dcterms:modified>
</cp:coreProperties>
</file>