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D73" w:rsidRPr="00BB5166" w:rsidRDefault="00467D73" w:rsidP="00467D73">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467D73" w:rsidRPr="00BB5166" w:rsidRDefault="00467D73" w:rsidP="00467D73">
      <w:pPr>
        <w:autoSpaceDE w:val="0"/>
        <w:autoSpaceDN w:val="0"/>
        <w:adjustRightInd w:val="0"/>
        <w:spacing w:line="360" w:lineRule="auto"/>
        <w:jc w:val="center"/>
        <w:rPr>
          <w:rFonts w:ascii="TimesNewRomanPSMT" w:hAnsi="TimesNewRomanPSMT" w:cs="TimesNewRomanPSMT"/>
        </w:rPr>
      </w:pPr>
    </w:p>
    <w:p w:rsidR="00467D73" w:rsidRPr="00BB5166" w:rsidRDefault="00467D73" w:rsidP="00467D73">
      <w:pPr>
        <w:autoSpaceDE w:val="0"/>
        <w:autoSpaceDN w:val="0"/>
        <w:adjustRightInd w:val="0"/>
        <w:spacing w:line="360" w:lineRule="auto"/>
        <w:jc w:val="center"/>
        <w:rPr>
          <w:rFonts w:ascii="TimesNewRomanPSMT" w:hAnsi="TimesNewRomanPSMT" w:cs="TimesNewRomanPSMT"/>
        </w:rPr>
      </w:pPr>
      <w:proofErr w:type="spellStart"/>
      <w:r w:rsidRPr="00BB5166">
        <w:rPr>
          <w:rFonts w:ascii="TimesNewRomanPSMT" w:hAnsi="TimesNewRomanPSMT" w:cs="TimesNewRomanPSMT"/>
        </w:rPr>
        <w:t>Минобрнауки</w:t>
      </w:r>
      <w:proofErr w:type="spellEnd"/>
      <w:r w:rsidRPr="00BB5166">
        <w:rPr>
          <w:rFonts w:ascii="TimesNewRomanPSMT" w:hAnsi="TimesNewRomanPSMT" w:cs="TimesNewRomanPSMT"/>
        </w:rPr>
        <w:t xml:space="preserve"> Российской Федерации</w:t>
      </w:r>
    </w:p>
    <w:p w:rsidR="00467D73" w:rsidRPr="00BB5166" w:rsidRDefault="00467D73" w:rsidP="00467D73">
      <w:pPr>
        <w:autoSpaceDE w:val="0"/>
        <w:autoSpaceDN w:val="0"/>
        <w:adjustRightInd w:val="0"/>
        <w:jc w:val="center"/>
        <w:rPr>
          <w:rFonts w:ascii="TimesNewRomanPSMT" w:hAnsi="TimesNewRomanPSMT" w:cs="TimesNewRomanPSMT"/>
        </w:rPr>
      </w:pPr>
    </w:p>
    <w:p w:rsidR="00467D73" w:rsidRPr="00BB5166" w:rsidRDefault="00467D73" w:rsidP="00467D73">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467D73" w:rsidRPr="00BB5166" w:rsidRDefault="00467D73" w:rsidP="00467D73">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467D73" w:rsidRPr="00BB5166" w:rsidRDefault="00467D73" w:rsidP="00467D73">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467D73" w:rsidRPr="00BB5166" w:rsidRDefault="00467D73" w:rsidP="00467D73">
      <w:pPr>
        <w:autoSpaceDE w:val="0"/>
        <w:autoSpaceDN w:val="0"/>
        <w:adjustRightInd w:val="0"/>
        <w:jc w:val="center"/>
        <w:rPr>
          <w:rFonts w:ascii="TimesNewRomanPSMT" w:hAnsi="TimesNewRomanPSMT" w:cs="TimesNewRomanPSMT"/>
        </w:rPr>
      </w:pPr>
    </w:p>
    <w:p w:rsidR="00467D73" w:rsidRPr="00BB5166" w:rsidRDefault="00467D73" w:rsidP="00467D73">
      <w:pPr>
        <w:pStyle w:val="ReportHead"/>
        <w:suppressAutoHyphens/>
        <w:rPr>
          <w:sz w:val="24"/>
          <w:szCs w:val="24"/>
        </w:rPr>
      </w:pPr>
      <w:r w:rsidRPr="00BB5166">
        <w:rPr>
          <w:sz w:val="24"/>
          <w:szCs w:val="24"/>
        </w:rPr>
        <w:t>Кафедра безопасности жизнедеятельности</w:t>
      </w:r>
    </w:p>
    <w:p w:rsidR="00467D73" w:rsidRPr="00BB5166" w:rsidRDefault="00467D73" w:rsidP="00467D73">
      <w:pPr>
        <w:autoSpaceDE w:val="0"/>
        <w:autoSpaceDN w:val="0"/>
        <w:adjustRightInd w:val="0"/>
        <w:jc w:val="center"/>
        <w:rPr>
          <w:rFonts w:ascii="TimesNewRomanPSMT" w:hAnsi="TimesNewRomanPSMT" w:cs="TimesNewRomanPSMT"/>
        </w:rPr>
      </w:pPr>
    </w:p>
    <w:p w:rsidR="00467D73" w:rsidRPr="00BB5166" w:rsidRDefault="00467D73" w:rsidP="00467D73">
      <w:pPr>
        <w:autoSpaceDE w:val="0"/>
        <w:autoSpaceDN w:val="0"/>
        <w:adjustRightInd w:val="0"/>
        <w:ind w:firstLine="709"/>
        <w:jc w:val="center"/>
        <w:rPr>
          <w:rFonts w:ascii="TimesNewRomanPSMT" w:hAnsi="TimesNewRomanPSMT" w:cs="TimesNewRomanPSMT"/>
        </w:rPr>
      </w:pPr>
    </w:p>
    <w:p w:rsidR="00467D73" w:rsidRPr="00BB5166" w:rsidRDefault="00467D73" w:rsidP="00467D73">
      <w:pPr>
        <w:autoSpaceDE w:val="0"/>
        <w:autoSpaceDN w:val="0"/>
        <w:adjustRightInd w:val="0"/>
        <w:ind w:firstLine="709"/>
        <w:jc w:val="center"/>
        <w:rPr>
          <w:rFonts w:ascii="TimesNewRomanPSMT" w:hAnsi="TimesNewRomanPSMT" w:cs="TimesNewRomanPSMT"/>
        </w:rPr>
      </w:pPr>
    </w:p>
    <w:p w:rsidR="00467D73" w:rsidRPr="00BB5166" w:rsidRDefault="00467D73" w:rsidP="00467D73">
      <w:pPr>
        <w:autoSpaceDE w:val="0"/>
        <w:autoSpaceDN w:val="0"/>
        <w:adjustRightInd w:val="0"/>
        <w:ind w:firstLine="709"/>
        <w:jc w:val="center"/>
        <w:rPr>
          <w:rFonts w:ascii="TimesNewRomanPSMT" w:hAnsi="TimesNewRomanPSMT" w:cs="TimesNewRomanPSMT"/>
        </w:rPr>
      </w:pPr>
    </w:p>
    <w:p w:rsidR="00467D73" w:rsidRPr="00BB5166" w:rsidRDefault="00467D73" w:rsidP="00467D73">
      <w:pPr>
        <w:autoSpaceDE w:val="0"/>
        <w:autoSpaceDN w:val="0"/>
        <w:adjustRightInd w:val="0"/>
        <w:ind w:firstLine="709"/>
        <w:jc w:val="center"/>
        <w:rPr>
          <w:rFonts w:ascii="TimesNewRomanPSMT" w:hAnsi="TimesNewRomanPSMT" w:cs="TimesNewRomanPSMT"/>
        </w:rPr>
      </w:pPr>
    </w:p>
    <w:p w:rsidR="00467D73" w:rsidRPr="00BB5166" w:rsidRDefault="00467D73" w:rsidP="00467D73">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467D73" w:rsidRPr="00AF2F67" w:rsidRDefault="00467D73" w:rsidP="00467D73">
      <w:pPr>
        <w:pStyle w:val="ReportHead"/>
        <w:suppressAutoHyphens/>
        <w:spacing w:before="120"/>
        <w:rPr>
          <w:sz w:val="24"/>
          <w:szCs w:val="24"/>
        </w:rPr>
      </w:pPr>
      <w:r w:rsidRPr="00AF2F67">
        <w:rPr>
          <w:sz w:val="24"/>
          <w:szCs w:val="24"/>
        </w:rPr>
        <w:t xml:space="preserve">ДИСЦИПЛИНЫ </w:t>
      </w:r>
    </w:p>
    <w:p w:rsidR="00467D73" w:rsidRDefault="00467D73" w:rsidP="00467D73">
      <w:pPr>
        <w:pStyle w:val="ReportHead"/>
        <w:suppressAutoHyphens/>
        <w:spacing w:before="120"/>
        <w:rPr>
          <w:i/>
          <w:sz w:val="24"/>
        </w:rPr>
      </w:pPr>
      <w:r>
        <w:rPr>
          <w:i/>
          <w:sz w:val="24"/>
        </w:rPr>
        <w:t>«С.1.Б.4 Безопасность жизнедеятельности»</w:t>
      </w:r>
    </w:p>
    <w:p w:rsidR="00467D73" w:rsidRDefault="00467D73" w:rsidP="00467D73">
      <w:pPr>
        <w:pStyle w:val="ReportHead"/>
        <w:suppressAutoHyphens/>
        <w:rPr>
          <w:sz w:val="24"/>
        </w:rPr>
      </w:pPr>
    </w:p>
    <w:p w:rsidR="00467D73" w:rsidRDefault="00467D73" w:rsidP="00467D73">
      <w:pPr>
        <w:pStyle w:val="ReportHead"/>
        <w:suppressAutoHyphens/>
        <w:spacing w:line="360" w:lineRule="auto"/>
        <w:rPr>
          <w:sz w:val="24"/>
        </w:rPr>
      </w:pPr>
      <w:r>
        <w:rPr>
          <w:sz w:val="24"/>
        </w:rPr>
        <w:t>Уровень высшего образования</w:t>
      </w:r>
    </w:p>
    <w:p w:rsidR="00467D73" w:rsidRDefault="00467D73" w:rsidP="00467D73">
      <w:pPr>
        <w:pStyle w:val="ReportHead"/>
        <w:suppressAutoHyphens/>
        <w:spacing w:line="360" w:lineRule="auto"/>
        <w:rPr>
          <w:sz w:val="24"/>
        </w:rPr>
      </w:pPr>
      <w:r>
        <w:rPr>
          <w:sz w:val="24"/>
        </w:rPr>
        <w:t>СПЕЦИАЛИТЕТ</w:t>
      </w:r>
    </w:p>
    <w:p w:rsidR="00467D73" w:rsidRDefault="00467D73" w:rsidP="00467D73">
      <w:pPr>
        <w:pStyle w:val="ReportHead"/>
        <w:suppressAutoHyphens/>
        <w:rPr>
          <w:sz w:val="24"/>
        </w:rPr>
      </w:pPr>
      <w:r>
        <w:rPr>
          <w:sz w:val="24"/>
        </w:rPr>
        <w:t>Специальность</w:t>
      </w:r>
    </w:p>
    <w:p w:rsidR="00467D73" w:rsidRDefault="00467D73" w:rsidP="00467D73">
      <w:pPr>
        <w:pStyle w:val="ReportHead"/>
        <w:suppressAutoHyphens/>
        <w:rPr>
          <w:i/>
          <w:sz w:val="24"/>
          <w:u w:val="single"/>
        </w:rPr>
      </w:pPr>
      <w:r>
        <w:rPr>
          <w:i/>
          <w:sz w:val="24"/>
          <w:u w:val="single"/>
        </w:rPr>
        <w:t>21.05.02 Прикладная геология</w:t>
      </w:r>
    </w:p>
    <w:p w:rsidR="00467D73" w:rsidRDefault="00467D73" w:rsidP="00467D73">
      <w:pPr>
        <w:pStyle w:val="ReportHead"/>
        <w:suppressAutoHyphens/>
        <w:rPr>
          <w:sz w:val="24"/>
          <w:vertAlign w:val="superscript"/>
        </w:rPr>
      </w:pPr>
      <w:r>
        <w:rPr>
          <w:sz w:val="24"/>
          <w:vertAlign w:val="superscript"/>
        </w:rPr>
        <w:t>(код и наименование специальности)</w:t>
      </w:r>
    </w:p>
    <w:p w:rsidR="00467D73" w:rsidRDefault="00467D73" w:rsidP="00467D73">
      <w:pPr>
        <w:pStyle w:val="ReportHead"/>
        <w:suppressAutoHyphens/>
        <w:rPr>
          <w:i/>
          <w:sz w:val="24"/>
          <w:u w:val="single"/>
        </w:rPr>
      </w:pPr>
      <w:r>
        <w:rPr>
          <w:i/>
          <w:sz w:val="24"/>
          <w:u w:val="single"/>
        </w:rPr>
        <w:t>Геологи</w:t>
      </w:r>
      <w:r>
        <w:rPr>
          <w:i/>
          <w:sz w:val="24"/>
          <w:u w:val="single"/>
        </w:rPr>
        <w:t xml:space="preserve">я нефти и газа </w:t>
      </w:r>
      <w:bookmarkStart w:id="0" w:name="_GoBack"/>
      <w:bookmarkEnd w:id="0"/>
    </w:p>
    <w:p w:rsidR="00467D73" w:rsidRDefault="00467D73" w:rsidP="00467D7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467D73" w:rsidRDefault="00467D73" w:rsidP="00467D73">
      <w:pPr>
        <w:pStyle w:val="ReportHead"/>
        <w:suppressAutoHyphens/>
        <w:rPr>
          <w:sz w:val="24"/>
        </w:rPr>
      </w:pPr>
    </w:p>
    <w:p w:rsidR="00467D73" w:rsidRDefault="00467D73" w:rsidP="00467D73">
      <w:pPr>
        <w:pStyle w:val="ReportHead"/>
        <w:suppressAutoHyphens/>
        <w:rPr>
          <w:sz w:val="24"/>
        </w:rPr>
      </w:pPr>
      <w:r>
        <w:rPr>
          <w:sz w:val="24"/>
        </w:rPr>
        <w:t>Квалификация</w:t>
      </w:r>
    </w:p>
    <w:p w:rsidR="00467D73" w:rsidRDefault="00467D73" w:rsidP="00467D73">
      <w:pPr>
        <w:pStyle w:val="ReportHead"/>
        <w:suppressAutoHyphens/>
        <w:rPr>
          <w:i/>
          <w:sz w:val="24"/>
          <w:u w:val="single"/>
        </w:rPr>
      </w:pPr>
      <w:r>
        <w:rPr>
          <w:i/>
          <w:sz w:val="24"/>
          <w:u w:val="single"/>
        </w:rPr>
        <w:t>Горный инженер - геолог</w:t>
      </w:r>
    </w:p>
    <w:p w:rsidR="00467D73" w:rsidRDefault="00467D73" w:rsidP="00467D73">
      <w:pPr>
        <w:pStyle w:val="ReportHead"/>
        <w:suppressAutoHyphens/>
        <w:spacing w:before="120"/>
        <w:rPr>
          <w:sz w:val="24"/>
        </w:rPr>
      </w:pPr>
      <w:r>
        <w:rPr>
          <w:sz w:val="24"/>
        </w:rPr>
        <w:t>Форма обучения</w:t>
      </w:r>
    </w:p>
    <w:p w:rsidR="00467D73" w:rsidRDefault="00467D73" w:rsidP="00467D73">
      <w:pPr>
        <w:pStyle w:val="ReportHead"/>
        <w:suppressAutoHyphens/>
        <w:rPr>
          <w:i/>
          <w:sz w:val="24"/>
          <w:u w:val="single"/>
        </w:rPr>
      </w:pPr>
      <w:r>
        <w:rPr>
          <w:i/>
          <w:sz w:val="24"/>
          <w:u w:val="single"/>
        </w:rPr>
        <w:t>Заочная</w:t>
      </w:r>
    </w:p>
    <w:p w:rsidR="00467D73" w:rsidRDefault="00467D73" w:rsidP="00467D73">
      <w:pPr>
        <w:pStyle w:val="ReportHead"/>
        <w:suppressAutoHyphens/>
        <w:rPr>
          <w:sz w:val="24"/>
        </w:rPr>
      </w:pPr>
      <w:bookmarkStart w:id="1" w:name="BookmarkWhereDelChr13"/>
      <w:bookmarkEnd w:id="1"/>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pStyle w:val="ReportHead"/>
        <w:suppressAutoHyphens/>
        <w:rPr>
          <w:sz w:val="24"/>
        </w:rPr>
      </w:pPr>
    </w:p>
    <w:p w:rsidR="00467D73" w:rsidRDefault="00467D73" w:rsidP="00467D73">
      <w:pPr>
        <w:suppressAutoHyphens/>
        <w:spacing w:before="120"/>
        <w:jc w:val="center"/>
        <w:rPr>
          <w:i/>
        </w:rPr>
      </w:pPr>
      <w:r w:rsidRPr="00E14665">
        <w:t>Год набора 2020</w:t>
      </w:r>
      <w:r w:rsidRPr="00E14665">
        <w:rPr>
          <w:i/>
        </w:rPr>
        <w:t xml:space="preserve"> </w:t>
      </w:r>
    </w:p>
    <w:p w:rsidR="00467D73" w:rsidRPr="00E14665" w:rsidRDefault="00467D73" w:rsidP="00467D73">
      <w:pPr>
        <w:suppressAutoHyphens/>
        <w:spacing w:before="120"/>
        <w:jc w:val="center"/>
      </w:pPr>
    </w:p>
    <w:p w:rsidR="00467D73" w:rsidRPr="00BB5166" w:rsidRDefault="00467D73" w:rsidP="00467D73">
      <w:pPr>
        <w:spacing w:after="200" w:line="276" w:lineRule="auto"/>
        <w:jc w:val="both"/>
        <w:rPr>
          <w:rFonts w:eastAsia="Times New Roman"/>
          <w:lang w:eastAsia="en-US"/>
        </w:rPr>
      </w:pPr>
      <w:r w:rsidRPr="00BB5166">
        <w:rPr>
          <w:rFonts w:eastAsia="Times New Roman"/>
          <w:lang w:eastAsia="en-US"/>
        </w:rPr>
        <w:t xml:space="preserve">Составитель _____________________ </w:t>
      </w:r>
      <w:proofErr w:type="spellStart"/>
      <w:r w:rsidRPr="00BB5166">
        <w:rPr>
          <w:rFonts w:eastAsia="Times New Roman"/>
          <w:lang w:eastAsia="en-US"/>
        </w:rPr>
        <w:t>Е.Л.Горшенина</w:t>
      </w:r>
      <w:proofErr w:type="spellEnd"/>
    </w:p>
    <w:p w:rsidR="00467D73" w:rsidRPr="00BB5166" w:rsidRDefault="00467D73" w:rsidP="00467D73">
      <w:pPr>
        <w:spacing w:after="200" w:line="276" w:lineRule="auto"/>
        <w:jc w:val="both"/>
        <w:rPr>
          <w:rFonts w:eastAsia="Times New Roman"/>
          <w:lang w:eastAsia="en-US"/>
        </w:rPr>
      </w:pPr>
    </w:p>
    <w:p w:rsidR="00467D73" w:rsidRPr="00BB5166" w:rsidRDefault="00467D73" w:rsidP="00467D73">
      <w:pPr>
        <w:suppressAutoHyphens/>
        <w:spacing w:line="360" w:lineRule="auto"/>
        <w:rPr>
          <w:kern w:val="1"/>
          <w:lang w:eastAsia="hi-IN" w:bidi="hi-IN"/>
        </w:rPr>
      </w:pPr>
      <w:r w:rsidRPr="00BB5166">
        <w:rPr>
          <w:kern w:val="1"/>
          <w:lang w:eastAsia="hi-IN" w:bidi="hi-IN"/>
        </w:rPr>
        <w:t>«__</w:t>
      </w:r>
      <w:proofErr w:type="gramStart"/>
      <w:r w:rsidRPr="00BB5166">
        <w:rPr>
          <w:kern w:val="1"/>
          <w:lang w:eastAsia="hi-IN" w:bidi="hi-IN"/>
        </w:rPr>
        <w:t>_»_</w:t>
      </w:r>
      <w:proofErr w:type="gramEnd"/>
      <w:r w:rsidRPr="00BB5166">
        <w:rPr>
          <w:kern w:val="1"/>
          <w:lang w:eastAsia="hi-IN" w:bidi="hi-IN"/>
        </w:rPr>
        <w:t>_____________20</w:t>
      </w:r>
      <w:r>
        <w:rPr>
          <w:kern w:val="1"/>
          <w:lang w:eastAsia="hi-IN" w:bidi="hi-IN"/>
        </w:rPr>
        <w:t>20</w:t>
      </w:r>
      <w:r w:rsidRPr="00BB5166">
        <w:rPr>
          <w:kern w:val="1"/>
          <w:lang w:eastAsia="hi-IN" w:bidi="hi-IN"/>
        </w:rPr>
        <w:t xml:space="preserve">     г.</w:t>
      </w:r>
    </w:p>
    <w:p w:rsidR="00467D73" w:rsidRPr="00BB5166" w:rsidRDefault="00467D73" w:rsidP="00467D73">
      <w:pPr>
        <w:spacing w:after="200" w:line="276" w:lineRule="auto"/>
        <w:jc w:val="both"/>
        <w:rPr>
          <w:rFonts w:eastAsia="Times New Roman"/>
          <w:lang w:eastAsia="en-US"/>
        </w:rPr>
      </w:pPr>
    </w:p>
    <w:p w:rsidR="00467D73" w:rsidRPr="00BB5166" w:rsidRDefault="00467D73" w:rsidP="00467D73">
      <w:pPr>
        <w:spacing w:after="200" w:line="276" w:lineRule="auto"/>
        <w:jc w:val="both"/>
        <w:rPr>
          <w:rFonts w:eastAsia="Times New Roman"/>
          <w:lang w:eastAsia="en-US"/>
        </w:rPr>
      </w:pPr>
    </w:p>
    <w:p w:rsidR="00467D73" w:rsidRPr="00BB5166" w:rsidRDefault="00467D73" w:rsidP="00467D73">
      <w:pPr>
        <w:spacing w:after="200" w:line="276" w:lineRule="auto"/>
        <w:jc w:val="both"/>
        <w:rPr>
          <w:rFonts w:eastAsia="Times New Roman"/>
          <w:lang w:eastAsia="en-US"/>
        </w:rPr>
      </w:pPr>
    </w:p>
    <w:p w:rsidR="00467D73" w:rsidRPr="00BB5166" w:rsidRDefault="00467D73" w:rsidP="00467D73">
      <w:pPr>
        <w:spacing w:after="200" w:line="276" w:lineRule="auto"/>
        <w:jc w:val="both"/>
        <w:rPr>
          <w:rFonts w:eastAsia="Times New Roman"/>
          <w:lang w:eastAsia="en-US"/>
        </w:rPr>
      </w:pPr>
      <w:r w:rsidRPr="00BB5166">
        <w:rPr>
          <w:rFonts w:eastAsia="Times New Roman"/>
          <w:lang w:eastAsia="en-US"/>
        </w:rPr>
        <w:t xml:space="preserve">Методические указания рассмотрены и одобрены на заседании кафедры </w:t>
      </w:r>
      <w:r>
        <w:rPr>
          <w:rFonts w:eastAsia="Times New Roman"/>
          <w:lang w:eastAsia="en-US"/>
        </w:rPr>
        <w:t>безопасности жизнедеятельности</w:t>
      </w:r>
    </w:p>
    <w:p w:rsidR="00467D73" w:rsidRPr="00BB5166" w:rsidRDefault="00467D73" w:rsidP="00467D73">
      <w:pPr>
        <w:suppressAutoHyphens/>
        <w:spacing w:line="360" w:lineRule="auto"/>
        <w:rPr>
          <w:kern w:val="1"/>
          <w:lang w:eastAsia="hi-IN" w:bidi="hi-IN"/>
        </w:rPr>
      </w:pPr>
      <w:r w:rsidRPr="00BB5166">
        <w:rPr>
          <w:kern w:val="1"/>
          <w:lang w:eastAsia="hi-IN" w:bidi="hi-IN"/>
        </w:rPr>
        <w:t>«____» _________________ 20</w:t>
      </w:r>
      <w:r>
        <w:rPr>
          <w:kern w:val="1"/>
          <w:lang w:eastAsia="hi-IN" w:bidi="hi-IN"/>
        </w:rPr>
        <w:t>20</w:t>
      </w:r>
      <w:r w:rsidRPr="00BB5166">
        <w:rPr>
          <w:kern w:val="1"/>
          <w:lang w:eastAsia="hi-IN" w:bidi="hi-IN"/>
        </w:rPr>
        <w:t xml:space="preserve"> г.           протокол № ____</w:t>
      </w:r>
    </w:p>
    <w:p w:rsidR="00467D73" w:rsidRPr="00BB5166" w:rsidRDefault="00467D73" w:rsidP="00467D73">
      <w:pPr>
        <w:spacing w:after="200" w:line="276" w:lineRule="auto"/>
        <w:jc w:val="both"/>
        <w:rPr>
          <w:rFonts w:eastAsia="Times New Roman"/>
          <w:lang w:eastAsia="en-US"/>
        </w:rPr>
      </w:pPr>
    </w:p>
    <w:p w:rsidR="00467D73" w:rsidRPr="00BB5166" w:rsidRDefault="00467D73" w:rsidP="00467D73">
      <w:pPr>
        <w:spacing w:after="200" w:line="276" w:lineRule="auto"/>
        <w:jc w:val="both"/>
        <w:rPr>
          <w:rFonts w:eastAsia="Times New Roman"/>
          <w:lang w:eastAsia="en-US"/>
        </w:rPr>
      </w:pPr>
      <w:r w:rsidRPr="00BB5166">
        <w:rPr>
          <w:rFonts w:eastAsia="Times New Roman"/>
          <w:lang w:eastAsia="en-US"/>
        </w:rPr>
        <w:t>Заведующий кафед</w:t>
      </w:r>
      <w:r>
        <w:rPr>
          <w:rFonts w:eastAsia="Times New Roman"/>
          <w:lang w:eastAsia="en-US"/>
        </w:rPr>
        <w:t>рой ________________________</w:t>
      </w: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Default="00467D73" w:rsidP="00467D73">
      <w:pPr>
        <w:jc w:val="both"/>
        <w:rPr>
          <w:snapToGrid w:val="0"/>
        </w:rPr>
      </w:pPr>
    </w:p>
    <w:p w:rsidR="00467D73" w:rsidRDefault="00467D73" w:rsidP="00467D73">
      <w:pPr>
        <w:jc w:val="both"/>
        <w:rPr>
          <w:snapToGrid w:val="0"/>
        </w:rPr>
      </w:pPr>
    </w:p>
    <w:p w:rsidR="00467D73" w:rsidRDefault="00467D73" w:rsidP="00467D73">
      <w:pPr>
        <w:jc w:val="both"/>
        <w:rPr>
          <w:snapToGrid w:val="0"/>
        </w:rPr>
      </w:pPr>
    </w:p>
    <w:p w:rsidR="00467D73" w:rsidRDefault="00467D73" w:rsidP="00467D73">
      <w:pPr>
        <w:jc w:val="both"/>
        <w:rPr>
          <w:snapToGrid w:val="0"/>
        </w:rPr>
      </w:pPr>
    </w:p>
    <w:p w:rsidR="00467D73" w:rsidRDefault="00467D73" w:rsidP="00467D73">
      <w:pPr>
        <w:jc w:val="both"/>
        <w:rPr>
          <w:snapToGrid w:val="0"/>
        </w:rPr>
      </w:pPr>
    </w:p>
    <w:p w:rsidR="00467D73"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snapToGrid w:val="0"/>
        </w:rPr>
      </w:pPr>
    </w:p>
    <w:p w:rsidR="00467D73" w:rsidRPr="00BB5166" w:rsidRDefault="00467D73" w:rsidP="00467D73">
      <w:pPr>
        <w:jc w:val="both"/>
        <w:rPr>
          <w:lang w:eastAsia="en-US"/>
        </w:rPr>
      </w:pPr>
      <w:r w:rsidRPr="00BB5166">
        <w:rPr>
          <w:rFonts w:eastAsia="Times New Roman"/>
          <w:lang w:eastAsia="en-US"/>
        </w:rPr>
        <w:t xml:space="preserve">Методические </w:t>
      </w:r>
      <w:proofErr w:type="gramStart"/>
      <w:r w:rsidRPr="00BB5166">
        <w:rPr>
          <w:rFonts w:eastAsia="Times New Roman"/>
          <w:lang w:eastAsia="en-US"/>
        </w:rPr>
        <w:t>указания  является</w:t>
      </w:r>
      <w:proofErr w:type="gramEnd"/>
      <w:r w:rsidRPr="00BB5166">
        <w:rPr>
          <w:rFonts w:eastAsia="Times New Roman"/>
          <w:lang w:eastAsia="en-US"/>
        </w:rPr>
        <w:t xml:space="preserve"> приложением к рабочей программе по дисциплине «</w:t>
      </w:r>
      <w:r>
        <w:rPr>
          <w:rFonts w:eastAsia="Times New Roman"/>
          <w:lang w:eastAsia="en-US"/>
        </w:rPr>
        <w:t>Безопасность жизнедеятельности</w:t>
      </w:r>
      <w:r w:rsidRPr="00BB5166">
        <w:rPr>
          <w:rFonts w:eastAsia="Times New Roman"/>
          <w:lang w:eastAsia="en-US"/>
        </w:rPr>
        <w:t xml:space="preserve">» </w:t>
      </w:r>
      <w:r w:rsidRPr="00BB5166">
        <w:rPr>
          <w:lang w:eastAsia="en-US"/>
        </w:rPr>
        <w:t xml:space="preserve"> №________________</w:t>
      </w:r>
    </w:p>
    <w:p w:rsidR="00467D73" w:rsidRPr="003F620E" w:rsidRDefault="00467D73" w:rsidP="00467D73">
      <w:pPr>
        <w:shd w:val="clear" w:color="auto" w:fill="FFFFFF"/>
        <w:spacing w:after="480"/>
        <w:jc w:val="center"/>
        <w:rPr>
          <w:b/>
          <w:color w:val="000000"/>
          <w:sz w:val="32"/>
          <w:szCs w:val="32"/>
        </w:rPr>
      </w:pPr>
      <w:r w:rsidRPr="00BB5166">
        <w:rPr>
          <w:snapToGrid w:val="0"/>
        </w:rPr>
        <w:br w:type="page"/>
      </w: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67D73" w:rsidRPr="00093E89" w:rsidTr="00E4359E">
        <w:trPr>
          <w:trHeight w:val="270"/>
        </w:trPr>
        <w:tc>
          <w:tcPr>
            <w:tcW w:w="9180" w:type="dxa"/>
          </w:tcPr>
          <w:p w:rsidR="00467D73" w:rsidRPr="00093E89" w:rsidRDefault="00467D73" w:rsidP="00E4359E">
            <w:pPr>
              <w:jc w:val="both"/>
              <w:rPr>
                <w:color w:val="000000"/>
                <w:sz w:val="28"/>
                <w:szCs w:val="28"/>
              </w:rPr>
            </w:pPr>
            <w:r w:rsidRPr="00093E89">
              <w:rPr>
                <w:color w:val="000000"/>
                <w:sz w:val="28"/>
                <w:szCs w:val="28"/>
              </w:rPr>
              <w:t>1 Общие положения......................................................................................</w:t>
            </w:r>
            <w:r>
              <w:rPr>
                <w:color w:val="000000"/>
                <w:sz w:val="28"/>
                <w:szCs w:val="28"/>
              </w:rPr>
              <w:t>.......</w:t>
            </w:r>
          </w:p>
        </w:tc>
        <w:tc>
          <w:tcPr>
            <w:tcW w:w="567" w:type="dxa"/>
            <w:vAlign w:val="bottom"/>
          </w:tcPr>
          <w:p w:rsidR="00467D73" w:rsidRPr="00093E89" w:rsidRDefault="00467D73" w:rsidP="00E4359E">
            <w:pPr>
              <w:jc w:val="both"/>
              <w:rPr>
                <w:color w:val="000000"/>
                <w:sz w:val="28"/>
                <w:szCs w:val="28"/>
              </w:rPr>
            </w:pPr>
            <w:r w:rsidRPr="00093E89">
              <w:rPr>
                <w:color w:val="000000"/>
                <w:sz w:val="28"/>
                <w:szCs w:val="28"/>
              </w:rPr>
              <w:t>4</w:t>
            </w:r>
          </w:p>
        </w:tc>
      </w:tr>
      <w:tr w:rsidR="00467D73" w:rsidRPr="00093E89" w:rsidTr="00E4359E">
        <w:trPr>
          <w:trHeight w:val="490"/>
        </w:trPr>
        <w:tc>
          <w:tcPr>
            <w:tcW w:w="9180" w:type="dxa"/>
          </w:tcPr>
          <w:p w:rsidR="00467D73" w:rsidRPr="00093E89" w:rsidRDefault="00467D73" w:rsidP="00E4359E">
            <w:pPr>
              <w:jc w:val="both"/>
              <w:rPr>
                <w:color w:val="000000"/>
                <w:sz w:val="28"/>
                <w:szCs w:val="28"/>
              </w:rPr>
            </w:pPr>
            <w:r w:rsidRPr="00093E89">
              <w:rPr>
                <w:color w:val="000000"/>
                <w:sz w:val="28"/>
                <w:szCs w:val="28"/>
              </w:rPr>
              <w:t>2 Методические рекомендации для обучающихся по планированию и организации времени, необходимого для освоения дисциплины..................</w:t>
            </w:r>
          </w:p>
        </w:tc>
        <w:tc>
          <w:tcPr>
            <w:tcW w:w="567" w:type="dxa"/>
            <w:vAlign w:val="bottom"/>
          </w:tcPr>
          <w:p w:rsidR="00467D73" w:rsidRPr="00093E89" w:rsidRDefault="00467D73" w:rsidP="00E4359E">
            <w:pPr>
              <w:jc w:val="both"/>
              <w:rPr>
                <w:color w:val="000000"/>
                <w:sz w:val="28"/>
                <w:szCs w:val="28"/>
              </w:rPr>
            </w:pPr>
            <w:r w:rsidRPr="00093E89">
              <w:rPr>
                <w:color w:val="000000"/>
                <w:sz w:val="28"/>
                <w:szCs w:val="28"/>
              </w:rPr>
              <w:t>5</w:t>
            </w:r>
          </w:p>
        </w:tc>
      </w:tr>
      <w:tr w:rsidR="00467D73" w:rsidRPr="00093E89" w:rsidTr="00E4359E">
        <w:trPr>
          <w:trHeight w:val="318"/>
        </w:trPr>
        <w:tc>
          <w:tcPr>
            <w:tcW w:w="9180" w:type="dxa"/>
          </w:tcPr>
          <w:p w:rsidR="00467D73" w:rsidRPr="00970D3E" w:rsidRDefault="00467D73" w:rsidP="00E4359E">
            <w:pPr>
              <w:jc w:val="both"/>
              <w:rPr>
                <w:color w:val="000000"/>
                <w:sz w:val="28"/>
                <w:szCs w:val="28"/>
              </w:rPr>
            </w:pPr>
            <w:r w:rsidRPr="00970D3E">
              <w:rPr>
                <w:color w:val="000000"/>
                <w:sz w:val="28"/>
                <w:szCs w:val="28"/>
              </w:rPr>
              <w:t>3 Методические рекомендации по работе обучающихся во время проведения лекций.......................................................................................</w:t>
            </w:r>
            <w:r>
              <w:rPr>
                <w:color w:val="000000"/>
                <w:sz w:val="28"/>
                <w:szCs w:val="28"/>
              </w:rPr>
              <w:t>........</w:t>
            </w:r>
          </w:p>
        </w:tc>
        <w:tc>
          <w:tcPr>
            <w:tcW w:w="567" w:type="dxa"/>
            <w:vAlign w:val="bottom"/>
          </w:tcPr>
          <w:p w:rsidR="00467D73" w:rsidRPr="00093E89" w:rsidRDefault="00467D73" w:rsidP="00E4359E">
            <w:pPr>
              <w:jc w:val="both"/>
              <w:rPr>
                <w:color w:val="000000"/>
                <w:sz w:val="28"/>
                <w:szCs w:val="28"/>
              </w:rPr>
            </w:pPr>
            <w:r>
              <w:rPr>
                <w:color w:val="000000"/>
                <w:sz w:val="28"/>
                <w:szCs w:val="28"/>
              </w:rPr>
              <w:t>6</w:t>
            </w:r>
          </w:p>
        </w:tc>
      </w:tr>
      <w:tr w:rsidR="00467D73" w:rsidRPr="00093E89" w:rsidTr="00E4359E">
        <w:trPr>
          <w:trHeight w:val="490"/>
        </w:trPr>
        <w:tc>
          <w:tcPr>
            <w:tcW w:w="9180" w:type="dxa"/>
          </w:tcPr>
          <w:p w:rsidR="00467D73" w:rsidRPr="007514BC" w:rsidRDefault="00467D73" w:rsidP="00E4359E">
            <w:pPr>
              <w:pStyle w:val="ReportHead"/>
              <w:tabs>
                <w:tab w:val="left" w:pos="10432"/>
              </w:tabs>
              <w:suppressAutoHyphens/>
              <w:jc w:val="both"/>
              <w:rPr>
                <w:color w:val="000000"/>
                <w:szCs w:val="28"/>
                <w:lang w:eastAsia="en-US"/>
              </w:rPr>
            </w:pPr>
            <w:r>
              <w:rPr>
                <w:color w:val="000000"/>
                <w:szCs w:val="28"/>
                <w:lang w:eastAsia="en-US"/>
              </w:rPr>
              <w:t>4</w:t>
            </w:r>
            <w:r w:rsidRPr="007514BC">
              <w:rPr>
                <w:color w:val="000000"/>
                <w:szCs w:val="28"/>
                <w:lang w:eastAsia="en-US"/>
              </w:rPr>
              <w:t>. Методические рекомендации при</w:t>
            </w:r>
            <w:r w:rsidRPr="007514BC">
              <w:rPr>
                <w:szCs w:val="28"/>
                <w:lang w:eastAsia="en-US"/>
              </w:rPr>
              <w:t xml:space="preserve"> подготовке и выполнении практических занятий </w:t>
            </w:r>
            <w:r w:rsidRPr="007514BC">
              <w:rPr>
                <w:color w:val="000000"/>
                <w:szCs w:val="28"/>
                <w:lang w:eastAsia="en-US"/>
              </w:rPr>
              <w:t>...................................................................................</w:t>
            </w:r>
            <w:r>
              <w:rPr>
                <w:color w:val="000000"/>
                <w:szCs w:val="28"/>
                <w:lang w:eastAsia="en-US"/>
              </w:rPr>
              <w:t>......</w:t>
            </w:r>
          </w:p>
        </w:tc>
        <w:tc>
          <w:tcPr>
            <w:tcW w:w="567" w:type="dxa"/>
            <w:vAlign w:val="bottom"/>
          </w:tcPr>
          <w:p w:rsidR="00467D73" w:rsidRPr="00093E89" w:rsidRDefault="00467D73" w:rsidP="00E4359E">
            <w:pPr>
              <w:jc w:val="both"/>
              <w:rPr>
                <w:color w:val="000000"/>
                <w:sz w:val="28"/>
                <w:szCs w:val="28"/>
              </w:rPr>
            </w:pPr>
            <w:r>
              <w:rPr>
                <w:color w:val="000000"/>
                <w:sz w:val="28"/>
                <w:szCs w:val="28"/>
              </w:rPr>
              <w:t>7</w:t>
            </w:r>
          </w:p>
        </w:tc>
      </w:tr>
      <w:tr w:rsidR="00467D73" w:rsidRPr="00093E89" w:rsidTr="00E4359E">
        <w:trPr>
          <w:trHeight w:val="490"/>
        </w:trPr>
        <w:tc>
          <w:tcPr>
            <w:tcW w:w="9180" w:type="dxa"/>
          </w:tcPr>
          <w:p w:rsidR="00467D73" w:rsidRPr="00093E89" w:rsidRDefault="00467D73" w:rsidP="00E4359E">
            <w:pPr>
              <w:jc w:val="both"/>
              <w:rPr>
                <w:color w:val="000000"/>
                <w:sz w:val="28"/>
                <w:szCs w:val="28"/>
              </w:rPr>
            </w:pPr>
            <w:r>
              <w:rPr>
                <w:color w:val="000000"/>
                <w:sz w:val="28"/>
                <w:szCs w:val="28"/>
              </w:rPr>
              <w:t>5</w:t>
            </w:r>
            <w:r w:rsidRPr="004411F0">
              <w:rPr>
                <w:color w:val="000000"/>
                <w:sz w:val="28"/>
                <w:szCs w:val="28"/>
              </w:rPr>
              <w:t>. Методические рекомендации при подготовке к тестированию</w:t>
            </w:r>
            <w:r>
              <w:rPr>
                <w:color w:val="000000"/>
                <w:sz w:val="28"/>
                <w:szCs w:val="28"/>
              </w:rPr>
              <w:t>…………………………………………………………………...</w:t>
            </w:r>
          </w:p>
        </w:tc>
        <w:tc>
          <w:tcPr>
            <w:tcW w:w="567" w:type="dxa"/>
            <w:vAlign w:val="bottom"/>
          </w:tcPr>
          <w:p w:rsidR="00467D73" w:rsidRPr="00093E89" w:rsidRDefault="00467D73" w:rsidP="00E4359E">
            <w:pPr>
              <w:jc w:val="both"/>
              <w:rPr>
                <w:color w:val="000000"/>
                <w:sz w:val="28"/>
                <w:szCs w:val="28"/>
              </w:rPr>
            </w:pPr>
            <w:r>
              <w:rPr>
                <w:color w:val="000000"/>
                <w:sz w:val="28"/>
                <w:szCs w:val="28"/>
              </w:rPr>
              <w:t>8</w:t>
            </w:r>
          </w:p>
        </w:tc>
      </w:tr>
      <w:tr w:rsidR="00467D73" w:rsidRPr="00093E89" w:rsidTr="00E4359E">
        <w:trPr>
          <w:trHeight w:val="490"/>
        </w:trPr>
        <w:tc>
          <w:tcPr>
            <w:tcW w:w="9180" w:type="dxa"/>
          </w:tcPr>
          <w:p w:rsidR="00467D73" w:rsidRPr="00F02F3F" w:rsidRDefault="00467D73" w:rsidP="00E4359E">
            <w:pPr>
              <w:jc w:val="both"/>
              <w:rPr>
                <w:color w:val="000000"/>
                <w:sz w:val="28"/>
                <w:szCs w:val="28"/>
              </w:rPr>
            </w:pPr>
            <w:r w:rsidRPr="00F02F3F">
              <w:rPr>
                <w:color w:val="000000"/>
                <w:sz w:val="28"/>
                <w:szCs w:val="28"/>
              </w:rPr>
              <w:t>6</w:t>
            </w:r>
            <w:r>
              <w:rPr>
                <w:color w:val="000000"/>
                <w:sz w:val="28"/>
                <w:szCs w:val="28"/>
              </w:rPr>
              <w:t>.</w:t>
            </w:r>
            <w:r w:rsidRPr="00F02F3F">
              <w:rPr>
                <w:sz w:val="28"/>
                <w:szCs w:val="28"/>
              </w:rPr>
              <w:t xml:space="preserve"> Методические рекомендации по написанию </w:t>
            </w:r>
            <w:r>
              <w:rPr>
                <w:sz w:val="28"/>
                <w:szCs w:val="28"/>
              </w:rPr>
              <w:t>контрольной работы ………</w:t>
            </w:r>
          </w:p>
        </w:tc>
        <w:tc>
          <w:tcPr>
            <w:tcW w:w="567" w:type="dxa"/>
            <w:vAlign w:val="bottom"/>
          </w:tcPr>
          <w:p w:rsidR="00467D73" w:rsidRDefault="00467D73" w:rsidP="00E4359E">
            <w:pPr>
              <w:jc w:val="both"/>
              <w:rPr>
                <w:color w:val="000000"/>
                <w:sz w:val="28"/>
                <w:szCs w:val="28"/>
              </w:rPr>
            </w:pPr>
            <w:r>
              <w:rPr>
                <w:color w:val="000000"/>
                <w:sz w:val="28"/>
                <w:szCs w:val="28"/>
              </w:rPr>
              <w:t>8</w:t>
            </w:r>
          </w:p>
        </w:tc>
      </w:tr>
      <w:tr w:rsidR="00467D73" w:rsidRPr="00093E89" w:rsidTr="00E4359E">
        <w:trPr>
          <w:trHeight w:val="490"/>
        </w:trPr>
        <w:tc>
          <w:tcPr>
            <w:tcW w:w="9180" w:type="dxa"/>
          </w:tcPr>
          <w:p w:rsidR="00467D73" w:rsidRPr="00093E89" w:rsidRDefault="00467D73" w:rsidP="00E4359E">
            <w:pPr>
              <w:jc w:val="both"/>
              <w:rPr>
                <w:color w:val="000000"/>
                <w:sz w:val="28"/>
                <w:szCs w:val="28"/>
              </w:rPr>
            </w:pPr>
            <w:r>
              <w:rPr>
                <w:color w:val="000000"/>
                <w:sz w:val="28"/>
                <w:szCs w:val="28"/>
              </w:rPr>
              <w:t>7.</w:t>
            </w:r>
            <w:r w:rsidRPr="00093E89">
              <w:rPr>
                <w:color w:val="000000"/>
                <w:sz w:val="28"/>
                <w:szCs w:val="28"/>
              </w:rPr>
              <w:t xml:space="preserve"> Методические рекомендации обучающимся по организации самостоятельной работы...................................................................................</w:t>
            </w:r>
            <w:r>
              <w:rPr>
                <w:color w:val="000000"/>
                <w:sz w:val="28"/>
                <w:szCs w:val="28"/>
              </w:rPr>
              <w:t>..</w:t>
            </w:r>
          </w:p>
        </w:tc>
        <w:tc>
          <w:tcPr>
            <w:tcW w:w="567" w:type="dxa"/>
            <w:vAlign w:val="bottom"/>
          </w:tcPr>
          <w:p w:rsidR="00467D73" w:rsidRPr="00093E89" w:rsidRDefault="00467D73" w:rsidP="00E4359E">
            <w:pPr>
              <w:jc w:val="both"/>
              <w:rPr>
                <w:color w:val="000000"/>
                <w:sz w:val="28"/>
                <w:szCs w:val="28"/>
              </w:rPr>
            </w:pPr>
            <w:r>
              <w:rPr>
                <w:color w:val="000000"/>
                <w:sz w:val="28"/>
                <w:szCs w:val="28"/>
              </w:rPr>
              <w:t>10</w:t>
            </w:r>
          </w:p>
        </w:tc>
      </w:tr>
      <w:tr w:rsidR="00467D73" w:rsidRPr="00093E89" w:rsidTr="00E4359E">
        <w:trPr>
          <w:trHeight w:val="490"/>
        </w:trPr>
        <w:tc>
          <w:tcPr>
            <w:tcW w:w="9180" w:type="dxa"/>
          </w:tcPr>
          <w:p w:rsidR="00467D73" w:rsidRPr="004411F0" w:rsidRDefault="00467D73" w:rsidP="00E4359E">
            <w:pPr>
              <w:jc w:val="both"/>
              <w:rPr>
                <w:color w:val="000000"/>
                <w:sz w:val="28"/>
                <w:szCs w:val="28"/>
              </w:rPr>
            </w:pPr>
            <w:r>
              <w:rPr>
                <w:color w:val="000000"/>
                <w:sz w:val="28"/>
                <w:szCs w:val="28"/>
              </w:rPr>
              <w:t>8</w:t>
            </w:r>
            <w:r w:rsidRPr="004411F0">
              <w:rPr>
                <w:color w:val="000000"/>
                <w:sz w:val="28"/>
                <w:szCs w:val="28"/>
              </w:rPr>
              <w:t>. Методические указания по работе с научной и учебной литературой</w:t>
            </w:r>
            <w:r>
              <w:rPr>
                <w:color w:val="000000"/>
                <w:sz w:val="28"/>
                <w:szCs w:val="28"/>
              </w:rPr>
              <w:t>…...</w:t>
            </w:r>
          </w:p>
        </w:tc>
        <w:tc>
          <w:tcPr>
            <w:tcW w:w="567" w:type="dxa"/>
            <w:vAlign w:val="bottom"/>
          </w:tcPr>
          <w:p w:rsidR="00467D73" w:rsidRPr="00093E89" w:rsidRDefault="00467D73" w:rsidP="00E4359E">
            <w:pPr>
              <w:jc w:val="both"/>
              <w:rPr>
                <w:color w:val="000000"/>
                <w:sz w:val="28"/>
                <w:szCs w:val="28"/>
              </w:rPr>
            </w:pPr>
            <w:r>
              <w:rPr>
                <w:color w:val="000000"/>
                <w:sz w:val="28"/>
                <w:szCs w:val="28"/>
              </w:rPr>
              <w:t>11</w:t>
            </w:r>
          </w:p>
        </w:tc>
      </w:tr>
      <w:tr w:rsidR="00467D73" w:rsidRPr="00093E89" w:rsidTr="00E4359E">
        <w:trPr>
          <w:trHeight w:val="269"/>
        </w:trPr>
        <w:tc>
          <w:tcPr>
            <w:tcW w:w="9180" w:type="dxa"/>
          </w:tcPr>
          <w:p w:rsidR="00467D73" w:rsidRPr="00093E89" w:rsidRDefault="00467D73" w:rsidP="00E4359E">
            <w:pPr>
              <w:jc w:val="both"/>
              <w:rPr>
                <w:color w:val="000000"/>
                <w:sz w:val="28"/>
                <w:szCs w:val="28"/>
              </w:rPr>
            </w:pPr>
            <w:r>
              <w:rPr>
                <w:color w:val="000000"/>
                <w:sz w:val="28"/>
                <w:szCs w:val="28"/>
              </w:rPr>
              <w:t>9.</w:t>
            </w:r>
            <w:r w:rsidRPr="00093E89">
              <w:rPr>
                <w:color w:val="000000"/>
                <w:sz w:val="28"/>
                <w:szCs w:val="28"/>
              </w:rPr>
              <w:t xml:space="preserve"> Методические указания </w:t>
            </w:r>
            <w:r>
              <w:rPr>
                <w:color w:val="000000"/>
                <w:sz w:val="28"/>
                <w:szCs w:val="28"/>
              </w:rPr>
              <w:t xml:space="preserve">к </w:t>
            </w:r>
            <w:r w:rsidRPr="00093E89">
              <w:rPr>
                <w:color w:val="000000"/>
                <w:sz w:val="28"/>
                <w:szCs w:val="28"/>
              </w:rPr>
              <w:t>аттестации по дисциплине………………</w:t>
            </w:r>
            <w:r>
              <w:rPr>
                <w:color w:val="000000"/>
                <w:sz w:val="28"/>
                <w:szCs w:val="28"/>
              </w:rPr>
              <w:t>.……</w:t>
            </w:r>
          </w:p>
        </w:tc>
        <w:tc>
          <w:tcPr>
            <w:tcW w:w="567" w:type="dxa"/>
            <w:vAlign w:val="bottom"/>
          </w:tcPr>
          <w:p w:rsidR="00467D73" w:rsidRPr="00093E89" w:rsidRDefault="00467D73" w:rsidP="00E4359E">
            <w:pPr>
              <w:jc w:val="both"/>
              <w:rPr>
                <w:color w:val="000000"/>
                <w:sz w:val="28"/>
                <w:szCs w:val="28"/>
              </w:rPr>
            </w:pPr>
            <w:r>
              <w:rPr>
                <w:color w:val="000000"/>
                <w:sz w:val="28"/>
                <w:szCs w:val="28"/>
              </w:rPr>
              <w:t>12</w:t>
            </w:r>
          </w:p>
        </w:tc>
      </w:tr>
    </w:tbl>
    <w:p w:rsidR="00467D73" w:rsidRPr="00093E89" w:rsidRDefault="00467D73" w:rsidP="00467D73">
      <w:pPr>
        <w:rPr>
          <w:b/>
          <w:sz w:val="28"/>
          <w:szCs w:val="28"/>
        </w:rPr>
      </w:pPr>
    </w:p>
    <w:p w:rsidR="00467D73" w:rsidRPr="008706F2" w:rsidRDefault="00467D73" w:rsidP="00467D73">
      <w:pPr>
        <w:ind w:firstLine="709"/>
        <w:jc w:val="both"/>
        <w:rPr>
          <w:b/>
        </w:rPr>
      </w:pPr>
      <w:r>
        <w:rPr>
          <w:b/>
          <w:sz w:val="28"/>
          <w:szCs w:val="28"/>
        </w:rPr>
        <w:br w:type="page"/>
      </w:r>
      <w:r w:rsidRPr="008706F2">
        <w:rPr>
          <w:b/>
          <w:color w:val="000000"/>
        </w:rPr>
        <w:lastRenderedPageBreak/>
        <w:t xml:space="preserve">1. Общие положения </w:t>
      </w:r>
    </w:p>
    <w:p w:rsidR="00467D73" w:rsidRPr="008706F2" w:rsidRDefault="00467D73" w:rsidP="00467D73">
      <w:pPr>
        <w:ind w:firstLine="709"/>
        <w:jc w:val="both"/>
      </w:pPr>
    </w:p>
    <w:p w:rsidR="00467D73" w:rsidRPr="008706F2" w:rsidRDefault="00467D73" w:rsidP="00467D73">
      <w:pPr>
        <w:ind w:firstLine="709"/>
        <w:jc w:val="both"/>
      </w:pPr>
      <w:r w:rsidRPr="008706F2">
        <w:t xml:space="preserve">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w:t>
      </w:r>
      <w:proofErr w:type="gramStart"/>
      <w:r w:rsidRPr="008706F2">
        <w:t>и  объяснить</w:t>
      </w:r>
      <w:proofErr w:type="gramEnd"/>
      <w:r w:rsidRPr="008706F2">
        <w:t xml:space="preserve"> критерии оценивания.</w:t>
      </w:r>
    </w:p>
    <w:p w:rsidR="00467D73" w:rsidRPr="008706F2" w:rsidRDefault="00467D73" w:rsidP="00467D73">
      <w:pPr>
        <w:ind w:firstLine="709"/>
        <w:jc w:val="both"/>
      </w:pPr>
      <w:r w:rsidRPr="008706F2">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467D73" w:rsidRPr="008706F2" w:rsidRDefault="00467D73" w:rsidP="00467D73">
      <w:pPr>
        <w:ind w:firstLine="709"/>
        <w:jc w:val="both"/>
      </w:pPr>
      <w:r w:rsidRPr="008706F2">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467D73" w:rsidRPr="008706F2" w:rsidRDefault="00467D73" w:rsidP="00467D73">
      <w:pPr>
        <w:ind w:firstLine="709"/>
        <w:jc w:val="both"/>
      </w:pPr>
      <w:r w:rsidRPr="008706F2">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w:t>
      </w:r>
      <w:proofErr w:type="spellStart"/>
      <w:r w:rsidRPr="008706F2">
        <w:t>деятельностного</w:t>
      </w:r>
      <w:proofErr w:type="spellEnd"/>
      <w:r w:rsidRPr="008706F2">
        <w:t xml:space="preserve"> подхода.</w:t>
      </w:r>
    </w:p>
    <w:p w:rsidR="00467D73" w:rsidRPr="008706F2" w:rsidRDefault="00467D73" w:rsidP="00467D73">
      <w:pPr>
        <w:ind w:firstLine="709"/>
        <w:jc w:val="both"/>
      </w:pPr>
      <w:r w:rsidRPr="008706F2">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467D73" w:rsidRPr="008706F2" w:rsidRDefault="00467D73" w:rsidP="00467D73">
      <w:pPr>
        <w:ind w:firstLine="709"/>
        <w:jc w:val="both"/>
      </w:pPr>
      <w:r w:rsidRPr="008706F2">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467D73" w:rsidRPr="008706F2" w:rsidRDefault="00467D73" w:rsidP="00467D73">
      <w:pPr>
        <w:ind w:firstLine="709"/>
        <w:jc w:val="both"/>
      </w:pPr>
      <w:r w:rsidRPr="008706F2">
        <w:lastRenderedPageBreak/>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706F2">
        <w:t>сформированности</w:t>
      </w:r>
      <w:proofErr w:type="spellEnd"/>
      <w:r w:rsidRPr="008706F2">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467D73" w:rsidRPr="008706F2" w:rsidRDefault="00467D73" w:rsidP="00467D73">
      <w:pPr>
        <w:ind w:firstLine="709"/>
        <w:jc w:val="both"/>
      </w:pPr>
      <w:r w:rsidRPr="008706F2">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467D73" w:rsidRPr="008706F2" w:rsidRDefault="00467D73" w:rsidP="00467D73">
      <w:pPr>
        <w:ind w:firstLine="709"/>
        <w:jc w:val="both"/>
      </w:pPr>
      <w:r w:rsidRPr="008706F2">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467D73" w:rsidRPr="008706F2" w:rsidRDefault="00467D73" w:rsidP="00467D73">
      <w:pPr>
        <w:ind w:firstLine="709"/>
        <w:jc w:val="both"/>
        <w:rPr>
          <w:color w:val="000000"/>
        </w:rPr>
      </w:pPr>
    </w:p>
    <w:p w:rsidR="00467D73" w:rsidRPr="008706F2" w:rsidRDefault="00467D73" w:rsidP="00467D73">
      <w:pPr>
        <w:ind w:firstLine="709"/>
        <w:jc w:val="both"/>
        <w:rPr>
          <w:b/>
          <w:color w:val="000000"/>
        </w:rPr>
      </w:pPr>
      <w:r w:rsidRPr="008706F2">
        <w:rPr>
          <w:b/>
          <w:color w:val="000000"/>
        </w:rPr>
        <w:t>2. Методические рекомендации для обучающихся по планированию и организации времени, необходимого для освоения дисциплины</w:t>
      </w:r>
    </w:p>
    <w:p w:rsidR="00467D73" w:rsidRPr="008706F2" w:rsidRDefault="00467D73" w:rsidP="00467D73">
      <w:pPr>
        <w:ind w:firstLine="709"/>
        <w:jc w:val="both"/>
        <w:rPr>
          <w:color w:val="000000"/>
        </w:rPr>
      </w:pPr>
    </w:p>
    <w:p w:rsidR="00467D73" w:rsidRPr="008706F2" w:rsidRDefault="00467D73" w:rsidP="00467D73">
      <w:pPr>
        <w:ind w:firstLine="709"/>
        <w:jc w:val="both"/>
        <w:rPr>
          <w:color w:val="000000"/>
        </w:rPr>
      </w:pPr>
      <w:r w:rsidRPr="008706F2">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rsidR="00467D73" w:rsidRPr="008706F2" w:rsidRDefault="00467D73" w:rsidP="00467D73">
      <w:pPr>
        <w:ind w:firstLine="709"/>
        <w:jc w:val="both"/>
        <w:rPr>
          <w:color w:val="000000"/>
        </w:rPr>
      </w:pPr>
      <w:r w:rsidRPr="008706F2">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467D73" w:rsidRPr="008706F2" w:rsidRDefault="00467D73" w:rsidP="00467D73">
      <w:pPr>
        <w:ind w:firstLine="709"/>
        <w:jc w:val="both"/>
        <w:rPr>
          <w:color w:val="000000"/>
        </w:rPr>
      </w:pPr>
      <w:r w:rsidRPr="008706F2">
        <w:rPr>
          <w:color w:val="000000"/>
        </w:rPr>
        <w:t>Обучение по дисциплине осуществляется в следующих формах:</w:t>
      </w:r>
    </w:p>
    <w:p w:rsidR="00467D73" w:rsidRPr="008706F2" w:rsidRDefault="00467D73" w:rsidP="00467D73">
      <w:pPr>
        <w:ind w:firstLine="709"/>
        <w:jc w:val="both"/>
        <w:rPr>
          <w:color w:val="000000"/>
        </w:rPr>
      </w:pPr>
      <w:r w:rsidRPr="008706F2">
        <w:rPr>
          <w:color w:val="000000"/>
        </w:rPr>
        <w:t>- контактная работа (аудиторные занятия - лекции, практические (семинарские) занятия);</w:t>
      </w:r>
    </w:p>
    <w:p w:rsidR="00467D73" w:rsidRPr="008706F2" w:rsidRDefault="00467D73" w:rsidP="00467D73">
      <w:pPr>
        <w:ind w:firstLine="709"/>
        <w:jc w:val="both"/>
        <w:rPr>
          <w:color w:val="000000"/>
        </w:rPr>
      </w:pPr>
      <w:r w:rsidRPr="008706F2">
        <w:rPr>
          <w:color w:val="000000"/>
        </w:rPr>
        <w:t>- самостоятельная работа студента (подготовка к лекциям, к практическим занятиям, к зачету, выполнение индивидуального творческого задания, индивидуальная консультация с преподавателем).</w:t>
      </w:r>
    </w:p>
    <w:p w:rsidR="00467D73" w:rsidRPr="008706F2" w:rsidRDefault="00467D73" w:rsidP="00467D73">
      <w:pPr>
        <w:ind w:firstLine="709"/>
        <w:jc w:val="both"/>
        <w:rPr>
          <w:color w:val="000000"/>
        </w:rPr>
      </w:pPr>
      <w:r w:rsidRPr="008706F2">
        <w:rPr>
          <w:color w:val="000000"/>
        </w:rPr>
        <w:t>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467D73" w:rsidRPr="008706F2" w:rsidRDefault="00467D73" w:rsidP="00467D73">
      <w:pPr>
        <w:ind w:firstLine="709"/>
        <w:jc w:val="both"/>
        <w:rPr>
          <w:color w:val="000000"/>
        </w:rPr>
      </w:pPr>
      <w:r w:rsidRPr="008706F2">
        <w:rPr>
          <w:color w:val="000000"/>
        </w:rPr>
        <w:lastRenderedPageBreak/>
        <w:t>Обучающимся рекомендуется следующим образом организовать время, необходимое для изучения дисциплины:</w:t>
      </w:r>
    </w:p>
    <w:p w:rsidR="00467D73" w:rsidRPr="008706F2" w:rsidRDefault="00467D73" w:rsidP="00467D73">
      <w:pPr>
        <w:ind w:firstLine="709"/>
        <w:jc w:val="both"/>
        <w:rPr>
          <w:color w:val="000000"/>
        </w:rPr>
      </w:pPr>
      <w:r w:rsidRPr="008706F2">
        <w:rPr>
          <w:color w:val="000000"/>
        </w:rPr>
        <w:t>- изучение конспекта лекции в тот же день после лекции - 10 - 15 минут;</w:t>
      </w:r>
    </w:p>
    <w:p w:rsidR="00467D73" w:rsidRPr="008706F2" w:rsidRDefault="00467D73" w:rsidP="00467D73">
      <w:pPr>
        <w:ind w:firstLine="709"/>
        <w:jc w:val="both"/>
        <w:rPr>
          <w:color w:val="000000"/>
        </w:rPr>
      </w:pPr>
      <w:r w:rsidRPr="008706F2">
        <w:rPr>
          <w:color w:val="000000"/>
        </w:rPr>
        <w:t>- повторение лекции за день перед следующей лекцией - 10 - 15 минут;</w:t>
      </w:r>
    </w:p>
    <w:p w:rsidR="00467D73" w:rsidRPr="008706F2" w:rsidRDefault="00467D73" w:rsidP="00467D73">
      <w:pPr>
        <w:ind w:firstLine="709"/>
        <w:jc w:val="both"/>
        <w:rPr>
          <w:color w:val="000000"/>
        </w:rPr>
      </w:pPr>
      <w:r w:rsidRPr="008706F2">
        <w:rPr>
          <w:color w:val="000000"/>
        </w:rPr>
        <w:t>- изучение теоретического материала по учебнику и конспекту - 1 час в неделю;</w:t>
      </w:r>
    </w:p>
    <w:p w:rsidR="00467D73" w:rsidRPr="008706F2" w:rsidRDefault="00467D73" w:rsidP="00467D73">
      <w:pPr>
        <w:ind w:firstLine="709"/>
        <w:jc w:val="both"/>
        <w:rPr>
          <w:color w:val="000000"/>
        </w:rPr>
      </w:pPr>
      <w:r w:rsidRPr="008706F2">
        <w:rPr>
          <w:color w:val="000000"/>
        </w:rPr>
        <w:t>- подготовка к практическому занятию - 1,5 часа.</w:t>
      </w:r>
    </w:p>
    <w:p w:rsidR="00467D73" w:rsidRPr="008706F2" w:rsidRDefault="00467D73" w:rsidP="00467D73">
      <w:pPr>
        <w:ind w:firstLine="709"/>
        <w:jc w:val="both"/>
        <w:rPr>
          <w:color w:val="000000"/>
        </w:rPr>
      </w:pPr>
      <w:r w:rsidRPr="008706F2">
        <w:rPr>
          <w:color w:val="000000"/>
        </w:rPr>
        <w:t>Тогда общие затраты времени на освоение курса обучающимися составят около 3 часов в неделю.</w:t>
      </w:r>
    </w:p>
    <w:p w:rsidR="00467D73" w:rsidRPr="008706F2" w:rsidRDefault="00467D73" w:rsidP="00467D73">
      <w:pPr>
        <w:ind w:firstLine="709"/>
        <w:jc w:val="both"/>
        <w:rPr>
          <w:color w:val="000000"/>
        </w:rPr>
      </w:pPr>
      <w:r w:rsidRPr="008706F2">
        <w:rPr>
          <w:color w:val="000000"/>
        </w:rPr>
        <w:t>Описание последовательности действий обучающегося:</w:t>
      </w:r>
    </w:p>
    <w:p w:rsidR="00467D73" w:rsidRPr="008706F2" w:rsidRDefault="00467D73" w:rsidP="00467D73">
      <w:pPr>
        <w:ind w:firstLine="709"/>
        <w:jc w:val="both"/>
        <w:rPr>
          <w:color w:val="000000"/>
        </w:rPr>
      </w:pPr>
      <w:r w:rsidRPr="008706F2">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467D73" w:rsidRPr="008706F2" w:rsidRDefault="00467D73" w:rsidP="00467D73">
      <w:pPr>
        <w:ind w:firstLine="709"/>
        <w:jc w:val="both"/>
        <w:rPr>
          <w:color w:val="000000"/>
        </w:rPr>
      </w:pPr>
      <w:r w:rsidRPr="008706F2">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467D73" w:rsidRPr="008706F2" w:rsidRDefault="00467D73" w:rsidP="00467D73">
      <w:pPr>
        <w:ind w:firstLine="709"/>
        <w:jc w:val="both"/>
        <w:rPr>
          <w:color w:val="000000"/>
        </w:rPr>
      </w:pPr>
      <w:r w:rsidRPr="008706F2">
        <w:rPr>
          <w:color w:val="000000"/>
        </w:rPr>
        <w:t>2. При подготовке к лекции следующего дня повторить текст предыдущей лекции, подумать о том, какая может быть следующая тема (10 - 15 минут).</w:t>
      </w:r>
    </w:p>
    <w:p w:rsidR="00467D73" w:rsidRPr="008706F2" w:rsidRDefault="00467D73" w:rsidP="00467D73">
      <w:pPr>
        <w:ind w:firstLine="709"/>
        <w:jc w:val="both"/>
        <w:rPr>
          <w:color w:val="000000"/>
        </w:rPr>
      </w:pPr>
      <w:r w:rsidRPr="008706F2">
        <w:rPr>
          <w:color w:val="000000"/>
        </w:rPr>
        <w:t>3. В течение недели выбрать время для работы с литературой в библиотеке (по 1 часу).</w:t>
      </w:r>
    </w:p>
    <w:p w:rsidR="00467D73" w:rsidRPr="008706F2" w:rsidRDefault="00467D73" w:rsidP="00467D73">
      <w:pPr>
        <w:ind w:firstLine="709"/>
        <w:jc w:val="both"/>
        <w:rPr>
          <w:color w:val="000000"/>
        </w:rPr>
      </w:pPr>
      <w:r w:rsidRPr="008706F2">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rsidR="00467D73" w:rsidRPr="008706F2" w:rsidRDefault="00467D73" w:rsidP="00467D73">
      <w:pPr>
        <w:ind w:firstLine="709"/>
        <w:jc w:val="both"/>
        <w:rPr>
          <w:color w:val="000000"/>
        </w:rPr>
      </w:pPr>
    </w:p>
    <w:p w:rsidR="00467D73" w:rsidRPr="008706F2" w:rsidRDefault="00467D73" w:rsidP="00467D73">
      <w:pPr>
        <w:ind w:firstLine="709"/>
        <w:jc w:val="both"/>
        <w:rPr>
          <w:color w:val="000000"/>
        </w:rPr>
      </w:pPr>
      <w:r w:rsidRPr="008706F2">
        <w:rPr>
          <w:b/>
          <w:color w:val="000000"/>
        </w:rPr>
        <w:t>3. Методические рекомендации по работе обучающихся во время проведения лекций</w:t>
      </w:r>
    </w:p>
    <w:p w:rsidR="00467D73" w:rsidRPr="008706F2" w:rsidRDefault="00467D73" w:rsidP="00467D73">
      <w:pPr>
        <w:ind w:firstLine="709"/>
        <w:jc w:val="both"/>
        <w:rPr>
          <w:color w:val="000000"/>
        </w:rPr>
      </w:pPr>
    </w:p>
    <w:p w:rsidR="00467D73" w:rsidRPr="008706F2" w:rsidRDefault="00467D73" w:rsidP="00467D73">
      <w:pPr>
        <w:ind w:firstLine="709"/>
        <w:jc w:val="both"/>
        <w:rPr>
          <w:color w:val="000000"/>
        </w:rPr>
      </w:pPr>
      <w:r w:rsidRPr="008706F2">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467D73" w:rsidRPr="008706F2" w:rsidRDefault="00467D73" w:rsidP="00467D73">
      <w:pPr>
        <w:ind w:firstLine="709"/>
        <w:jc w:val="both"/>
        <w:rPr>
          <w:color w:val="000000"/>
        </w:rPr>
      </w:pPr>
      <w:r w:rsidRPr="008706F2">
        <w:rPr>
          <w:color w:val="000000"/>
        </w:rPr>
        <w:t xml:space="preserve">Методологической основой преподавания дисциплины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w:t>
      </w:r>
    </w:p>
    <w:p w:rsidR="00467D73" w:rsidRPr="008706F2" w:rsidRDefault="00467D73" w:rsidP="00467D73">
      <w:pPr>
        <w:ind w:firstLine="709"/>
        <w:jc w:val="both"/>
        <w:rPr>
          <w:color w:val="000000"/>
        </w:rPr>
      </w:pPr>
      <w:r w:rsidRPr="008706F2">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467D73" w:rsidRPr="008706F2" w:rsidRDefault="00467D73" w:rsidP="00467D73">
      <w:pPr>
        <w:ind w:firstLine="709"/>
        <w:jc w:val="both"/>
        <w:rPr>
          <w:color w:val="000000"/>
        </w:rPr>
      </w:pPr>
      <w:r w:rsidRPr="008706F2">
        <w:rPr>
          <w:color w:val="000000"/>
        </w:rPr>
        <w:t xml:space="preserve">В подборе материала </w:t>
      </w:r>
      <w:proofErr w:type="gramStart"/>
      <w:r w:rsidRPr="008706F2">
        <w:rPr>
          <w:color w:val="000000"/>
        </w:rPr>
        <w:t>к занятиям</w:t>
      </w:r>
      <w:proofErr w:type="gramEnd"/>
      <w:r w:rsidRPr="008706F2">
        <w:rPr>
          <w:color w:val="000000"/>
        </w:rPr>
        <w:t xml:space="preserve">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467D73" w:rsidRPr="008706F2" w:rsidRDefault="00467D73" w:rsidP="00467D73">
      <w:pPr>
        <w:ind w:firstLine="709"/>
        <w:jc w:val="both"/>
        <w:rPr>
          <w:color w:val="000000"/>
        </w:rPr>
      </w:pPr>
      <w:r w:rsidRPr="008706F2">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в области </w:t>
      </w:r>
      <w:proofErr w:type="spellStart"/>
      <w:r w:rsidRPr="008706F2">
        <w:rPr>
          <w:color w:val="000000"/>
        </w:rPr>
        <w:t>техносферной</w:t>
      </w:r>
      <w:proofErr w:type="spellEnd"/>
      <w:r w:rsidRPr="008706F2">
        <w:rPr>
          <w:color w:val="000000"/>
        </w:rPr>
        <w:t xml:space="preserve"> безопасности. </w:t>
      </w:r>
    </w:p>
    <w:p w:rsidR="00467D73" w:rsidRPr="008706F2" w:rsidRDefault="00467D73" w:rsidP="00467D73">
      <w:pPr>
        <w:ind w:firstLine="709"/>
        <w:jc w:val="both"/>
        <w:rPr>
          <w:color w:val="000000"/>
        </w:rPr>
      </w:pPr>
      <w:r w:rsidRPr="008706F2">
        <w:rPr>
          <w:color w:val="000000"/>
        </w:rPr>
        <w:t>Выбор методов и форм обучения может определяться:</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общими целями образования, воспитания, развития и психологической подготовки обучающихся;</w:t>
      </w:r>
    </w:p>
    <w:p w:rsidR="00467D73" w:rsidRPr="008706F2" w:rsidRDefault="00467D73" w:rsidP="00467D73">
      <w:pPr>
        <w:tabs>
          <w:tab w:val="left" w:pos="993"/>
        </w:tabs>
        <w:ind w:firstLine="709"/>
        <w:jc w:val="both"/>
        <w:rPr>
          <w:color w:val="000000"/>
        </w:rPr>
      </w:pPr>
      <w:r w:rsidRPr="008706F2">
        <w:rPr>
          <w:color w:val="000000"/>
        </w:rPr>
        <w:lastRenderedPageBreak/>
        <w:t>-</w:t>
      </w:r>
      <w:r w:rsidRPr="008706F2">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целями, задачами и содержанием материала конкретного занятия;</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временем, отведенным на изучение того или иного материала;</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уровнем подготовленности обучающихся;</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уровнем материальной оснащенности, наличием оборудования, наглядных пособий, технических средств;</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уровнем подготовленности и личных качеств самого преподавателя.</w:t>
      </w:r>
    </w:p>
    <w:p w:rsidR="00467D73" w:rsidRPr="008706F2" w:rsidRDefault="00467D73" w:rsidP="00467D73">
      <w:pPr>
        <w:ind w:firstLine="709"/>
        <w:jc w:val="both"/>
        <w:rPr>
          <w:color w:val="000000"/>
        </w:rPr>
      </w:pPr>
      <w:r w:rsidRPr="008706F2">
        <w:rPr>
          <w:color w:val="000000"/>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467D73" w:rsidRPr="008706F2" w:rsidRDefault="00467D73" w:rsidP="00467D73">
      <w:pPr>
        <w:ind w:firstLine="709"/>
        <w:jc w:val="both"/>
        <w:rPr>
          <w:color w:val="000000"/>
        </w:rPr>
      </w:pPr>
      <w:r w:rsidRPr="008706F2">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467D73" w:rsidRPr="008706F2" w:rsidRDefault="00467D73" w:rsidP="00467D73">
      <w:pPr>
        <w:ind w:firstLine="709"/>
        <w:jc w:val="both"/>
        <w:rPr>
          <w:color w:val="000000"/>
        </w:rPr>
      </w:pPr>
      <w:r w:rsidRPr="008706F2">
        <w:rPr>
          <w:color w:val="000000"/>
        </w:rPr>
        <w:t xml:space="preserve">В лекции широко используется принцип </w:t>
      </w:r>
      <w:proofErr w:type="spellStart"/>
      <w:r w:rsidRPr="008706F2">
        <w:rPr>
          <w:color w:val="000000"/>
        </w:rPr>
        <w:t>эвристичности</w:t>
      </w:r>
      <w:proofErr w:type="spellEnd"/>
      <w:r w:rsidRPr="008706F2">
        <w:rPr>
          <w:color w:val="000000"/>
        </w:rPr>
        <w:t>.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467D73" w:rsidRPr="008706F2" w:rsidRDefault="00467D73" w:rsidP="00467D73">
      <w:pPr>
        <w:ind w:firstLine="709"/>
        <w:jc w:val="both"/>
        <w:rPr>
          <w:color w:val="000000"/>
        </w:rPr>
      </w:pPr>
      <w:r w:rsidRPr="008706F2">
        <w:rPr>
          <w:color w:val="000000"/>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467D73" w:rsidRPr="008706F2" w:rsidRDefault="00467D73" w:rsidP="00467D73">
      <w:pPr>
        <w:ind w:firstLine="709"/>
        <w:jc w:val="both"/>
        <w:rPr>
          <w:color w:val="000000"/>
        </w:rPr>
      </w:pPr>
      <w:r w:rsidRPr="008706F2">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467D73" w:rsidRPr="008706F2" w:rsidRDefault="00467D73" w:rsidP="00467D73">
      <w:pPr>
        <w:ind w:firstLine="709"/>
        <w:jc w:val="both"/>
        <w:rPr>
          <w:b/>
          <w:color w:val="000000"/>
        </w:rPr>
      </w:pPr>
    </w:p>
    <w:p w:rsidR="00467D73" w:rsidRPr="008706F2" w:rsidRDefault="00467D73" w:rsidP="00467D73">
      <w:pPr>
        <w:pStyle w:val="ReportHead"/>
        <w:tabs>
          <w:tab w:val="left" w:pos="10432"/>
        </w:tabs>
        <w:suppressAutoHyphens/>
        <w:ind w:firstLine="709"/>
        <w:jc w:val="both"/>
        <w:rPr>
          <w:sz w:val="24"/>
          <w:szCs w:val="24"/>
        </w:rPr>
      </w:pPr>
      <w:r w:rsidRPr="008706F2">
        <w:rPr>
          <w:b/>
          <w:color w:val="000000"/>
          <w:sz w:val="24"/>
          <w:szCs w:val="24"/>
        </w:rPr>
        <w:t>4. Методические рекомендации при</w:t>
      </w:r>
      <w:r w:rsidRPr="008706F2">
        <w:rPr>
          <w:b/>
          <w:sz w:val="24"/>
          <w:szCs w:val="24"/>
        </w:rPr>
        <w:t xml:space="preserve"> подготовке и выполнении практических занятий</w:t>
      </w:r>
    </w:p>
    <w:p w:rsidR="00467D73" w:rsidRPr="008706F2" w:rsidRDefault="00467D73" w:rsidP="00467D73">
      <w:pPr>
        <w:pStyle w:val="ReportHead"/>
        <w:tabs>
          <w:tab w:val="left" w:pos="10432"/>
        </w:tabs>
        <w:suppressAutoHyphens/>
        <w:ind w:firstLine="709"/>
        <w:jc w:val="both"/>
        <w:rPr>
          <w:sz w:val="24"/>
          <w:szCs w:val="24"/>
        </w:rPr>
      </w:pPr>
    </w:p>
    <w:p w:rsidR="00467D73" w:rsidRPr="008706F2" w:rsidRDefault="00467D73" w:rsidP="00467D73">
      <w:pPr>
        <w:pStyle w:val="a5"/>
        <w:shd w:val="clear" w:color="auto" w:fill="FFFFFF"/>
        <w:spacing w:before="0" w:beforeAutospacing="0" w:after="0" w:afterAutospacing="0"/>
        <w:ind w:firstLine="709"/>
        <w:jc w:val="both"/>
        <w:textAlignment w:val="baseline"/>
        <w:rPr>
          <w:color w:val="000000"/>
        </w:rPr>
      </w:pPr>
      <w:r w:rsidRPr="008706F2">
        <w:rPr>
          <w:color w:val="000000"/>
        </w:rPr>
        <w:t xml:space="preserve">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467D73" w:rsidRPr="008706F2" w:rsidRDefault="00467D73" w:rsidP="00467D73">
      <w:pPr>
        <w:shd w:val="clear" w:color="auto" w:fill="FFFFFF"/>
        <w:ind w:firstLine="709"/>
        <w:jc w:val="both"/>
        <w:rPr>
          <w:color w:val="000000"/>
        </w:rPr>
      </w:pPr>
      <w:r w:rsidRPr="008706F2">
        <w:rPr>
          <w:b/>
          <w:color w:val="000000"/>
        </w:rPr>
        <w:t>Практическое занятие</w:t>
      </w:r>
      <w:r w:rsidRPr="008706F2">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467D73" w:rsidRPr="008706F2" w:rsidRDefault="00467D73" w:rsidP="00467D73">
      <w:pPr>
        <w:shd w:val="clear" w:color="auto" w:fill="FFFFFF"/>
        <w:ind w:firstLine="709"/>
        <w:jc w:val="both"/>
        <w:rPr>
          <w:color w:val="000000"/>
        </w:rPr>
      </w:pPr>
      <w:r w:rsidRPr="008706F2">
        <w:rPr>
          <w:color w:val="000000"/>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467D73" w:rsidRPr="008706F2" w:rsidRDefault="00467D73" w:rsidP="00467D73">
      <w:pPr>
        <w:shd w:val="clear" w:color="auto" w:fill="FFFFFF"/>
        <w:ind w:firstLine="709"/>
        <w:jc w:val="both"/>
        <w:rPr>
          <w:color w:val="000000"/>
        </w:rPr>
      </w:pPr>
      <w:r w:rsidRPr="008706F2">
        <w:rPr>
          <w:color w:val="000000"/>
        </w:rPr>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rsidR="00467D73" w:rsidRDefault="00467D73" w:rsidP="00467D73">
      <w:pPr>
        <w:shd w:val="clear" w:color="auto" w:fill="FFFFFF"/>
        <w:ind w:firstLine="709"/>
        <w:jc w:val="both"/>
        <w:rPr>
          <w:color w:val="000000"/>
        </w:rPr>
      </w:pPr>
    </w:p>
    <w:p w:rsidR="00467D73" w:rsidRDefault="00467D73" w:rsidP="00467D73">
      <w:pPr>
        <w:shd w:val="clear" w:color="auto" w:fill="FFFFFF"/>
        <w:ind w:firstLine="709"/>
        <w:jc w:val="both"/>
        <w:rPr>
          <w:color w:val="000000"/>
        </w:rPr>
      </w:pPr>
    </w:p>
    <w:p w:rsidR="00467D73" w:rsidRPr="008706F2" w:rsidRDefault="00467D73" w:rsidP="00467D73">
      <w:pPr>
        <w:shd w:val="clear" w:color="auto" w:fill="FFFFFF"/>
        <w:ind w:firstLine="709"/>
        <w:jc w:val="both"/>
        <w:rPr>
          <w:color w:val="000000"/>
        </w:rPr>
      </w:pPr>
    </w:p>
    <w:p w:rsidR="00467D73" w:rsidRPr="008706F2" w:rsidRDefault="00467D73" w:rsidP="00467D73">
      <w:pPr>
        <w:ind w:firstLine="709"/>
        <w:jc w:val="both"/>
        <w:rPr>
          <w:b/>
          <w:color w:val="000000"/>
        </w:rPr>
      </w:pPr>
      <w:r w:rsidRPr="008706F2">
        <w:rPr>
          <w:b/>
          <w:color w:val="000000"/>
        </w:rPr>
        <w:lastRenderedPageBreak/>
        <w:t>5. Методические рекомендации при подготовке к тестированию</w:t>
      </w:r>
    </w:p>
    <w:p w:rsidR="00467D73" w:rsidRPr="008706F2" w:rsidRDefault="00467D73" w:rsidP="00467D73">
      <w:pPr>
        <w:ind w:firstLine="709"/>
        <w:jc w:val="both"/>
        <w:rPr>
          <w:b/>
          <w:color w:val="000000"/>
        </w:rPr>
      </w:pPr>
    </w:p>
    <w:p w:rsidR="00467D73" w:rsidRPr="008706F2" w:rsidRDefault="00467D73" w:rsidP="00467D73">
      <w:pPr>
        <w:ind w:firstLine="709"/>
        <w:jc w:val="both"/>
        <w:rPr>
          <w:color w:val="000000"/>
        </w:rPr>
      </w:pPr>
      <w:r w:rsidRPr="008706F2">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467D73" w:rsidRPr="008706F2" w:rsidRDefault="00467D73" w:rsidP="00467D73">
      <w:pPr>
        <w:ind w:firstLine="709"/>
        <w:jc w:val="both"/>
        <w:rPr>
          <w:color w:val="000000"/>
        </w:rPr>
      </w:pPr>
      <w:r w:rsidRPr="008706F2">
        <w:rPr>
          <w:color w:val="000000"/>
        </w:rPr>
        <w:t>При подготовке к тестированию можно дать следующие методические рекомендации:</w:t>
      </w:r>
    </w:p>
    <w:p w:rsidR="00467D73" w:rsidRPr="008706F2" w:rsidRDefault="00467D73" w:rsidP="00467D73">
      <w:pPr>
        <w:ind w:firstLine="709"/>
        <w:jc w:val="both"/>
      </w:pPr>
      <w:r w:rsidRPr="008706F2">
        <w:rPr>
          <w:color w:val="000000"/>
        </w:rPr>
        <w:t xml:space="preserve">1. </w:t>
      </w:r>
      <w:r w:rsidRPr="008706F2">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67D73" w:rsidRPr="008706F2" w:rsidRDefault="00467D73" w:rsidP="00467D73">
      <w:pPr>
        <w:ind w:firstLine="709"/>
        <w:jc w:val="both"/>
      </w:pPr>
      <w:r w:rsidRPr="008706F2">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67D73" w:rsidRPr="008706F2" w:rsidRDefault="00467D73" w:rsidP="00467D73">
      <w:pPr>
        <w:ind w:firstLine="709"/>
        <w:jc w:val="both"/>
        <w:rPr>
          <w:color w:val="000000"/>
        </w:rPr>
      </w:pPr>
      <w:r w:rsidRPr="008706F2">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467D73" w:rsidRPr="008706F2" w:rsidRDefault="00467D73" w:rsidP="00467D73">
      <w:pPr>
        <w:ind w:firstLine="709"/>
        <w:jc w:val="both"/>
        <w:rPr>
          <w:color w:val="000000"/>
        </w:rPr>
      </w:pPr>
      <w:r w:rsidRPr="008706F2">
        <w:rPr>
          <w:color w:val="000000"/>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467D73" w:rsidRPr="008706F2" w:rsidRDefault="00467D73" w:rsidP="00467D73">
      <w:pPr>
        <w:ind w:firstLine="709"/>
        <w:jc w:val="both"/>
        <w:rPr>
          <w:color w:val="000000"/>
        </w:rPr>
      </w:pPr>
      <w:r w:rsidRPr="008706F2">
        <w:rPr>
          <w:color w:val="000000"/>
        </w:rPr>
        <w:t xml:space="preserve">5. Очень важно всегда внимательно читать задания до конца, не пытаясь понять условия </w:t>
      </w:r>
      <w:proofErr w:type="gramStart"/>
      <w:r w:rsidRPr="008706F2">
        <w:rPr>
          <w:color w:val="000000"/>
        </w:rPr>
        <w:t>«по первым словам</w:t>
      </w:r>
      <w:proofErr w:type="gramEnd"/>
      <w:r w:rsidRPr="008706F2">
        <w:rPr>
          <w:color w:val="000000"/>
        </w:rPr>
        <w:t>» или выполнив подобные задания в предыдущих тестированиях. Такая спешка нередко приводит к досадным ошибкам в самых легких вопросах.</w:t>
      </w:r>
    </w:p>
    <w:p w:rsidR="00467D73" w:rsidRPr="008706F2" w:rsidRDefault="00467D73" w:rsidP="00467D73">
      <w:pPr>
        <w:ind w:firstLine="709"/>
        <w:jc w:val="both"/>
        <w:rPr>
          <w:color w:val="000000"/>
        </w:rPr>
      </w:pPr>
      <w:r w:rsidRPr="008706F2">
        <w:rPr>
          <w:color w:val="000000"/>
        </w:rPr>
        <w:t>6. Если Вы не знаете ответа на вопрос или не уверены в правильности, следует пропустить его и отметить, чтобы потом к нему вернуться.</w:t>
      </w:r>
    </w:p>
    <w:p w:rsidR="00467D73" w:rsidRPr="008706F2" w:rsidRDefault="00467D73" w:rsidP="00467D73">
      <w:pPr>
        <w:ind w:firstLine="709"/>
        <w:jc w:val="both"/>
        <w:rPr>
          <w:color w:val="000000"/>
        </w:rPr>
      </w:pPr>
      <w:r w:rsidRPr="008706F2">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467D73" w:rsidRPr="008706F2" w:rsidRDefault="00467D73" w:rsidP="00467D73">
      <w:pPr>
        <w:ind w:firstLine="709"/>
        <w:jc w:val="both"/>
        <w:rPr>
          <w:color w:val="000000"/>
        </w:rPr>
      </w:pPr>
      <w:r w:rsidRPr="008706F2">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467D73" w:rsidRPr="008706F2" w:rsidRDefault="00467D73" w:rsidP="00467D73">
      <w:pPr>
        <w:ind w:firstLine="709"/>
        <w:jc w:val="both"/>
        <w:rPr>
          <w:color w:val="000000"/>
        </w:rPr>
      </w:pPr>
      <w:r w:rsidRPr="008706F2">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467D73" w:rsidRPr="008706F2" w:rsidRDefault="00467D73" w:rsidP="00467D73">
      <w:pPr>
        <w:ind w:firstLine="709"/>
        <w:jc w:val="both"/>
        <w:rPr>
          <w:color w:val="000000"/>
        </w:rPr>
      </w:pPr>
      <w:r w:rsidRPr="008706F2">
        <w:rPr>
          <w:color w:val="000000"/>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w:t>
      </w:r>
      <w:proofErr w:type="spellStart"/>
      <w:r w:rsidRPr="008706F2">
        <w:rPr>
          <w:color w:val="000000"/>
        </w:rPr>
        <w:t>саморегуляции</w:t>
      </w:r>
      <w:proofErr w:type="spellEnd"/>
      <w:r w:rsidRPr="008706F2">
        <w:rPr>
          <w:color w:val="000000"/>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467D73" w:rsidRDefault="00467D73" w:rsidP="00467D73">
      <w:pPr>
        <w:ind w:firstLine="709"/>
        <w:jc w:val="both"/>
        <w:rPr>
          <w:b/>
        </w:rPr>
      </w:pPr>
    </w:p>
    <w:p w:rsidR="00467D73" w:rsidRPr="00BB5166" w:rsidRDefault="00467D73" w:rsidP="00467D73">
      <w:pPr>
        <w:ind w:firstLine="709"/>
        <w:rPr>
          <w:b/>
        </w:rPr>
      </w:pPr>
      <w:r>
        <w:rPr>
          <w:b/>
          <w:color w:val="000000"/>
        </w:rPr>
        <w:t>6.</w:t>
      </w:r>
      <w:r w:rsidRPr="00AB1DEB">
        <w:rPr>
          <w:b/>
        </w:rPr>
        <w:t xml:space="preserve"> </w:t>
      </w:r>
      <w:r w:rsidRPr="00BB5166">
        <w:rPr>
          <w:b/>
        </w:rPr>
        <w:t xml:space="preserve">Методические рекомендации по написанию </w:t>
      </w:r>
      <w:r>
        <w:rPr>
          <w:b/>
        </w:rPr>
        <w:t xml:space="preserve">контрольной работы </w:t>
      </w:r>
    </w:p>
    <w:p w:rsidR="00467D73" w:rsidRPr="00BB5166" w:rsidRDefault="00467D73" w:rsidP="00467D73">
      <w:pPr>
        <w:ind w:firstLine="709"/>
        <w:rPr>
          <w:b/>
        </w:rPr>
      </w:pPr>
    </w:p>
    <w:p w:rsidR="00467D73" w:rsidRDefault="00467D73" w:rsidP="00467D73">
      <w:pPr>
        <w:ind w:firstLine="709"/>
        <w:jc w:val="both"/>
      </w:pPr>
      <w:r w:rsidRPr="00425BD0">
        <w:t xml:space="preserve"> Целью написания </w:t>
      </w:r>
      <w:r>
        <w:t xml:space="preserve">контрольной работы (КР) </w:t>
      </w:r>
      <w:r w:rsidRPr="00425BD0">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w:t>
      </w:r>
      <w:r w:rsidRPr="00425BD0">
        <w:lastRenderedPageBreak/>
        <w:t xml:space="preserve">и изложения мнений других авторов в устной форме, написание </w:t>
      </w:r>
      <w:r>
        <w:t xml:space="preserve">КР </w:t>
      </w:r>
      <w:r w:rsidRPr="00425BD0">
        <w:t xml:space="preserve">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w:t>
      </w:r>
      <w:r>
        <w:t xml:space="preserve">КР </w:t>
      </w:r>
      <w:r w:rsidRPr="00425BD0">
        <w:t>можно подразделить на две основные группы (типы): научно-проблемные и обзорно-информационные. Научно-проблемн</w:t>
      </w:r>
      <w:r>
        <w:t>ое КР. При написании такой</w:t>
      </w:r>
      <w:r w:rsidRPr="00425BD0">
        <w:t xml:space="preserve"> </w:t>
      </w:r>
      <w:r>
        <w:t>КР</w:t>
      </w:r>
      <w:r w:rsidRPr="00425BD0">
        <w:t xml:space="preserve"> студент должен изучить и кратко изложить име</w:t>
      </w:r>
      <w:r>
        <w:t>ющиеся в литературе суждения по</w:t>
      </w:r>
      <w:r w:rsidRPr="00425BD0">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w:t>
      </w:r>
    </w:p>
    <w:p w:rsidR="00467D73" w:rsidRPr="00425BD0" w:rsidRDefault="00467D73" w:rsidP="00467D73">
      <w:pPr>
        <w:ind w:firstLine="709"/>
        <w:jc w:val="both"/>
      </w:pPr>
      <w:r w:rsidRPr="00425BD0">
        <w:t xml:space="preserve">Объем </w:t>
      </w:r>
      <w:r>
        <w:t>КР</w:t>
      </w:r>
      <w:r w:rsidRPr="00425BD0">
        <w:t xml:space="preserve"> должен быть в пределах 10-15 страниц машинописного текста. Написание </w:t>
      </w:r>
      <w:r>
        <w:t>КР</w:t>
      </w:r>
      <w:r w:rsidRPr="00425BD0">
        <w:t xml:space="preserve"> и е</w:t>
      </w:r>
      <w:r>
        <w:t>е</w:t>
      </w:r>
      <w:r w:rsidRPr="00425BD0">
        <w:t xml:space="preserve"> защита перед преподавателем</w:t>
      </w:r>
      <w:r>
        <w:t xml:space="preserve"> предполагает, </w:t>
      </w:r>
      <w:r w:rsidRPr="00425BD0">
        <w:t xml:space="preserve">что студент должен знать правила написания и оформления </w:t>
      </w:r>
      <w:r>
        <w:t>КР</w:t>
      </w:r>
      <w:r w:rsidRPr="00425BD0">
        <w:t>, а также уметь подготовить сообщение по теме свое</w:t>
      </w:r>
      <w:r>
        <w:t>й КР</w:t>
      </w:r>
      <w:r w:rsidRPr="00425BD0">
        <w:t xml:space="preserve">, быть готовым отвечать на вопросы преподавателя по содержанию </w:t>
      </w:r>
      <w:r>
        <w:t>КР</w:t>
      </w:r>
      <w:r w:rsidRPr="00425BD0">
        <w:t xml:space="preserve">.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w:t>
      </w:r>
      <w:r>
        <w:t>КР</w:t>
      </w:r>
      <w:r w:rsidRPr="00425BD0">
        <w:t xml:space="preserve"> согласно установленной форме. </w:t>
      </w:r>
    </w:p>
    <w:p w:rsidR="00467D73" w:rsidRPr="00425BD0" w:rsidRDefault="00467D73" w:rsidP="00467D73">
      <w:pPr>
        <w:ind w:firstLine="709"/>
        <w:jc w:val="both"/>
      </w:pPr>
      <w:r w:rsidRPr="00425BD0">
        <w:t>Критерии оценки: актуальность темы; соответствие содержания теме;</w:t>
      </w:r>
      <w:r>
        <w:t xml:space="preserve"> глубина проработки материала; </w:t>
      </w:r>
      <w:r w:rsidRPr="00425BD0">
        <w:t xml:space="preserve">грамотность и полнота использования источников; соответствие оформления </w:t>
      </w:r>
      <w:r>
        <w:t>КР</w:t>
      </w:r>
      <w:r w:rsidRPr="00425BD0">
        <w:t xml:space="preserve"> требованиям.</w:t>
      </w:r>
    </w:p>
    <w:p w:rsidR="00467D73" w:rsidRPr="00425BD0" w:rsidRDefault="00467D73" w:rsidP="00467D73">
      <w:pPr>
        <w:ind w:firstLine="709"/>
        <w:jc w:val="both"/>
      </w:pPr>
      <w:r w:rsidRPr="00425BD0">
        <w:rPr>
          <w:i/>
        </w:rPr>
        <w:t>Введение</w:t>
      </w:r>
      <w:r w:rsidRPr="00425BD0">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w:t>
      </w:r>
      <w:r>
        <w:t>ИТЗ</w:t>
      </w:r>
      <w:r w:rsidRPr="00425BD0">
        <w:t xml:space="preserve">, изложить своё отношение к ней, то есть мотивацию выбора; определить особенность </w:t>
      </w:r>
      <w:proofErr w:type="gramStart"/>
      <w:r w:rsidRPr="00425BD0">
        <w:t>постановки  данной</w:t>
      </w:r>
      <w:proofErr w:type="gramEnd"/>
      <w:r w:rsidRPr="00425BD0">
        <w:t xml:space="preserve"> проблемы авторами изученной литературы; объяснить актуальность и социальную значимость выбранной темы. </w:t>
      </w:r>
    </w:p>
    <w:p w:rsidR="00467D73" w:rsidRPr="00425BD0" w:rsidRDefault="00467D73" w:rsidP="00467D73">
      <w:pPr>
        <w:ind w:firstLine="709"/>
        <w:jc w:val="both"/>
      </w:pPr>
      <w:r w:rsidRPr="00425BD0">
        <w:rPr>
          <w:i/>
        </w:rPr>
        <w:t>Основная часть</w:t>
      </w:r>
      <w:r w:rsidRPr="00425BD0">
        <w:t xml:space="preserve">. Разделы, главы, параграфы основной части должны быть направлены на рассмотрение узловых моментов в теме </w:t>
      </w:r>
      <w:r>
        <w:t>КР</w:t>
      </w:r>
      <w:r w:rsidRPr="00425BD0">
        <w:t xml:space="preserve">. Изложение содержания изученной литературы предполагает его критическое осмысление, глубокий логический анализ. Каждый раздел основной части </w:t>
      </w:r>
      <w:r>
        <w:t>КР</w:t>
      </w:r>
      <w:r w:rsidRPr="00425BD0">
        <w:t xml:space="preserve">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467D73" w:rsidRPr="00425BD0" w:rsidRDefault="00467D73" w:rsidP="00467D73">
      <w:pPr>
        <w:ind w:firstLine="709"/>
        <w:jc w:val="both"/>
      </w:pPr>
      <w:r w:rsidRPr="00425BD0">
        <w:rPr>
          <w:i/>
        </w:rPr>
        <w:t>Заключение.</w:t>
      </w:r>
      <w:r w:rsidRPr="00425BD0">
        <w:t xml:space="preserve"> В заключении </w:t>
      </w:r>
      <w:r>
        <w:t>КР</w:t>
      </w:r>
      <w:r w:rsidRPr="00425BD0">
        <w:t xml:space="preserve"> должен </w:t>
      </w:r>
      <w:r>
        <w:t xml:space="preserve">быть </w:t>
      </w:r>
      <w:r w:rsidRPr="00425BD0">
        <w:t>сдела</w:t>
      </w:r>
      <w:r>
        <w:t>н общий вывод</w:t>
      </w:r>
      <w:r w:rsidRPr="00425BD0">
        <w:t xml:space="preserve"> по теме и ещё раз отметить её актуальность и социальную значимость. </w:t>
      </w:r>
    </w:p>
    <w:p w:rsidR="00467D73" w:rsidRPr="008706F2" w:rsidRDefault="00467D73" w:rsidP="00467D73">
      <w:pPr>
        <w:ind w:firstLine="709"/>
        <w:jc w:val="both"/>
        <w:rPr>
          <w:b/>
        </w:rPr>
      </w:pPr>
    </w:p>
    <w:p w:rsidR="00467D73" w:rsidRPr="008706F2" w:rsidRDefault="00467D73" w:rsidP="00467D73">
      <w:pPr>
        <w:ind w:firstLine="709"/>
        <w:jc w:val="both"/>
        <w:rPr>
          <w:b/>
          <w:color w:val="000000"/>
        </w:rPr>
      </w:pPr>
      <w:r>
        <w:rPr>
          <w:b/>
          <w:color w:val="000000"/>
        </w:rPr>
        <w:t>7</w:t>
      </w:r>
      <w:r w:rsidRPr="008706F2">
        <w:rPr>
          <w:b/>
          <w:color w:val="000000"/>
        </w:rPr>
        <w:t>. Методические рекомендации обучающимся по организации самостоятельной работы</w:t>
      </w:r>
    </w:p>
    <w:p w:rsidR="00467D73" w:rsidRPr="008706F2" w:rsidRDefault="00467D73" w:rsidP="00467D73">
      <w:pPr>
        <w:ind w:firstLine="709"/>
        <w:jc w:val="both"/>
        <w:rPr>
          <w:color w:val="000000"/>
        </w:rPr>
      </w:pPr>
    </w:p>
    <w:p w:rsidR="00467D73" w:rsidRPr="008706F2" w:rsidRDefault="00467D73" w:rsidP="00467D73">
      <w:pPr>
        <w:ind w:firstLine="709"/>
        <w:jc w:val="both"/>
        <w:rPr>
          <w:color w:val="000000"/>
        </w:rPr>
      </w:pPr>
      <w:r w:rsidRPr="008706F2">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467D73" w:rsidRPr="008706F2" w:rsidRDefault="00467D73" w:rsidP="00467D73">
      <w:pPr>
        <w:ind w:firstLine="709"/>
        <w:jc w:val="both"/>
        <w:rPr>
          <w:color w:val="000000"/>
        </w:rPr>
      </w:pPr>
      <w:r w:rsidRPr="008706F2">
        <w:rPr>
          <w:color w:val="000000"/>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w:t>
      </w:r>
      <w:r w:rsidRPr="008706F2">
        <w:rPr>
          <w:color w:val="000000"/>
        </w:rPr>
        <w:lastRenderedPageBreak/>
        <w:t>стараться высказать свое мнение, высказывать собственные идеи и предложения, уточнять и задавать вопросы коллегам по обсуждению.</w:t>
      </w:r>
    </w:p>
    <w:p w:rsidR="00467D73" w:rsidRPr="008706F2" w:rsidRDefault="00467D73" w:rsidP="00467D73">
      <w:pPr>
        <w:ind w:firstLine="709"/>
        <w:jc w:val="both"/>
        <w:rPr>
          <w:color w:val="000000"/>
        </w:rPr>
      </w:pPr>
      <w:r w:rsidRPr="008706F2">
        <w:rPr>
          <w:color w:val="000000"/>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467D73" w:rsidRPr="008706F2" w:rsidRDefault="00467D73" w:rsidP="00467D73">
      <w:pPr>
        <w:ind w:firstLine="709"/>
        <w:jc w:val="both"/>
        <w:rPr>
          <w:color w:val="000000"/>
        </w:rPr>
      </w:pPr>
      <w:r w:rsidRPr="008706F2">
        <w:rPr>
          <w:color w:val="000000"/>
        </w:rPr>
        <w:t>Самостоятельная работа реализуется:</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непосредственно в процессе аудиторных занятий - на лекциях, практических занятиях;</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в библиотеке, дома, на кафедре при выполнении обучающимся учебных и практических задач.</w:t>
      </w:r>
    </w:p>
    <w:p w:rsidR="00467D73" w:rsidRPr="008706F2" w:rsidRDefault="00467D73" w:rsidP="00467D73">
      <w:pPr>
        <w:ind w:firstLine="709"/>
        <w:jc w:val="both"/>
        <w:rPr>
          <w:color w:val="000000"/>
        </w:rPr>
      </w:pPr>
      <w:r w:rsidRPr="008706F2">
        <w:rPr>
          <w:color w:val="000000"/>
        </w:rPr>
        <w:t>Самостоятельная работа обучающихся предполагает следующие виды отчетности:</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подготовку и написание рефератов на заданные темы, изготовление презентаций;</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выполнение домашних заданий, поиск и отбор информации по отдельным разделам курса в сети Интернет.</w:t>
      </w:r>
    </w:p>
    <w:p w:rsidR="00467D73" w:rsidRPr="008706F2" w:rsidRDefault="00467D73" w:rsidP="00467D73">
      <w:pPr>
        <w:ind w:firstLine="709"/>
        <w:jc w:val="both"/>
        <w:rPr>
          <w:color w:val="000000"/>
        </w:rPr>
      </w:pPr>
      <w:r w:rsidRPr="008706F2">
        <w:rPr>
          <w:color w:val="000000"/>
        </w:rPr>
        <w:t>Пакет заданий для самостоятельной работы выдается в начале семестра, определяются предельные сроки их выполнения и сдачи.</w:t>
      </w:r>
    </w:p>
    <w:p w:rsidR="00467D73" w:rsidRPr="008706F2" w:rsidRDefault="00467D73" w:rsidP="00467D73">
      <w:pPr>
        <w:ind w:firstLine="709"/>
        <w:jc w:val="both"/>
        <w:rPr>
          <w:color w:val="000000"/>
        </w:rPr>
      </w:pPr>
      <w:r w:rsidRPr="008706F2">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467D73" w:rsidRPr="008706F2" w:rsidRDefault="00467D73" w:rsidP="00467D73">
      <w:pPr>
        <w:ind w:firstLine="709"/>
        <w:jc w:val="both"/>
        <w:rPr>
          <w:color w:val="000000"/>
        </w:rPr>
      </w:pPr>
      <w:r w:rsidRPr="008706F2">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467D73" w:rsidRPr="008706F2" w:rsidRDefault="00467D73" w:rsidP="00467D73">
      <w:pPr>
        <w:ind w:firstLine="709"/>
        <w:jc w:val="both"/>
        <w:rPr>
          <w:color w:val="000000"/>
        </w:rPr>
      </w:pPr>
      <w:r w:rsidRPr="008706F2">
        <w:rPr>
          <w:color w:val="000000"/>
        </w:rPr>
        <w:t>К планируемым видам самостоятельной работы обучающихся относятся:</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подготовка и написание рефератов и других письменных работ на заданные темы;</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выполнение домашних заданий разнообразного характера;</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выполнение индивидуальных заданий, направленных на развитие самостоятельности и инициативы.</w:t>
      </w:r>
    </w:p>
    <w:p w:rsidR="00467D73" w:rsidRPr="008706F2" w:rsidRDefault="00467D73" w:rsidP="00467D73">
      <w:pPr>
        <w:tabs>
          <w:tab w:val="left" w:pos="993"/>
        </w:tabs>
        <w:ind w:firstLine="709"/>
        <w:jc w:val="both"/>
        <w:rPr>
          <w:color w:val="000000"/>
        </w:rPr>
      </w:pPr>
      <w:r w:rsidRPr="008706F2">
        <w:rPr>
          <w:color w:val="000000"/>
        </w:rPr>
        <w:t>Для эффективной организации самостоятельной работы обучающихся необходимо:</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последовательное усложнение и увеличение объема самостоятельной работы, переход от простых к более сложным формам;</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467D73" w:rsidRPr="008706F2" w:rsidRDefault="00467D73" w:rsidP="00467D73">
      <w:pPr>
        <w:tabs>
          <w:tab w:val="left" w:pos="993"/>
        </w:tabs>
        <w:ind w:firstLine="709"/>
        <w:jc w:val="both"/>
        <w:rPr>
          <w:color w:val="000000"/>
        </w:rPr>
      </w:pPr>
      <w:r w:rsidRPr="008706F2">
        <w:rPr>
          <w:color w:val="000000"/>
        </w:rPr>
        <w:t>-</w:t>
      </w:r>
      <w:r w:rsidRPr="008706F2">
        <w:rPr>
          <w:color w:val="000000"/>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467D73" w:rsidRPr="008706F2" w:rsidRDefault="00467D73" w:rsidP="00467D73">
      <w:pPr>
        <w:ind w:firstLine="709"/>
        <w:jc w:val="both"/>
        <w:rPr>
          <w:color w:val="000000"/>
        </w:rPr>
      </w:pPr>
      <w:r w:rsidRPr="008706F2">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467D73" w:rsidRPr="008706F2" w:rsidRDefault="00467D73" w:rsidP="00467D73">
      <w:pPr>
        <w:ind w:firstLine="709"/>
        <w:jc w:val="both"/>
        <w:rPr>
          <w:b/>
          <w:color w:val="000000"/>
        </w:rPr>
      </w:pPr>
    </w:p>
    <w:p w:rsidR="00467D73" w:rsidRPr="008706F2" w:rsidRDefault="00467D73" w:rsidP="00467D73">
      <w:pPr>
        <w:ind w:firstLine="709"/>
        <w:jc w:val="both"/>
        <w:rPr>
          <w:color w:val="000000"/>
        </w:rPr>
      </w:pPr>
      <w:r>
        <w:rPr>
          <w:b/>
          <w:color w:val="000000"/>
        </w:rPr>
        <w:t>8</w:t>
      </w:r>
      <w:r w:rsidRPr="008706F2">
        <w:rPr>
          <w:b/>
          <w:color w:val="000000"/>
        </w:rPr>
        <w:t xml:space="preserve">. Методические указания по работе с научной и учебной литературой </w:t>
      </w:r>
    </w:p>
    <w:p w:rsidR="00467D73" w:rsidRPr="008706F2" w:rsidRDefault="00467D73" w:rsidP="00467D73">
      <w:pPr>
        <w:ind w:firstLine="709"/>
        <w:jc w:val="both"/>
        <w:rPr>
          <w:color w:val="000000"/>
        </w:rPr>
      </w:pPr>
    </w:p>
    <w:p w:rsidR="00467D73" w:rsidRPr="008706F2" w:rsidRDefault="00467D73" w:rsidP="00467D73">
      <w:pPr>
        <w:ind w:firstLine="709"/>
        <w:jc w:val="both"/>
        <w:rPr>
          <w:color w:val="000000"/>
        </w:rPr>
      </w:pPr>
      <w:r w:rsidRPr="008706F2">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67D73" w:rsidRPr="008706F2" w:rsidRDefault="00467D73" w:rsidP="00467D73">
      <w:pPr>
        <w:ind w:firstLine="709"/>
        <w:jc w:val="both"/>
        <w:rPr>
          <w:color w:val="000000"/>
        </w:rPr>
      </w:pPr>
      <w:r w:rsidRPr="008706F2">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w:t>
      </w:r>
      <w:r w:rsidRPr="008706F2">
        <w:rPr>
          <w:color w:val="000000"/>
        </w:rPr>
        <w:lastRenderedPageBreak/>
        <w:t xml:space="preserve">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67D73" w:rsidRPr="008706F2" w:rsidRDefault="00467D73" w:rsidP="00467D73">
      <w:pPr>
        <w:ind w:firstLine="709"/>
        <w:jc w:val="both"/>
        <w:rPr>
          <w:color w:val="000000"/>
        </w:rPr>
      </w:pPr>
      <w:r w:rsidRPr="008706F2">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67D73" w:rsidRPr="008706F2" w:rsidRDefault="00467D73" w:rsidP="00467D73">
      <w:pPr>
        <w:ind w:firstLine="709"/>
        <w:jc w:val="both"/>
        <w:rPr>
          <w:color w:val="000000"/>
        </w:rPr>
      </w:pPr>
      <w:r w:rsidRPr="008706F2">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67D73" w:rsidRPr="008706F2" w:rsidRDefault="00467D73" w:rsidP="00467D73">
      <w:pPr>
        <w:ind w:firstLine="709"/>
        <w:jc w:val="both"/>
        <w:rPr>
          <w:color w:val="000000"/>
        </w:rPr>
      </w:pPr>
      <w:r w:rsidRPr="008706F2">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67D73" w:rsidRPr="008706F2" w:rsidRDefault="00467D73" w:rsidP="00467D73">
      <w:pPr>
        <w:ind w:firstLine="709"/>
        <w:jc w:val="both"/>
        <w:rPr>
          <w:color w:val="000000"/>
        </w:rPr>
      </w:pPr>
      <w:r w:rsidRPr="008706F2">
        <w:rPr>
          <w:color w:val="000000"/>
        </w:rPr>
        <w:t xml:space="preserve">В процессе работы с учебной и научной литературой студент может: </w:t>
      </w:r>
    </w:p>
    <w:p w:rsidR="00467D73" w:rsidRPr="008706F2" w:rsidRDefault="00467D73" w:rsidP="00467D73">
      <w:pPr>
        <w:ind w:firstLine="709"/>
        <w:jc w:val="both"/>
        <w:rPr>
          <w:color w:val="000000"/>
        </w:rPr>
      </w:pPr>
      <w:r w:rsidRPr="008706F2">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67D73" w:rsidRPr="008706F2" w:rsidRDefault="00467D73" w:rsidP="00467D73">
      <w:pPr>
        <w:ind w:firstLine="709"/>
        <w:jc w:val="both"/>
        <w:rPr>
          <w:color w:val="000000"/>
        </w:rPr>
      </w:pPr>
      <w:r w:rsidRPr="008706F2">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467D73" w:rsidRPr="008706F2" w:rsidRDefault="00467D73" w:rsidP="00467D73">
      <w:pPr>
        <w:ind w:firstLine="709"/>
        <w:jc w:val="both"/>
        <w:rPr>
          <w:color w:val="000000"/>
        </w:rPr>
      </w:pPr>
      <w:r w:rsidRPr="008706F2">
        <w:rPr>
          <w:color w:val="000000"/>
        </w:rPr>
        <w:t xml:space="preserve">- готовить аннотации (краткое обобщение основных вопросов работы); </w:t>
      </w:r>
    </w:p>
    <w:p w:rsidR="00467D73" w:rsidRPr="008706F2" w:rsidRDefault="00467D73" w:rsidP="00467D73">
      <w:pPr>
        <w:ind w:firstLine="709"/>
        <w:jc w:val="both"/>
        <w:rPr>
          <w:color w:val="000000"/>
        </w:rPr>
      </w:pPr>
      <w:r w:rsidRPr="008706F2">
        <w:rPr>
          <w:color w:val="000000"/>
        </w:rPr>
        <w:t xml:space="preserve">- создавать конспекты (развернутые тезисы, которые). </w:t>
      </w:r>
    </w:p>
    <w:p w:rsidR="00467D73" w:rsidRPr="008706F2" w:rsidRDefault="00467D73" w:rsidP="00467D73">
      <w:pPr>
        <w:ind w:firstLine="709"/>
        <w:jc w:val="both"/>
        <w:rPr>
          <w:color w:val="000000"/>
        </w:rPr>
      </w:pPr>
    </w:p>
    <w:p w:rsidR="00467D73" w:rsidRPr="008706F2" w:rsidRDefault="00467D73" w:rsidP="00467D73">
      <w:pPr>
        <w:ind w:firstLine="709"/>
        <w:jc w:val="both"/>
        <w:rPr>
          <w:b/>
          <w:color w:val="000000"/>
        </w:rPr>
      </w:pPr>
      <w:r>
        <w:rPr>
          <w:b/>
          <w:color w:val="000000"/>
        </w:rPr>
        <w:t>9</w:t>
      </w:r>
      <w:r w:rsidRPr="008706F2">
        <w:rPr>
          <w:b/>
          <w:color w:val="000000"/>
        </w:rPr>
        <w:t xml:space="preserve">. Методические указания </w:t>
      </w:r>
      <w:r>
        <w:rPr>
          <w:b/>
          <w:color w:val="000000"/>
        </w:rPr>
        <w:t xml:space="preserve">к </w:t>
      </w:r>
      <w:r w:rsidRPr="008706F2">
        <w:rPr>
          <w:b/>
          <w:color w:val="000000"/>
        </w:rPr>
        <w:t>аттестации по дисциплине</w:t>
      </w:r>
    </w:p>
    <w:p w:rsidR="00467D73" w:rsidRPr="008706F2" w:rsidRDefault="00467D73" w:rsidP="00467D73">
      <w:pPr>
        <w:ind w:firstLine="709"/>
        <w:jc w:val="both"/>
        <w:rPr>
          <w:color w:val="000000"/>
        </w:rPr>
      </w:pPr>
    </w:p>
    <w:p w:rsidR="00467D73" w:rsidRPr="008706F2" w:rsidRDefault="00467D73" w:rsidP="00467D73">
      <w:pPr>
        <w:shd w:val="clear" w:color="auto" w:fill="FFFFFF"/>
        <w:ind w:firstLine="709"/>
        <w:jc w:val="both"/>
        <w:rPr>
          <w:color w:val="000000"/>
        </w:rPr>
      </w:pPr>
      <w:r w:rsidRPr="008706F2">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67D73" w:rsidRPr="008706F2" w:rsidRDefault="00467D73" w:rsidP="00467D73">
      <w:pPr>
        <w:shd w:val="clear" w:color="auto" w:fill="FFFFFF"/>
        <w:ind w:firstLine="709"/>
        <w:jc w:val="both"/>
        <w:rPr>
          <w:color w:val="000000"/>
        </w:rPr>
      </w:pPr>
      <w:r w:rsidRPr="008706F2">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67D73" w:rsidRPr="008706F2" w:rsidRDefault="00467D73" w:rsidP="00467D73">
      <w:pPr>
        <w:shd w:val="clear" w:color="auto" w:fill="FFFFFF"/>
        <w:ind w:firstLine="709"/>
        <w:jc w:val="both"/>
        <w:rPr>
          <w:color w:val="000000"/>
        </w:rPr>
      </w:pPr>
      <w:r w:rsidRPr="008706F2">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67D73" w:rsidRPr="008706F2" w:rsidRDefault="00467D73" w:rsidP="00467D73">
      <w:pPr>
        <w:ind w:firstLine="709"/>
        <w:jc w:val="both"/>
      </w:pPr>
      <w:r w:rsidRPr="008706F2">
        <w:rPr>
          <w:b/>
          <w:bCs/>
        </w:rPr>
        <w:t xml:space="preserve">Зачет проводятся </w:t>
      </w:r>
      <w:r w:rsidRPr="008706F2">
        <w:rPr>
          <w:b/>
        </w:rPr>
        <w:t>по вопросам,</w:t>
      </w:r>
      <w:r w:rsidRPr="008706F2">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67D73" w:rsidRPr="008706F2" w:rsidRDefault="00467D73" w:rsidP="00467D73">
      <w:pPr>
        <w:ind w:firstLine="709"/>
        <w:jc w:val="both"/>
      </w:pPr>
      <w:r w:rsidRPr="008706F2">
        <w:t xml:space="preserve">Педагогическому работнику предоставляется право задавать студентам дополнительные вопросы. </w:t>
      </w:r>
    </w:p>
    <w:p w:rsidR="00467D73" w:rsidRPr="008706F2" w:rsidRDefault="00467D73" w:rsidP="00467D73">
      <w:pPr>
        <w:ind w:firstLine="709"/>
        <w:jc w:val="both"/>
      </w:pPr>
      <w:r w:rsidRPr="008706F2">
        <w:lastRenderedPageBreak/>
        <w:t xml:space="preserve">Во время </w:t>
      </w:r>
      <w:proofErr w:type="gramStart"/>
      <w:r w:rsidRPr="008706F2">
        <w:t>проведения  зачета</w:t>
      </w:r>
      <w:proofErr w:type="gramEnd"/>
      <w:r w:rsidRPr="008706F2">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67D73" w:rsidRPr="008706F2" w:rsidRDefault="00467D73" w:rsidP="00467D73">
      <w:pPr>
        <w:ind w:firstLine="709"/>
        <w:jc w:val="both"/>
      </w:pPr>
      <w:r w:rsidRPr="008706F2">
        <w:t xml:space="preserve">При явке </w:t>
      </w:r>
      <w:proofErr w:type="gramStart"/>
      <w:r w:rsidRPr="008706F2">
        <w:t>на  зачеты</w:t>
      </w:r>
      <w:proofErr w:type="gramEnd"/>
      <w:r w:rsidRPr="008706F2">
        <w:t xml:space="preserve"> студенты обязаны иметь при себе зачетную книжку, а в необходимых случаях, определяемых кафедрами, и выполненные работы. </w:t>
      </w:r>
    </w:p>
    <w:p w:rsidR="00467D73" w:rsidRPr="008706F2" w:rsidRDefault="00467D73" w:rsidP="00467D73">
      <w:pPr>
        <w:ind w:firstLine="709"/>
        <w:jc w:val="both"/>
      </w:pPr>
      <w:r w:rsidRPr="008706F2">
        <w:t xml:space="preserve">Студенты </w:t>
      </w:r>
      <w:proofErr w:type="gramStart"/>
      <w:r w:rsidRPr="008706F2">
        <w:t>по заочной обучения</w:t>
      </w:r>
      <w:proofErr w:type="gramEnd"/>
      <w:r w:rsidRPr="008706F2">
        <w:t xml:space="preserve">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467D73" w:rsidRPr="008706F2" w:rsidRDefault="00467D73" w:rsidP="00467D73">
      <w:pPr>
        <w:ind w:firstLine="709"/>
        <w:jc w:val="both"/>
      </w:pPr>
      <w:r w:rsidRPr="008706F2">
        <w:t xml:space="preserve">Присутствие </w:t>
      </w:r>
      <w:proofErr w:type="gramStart"/>
      <w:r w:rsidRPr="008706F2">
        <w:t>на  зачетах</w:t>
      </w:r>
      <w:proofErr w:type="gramEnd"/>
      <w:r w:rsidRPr="008706F2">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467D73" w:rsidRPr="008706F2" w:rsidRDefault="00467D73" w:rsidP="00467D73">
      <w:pPr>
        <w:ind w:firstLine="709"/>
        <w:jc w:val="both"/>
      </w:pPr>
      <w:r w:rsidRPr="008706F2">
        <w:t xml:space="preserve">Во </w:t>
      </w:r>
      <w:proofErr w:type="gramStart"/>
      <w:r w:rsidRPr="008706F2">
        <w:t>время  зачета</w:t>
      </w:r>
      <w:proofErr w:type="gramEnd"/>
      <w:r w:rsidRPr="008706F2">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w:t>
      </w:r>
      <w:proofErr w:type="gramStart"/>
      <w:r w:rsidRPr="008706F2">
        <w:t>с  зачета</w:t>
      </w:r>
      <w:proofErr w:type="gramEnd"/>
      <w:r w:rsidRPr="008706F2">
        <w:t xml:space="preserve"> и считается не сдавшим  зачет.</w:t>
      </w:r>
    </w:p>
    <w:p w:rsidR="00467D73" w:rsidRPr="008706F2" w:rsidRDefault="00467D73" w:rsidP="00467D73">
      <w:pPr>
        <w:ind w:firstLine="709"/>
        <w:jc w:val="both"/>
      </w:pPr>
      <w:r w:rsidRPr="008706F2">
        <w:t>Неудовлетворительные результаты промежуточной аттестации и при отсутствии уважительных причин признаются академической задолженностью.</w:t>
      </w:r>
    </w:p>
    <w:p w:rsidR="00467D73" w:rsidRPr="008706F2" w:rsidRDefault="00467D73" w:rsidP="00467D73">
      <w:pPr>
        <w:ind w:firstLine="709"/>
        <w:jc w:val="both"/>
      </w:pPr>
      <w:r w:rsidRPr="008706F2">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8706F2">
        <w:t>пересдачу  зачета</w:t>
      </w:r>
      <w:proofErr w:type="gramEnd"/>
      <w:r w:rsidRPr="008706F2">
        <w:t xml:space="preserve"> по дисциплине, по которой студентом получена неудовлетворительная оценка, в период экзаменационной сессии.</w:t>
      </w:r>
    </w:p>
    <w:p w:rsidR="00467D73" w:rsidRPr="008706F2" w:rsidRDefault="00467D73" w:rsidP="00467D73">
      <w:pPr>
        <w:ind w:firstLine="709"/>
        <w:jc w:val="both"/>
      </w:pPr>
    </w:p>
    <w:p w:rsidR="00467D73" w:rsidRPr="008706F2" w:rsidRDefault="00467D73" w:rsidP="00467D73">
      <w:pPr>
        <w:ind w:firstLine="709"/>
        <w:jc w:val="both"/>
      </w:pPr>
    </w:p>
    <w:p w:rsidR="00467D73" w:rsidRPr="008706F2" w:rsidRDefault="00467D73" w:rsidP="00467D73">
      <w:pPr>
        <w:ind w:firstLine="709"/>
        <w:jc w:val="both"/>
      </w:pPr>
    </w:p>
    <w:p w:rsidR="00467D73" w:rsidRPr="008706F2" w:rsidRDefault="00467D73" w:rsidP="00467D73">
      <w:pPr>
        <w:ind w:firstLine="709"/>
        <w:jc w:val="both"/>
      </w:pPr>
    </w:p>
    <w:p w:rsidR="00467D73" w:rsidRPr="008706F2" w:rsidRDefault="00467D73" w:rsidP="00467D73">
      <w:pPr>
        <w:ind w:firstLine="709"/>
        <w:jc w:val="both"/>
      </w:pPr>
    </w:p>
    <w:p w:rsidR="00467D73" w:rsidRPr="008706F2" w:rsidRDefault="00467D73" w:rsidP="00467D73">
      <w:pPr>
        <w:ind w:firstLine="709"/>
        <w:jc w:val="both"/>
        <w:rPr>
          <w:snapToGrid w:val="0"/>
        </w:rPr>
      </w:pPr>
    </w:p>
    <w:p w:rsidR="00467D73" w:rsidRPr="00BB5166" w:rsidRDefault="00467D73" w:rsidP="00467D73">
      <w:pPr>
        <w:shd w:val="clear" w:color="auto" w:fill="FFFFFF"/>
        <w:ind w:firstLine="709"/>
        <w:jc w:val="both"/>
        <w:textAlignment w:val="baseline"/>
        <w:rPr>
          <w:color w:val="000000"/>
        </w:rPr>
      </w:pPr>
    </w:p>
    <w:p w:rsidR="00467D73" w:rsidRDefault="00467D73" w:rsidP="00467D73"/>
    <w:p w:rsidR="00467D73" w:rsidRDefault="00467D73" w:rsidP="00467D73"/>
    <w:p w:rsidR="00A0224F" w:rsidRDefault="00A0224F"/>
    <w:sectPr w:rsidR="00A0224F" w:rsidSect="00B704A2">
      <w:footerReference w:type="even" r:id="rId4"/>
      <w:footerReference w:type="default" r:id="rId5"/>
      <w:pgSz w:w="11906" w:h="16838"/>
      <w:pgMar w:top="1134" w:right="850" w:bottom="1134" w:left="1418"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A2" w:rsidRDefault="00467D73" w:rsidP="00B704A2">
    <w:pPr>
      <w:pStyle w:val="a3"/>
      <w:framePr w:wrap="auto"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04A2" w:rsidRDefault="00467D73" w:rsidP="00B704A2">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A2" w:rsidRDefault="00467D73" w:rsidP="00B704A2">
    <w:pPr>
      <w:pStyle w:val="a3"/>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B704A2" w:rsidRDefault="00467D73" w:rsidP="00B704A2">
    <w:pPr>
      <w:pStyle w:val="a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573"/>
    <w:rsid w:val="00467D73"/>
    <w:rsid w:val="00866573"/>
    <w:rsid w:val="00A02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DC33B"/>
  <w15:chartTrackingRefBased/>
  <w15:docId w15:val="{12E6FEF3-0146-49A8-85DD-8647E6CB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D7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67D73"/>
    <w:pPr>
      <w:jc w:val="center"/>
    </w:pPr>
    <w:rPr>
      <w:rFonts w:eastAsia="Times New Roman"/>
      <w:sz w:val="28"/>
      <w:szCs w:val="20"/>
    </w:rPr>
  </w:style>
  <w:style w:type="character" w:customStyle="1" w:styleId="ReportHead0">
    <w:name w:val="Report_Head Знак"/>
    <w:link w:val="ReportHead"/>
    <w:locked/>
    <w:rsid w:val="00467D73"/>
    <w:rPr>
      <w:rFonts w:ascii="Times New Roman" w:eastAsia="Times New Roman" w:hAnsi="Times New Roman" w:cs="Times New Roman"/>
      <w:sz w:val="28"/>
      <w:szCs w:val="20"/>
      <w:lang w:eastAsia="ru-RU"/>
    </w:rPr>
  </w:style>
  <w:style w:type="paragraph" w:styleId="a3">
    <w:name w:val="footer"/>
    <w:basedOn w:val="a"/>
    <w:link w:val="a4"/>
    <w:rsid w:val="00467D73"/>
    <w:pPr>
      <w:tabs>
        <w:tab w:val="center" w:pos="4677"/>
        <w:tab w:val="right" w:pos="9355"/>
      </w:tabs>
    </w:pPr>
    <w:rPr>
      <w:rFonts w:eastAsia="Times New Roman"/>
      <w:sz w:val="20"/>
      <w:szCs w:val="20"/>
    </w:rPr>
  </w:style>
  <w:style w:type="character" w:customStyle="1" w:styleId="a4">
    <w:name w:val="Нижний колонтитул Знак"/>
    <w:basedOn w:val="a0"/>
    <w:link w:val="a3"/>
    <w:rsid w:val="00467D73"/>
    <w:rPr>
      <w:rFonts w:ascii="Times New Roman" w:eastAsia="Times New Roman" w:hAnsi="Times New Roman" w:cs="Times New Roman"/>
      <w:sz w:val="20"/>
      <w:szCs w:val="20"/>
      <w:lang w:eastAsia="ru-RU"/>
    </w:rPr>
  </w:style>
  <w:style w:type="paragraph" w:styleId="a5">
    <w:name w:val="Normal (Web)"/>
    <w:basedOn w:val="a"/>
    <w:uiPriority w:val="99"/>
    <w:rsid w:val="00467D73"/>
    <w:pPr>
      <w:spacing w:before="100" w:beforeAutospacing="1" w:after="100" w:afterAutospacing="1"/>
    </w:pPr>
  </w:style>
  <w:style w:type="character" w:styleId="a6">
    <w:name w:val="page number"/>
    <w:basedOn w:val="a0"/>
    <w:rsid w:val="00467D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4751</Words>
  <Characters>27086</Characters>
  <Application>Microsoft Office Word</Application>
  <DocSecurity>0</DocSecurity>
  <Lines>225</Lines>
  <Paragraphs>63</Paragraphs>
  <ScaleCrop>false</ScaleCrop>
  <Company>Microsoft</Company>
  <LinksUpToDate>false</LinksUpToDate>
  <CharactersWithSpaces>31774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2020-08-18T14:23:00Z</dcterms:created>
  <dcterms:modified xsi:type="dcterms:W3CDTF">2020-08-18T14:24:00Z</dcterms:modified>
</cp:coreProperties>
</file>