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6B8" w:rsidRPr="00121F59" w:rsidRDefault="007726B8" w:rsidP="007726B8">
      <w:pPr>
        <w:suppressAutoHyphens/>
        <w:spacing w:after="0" w:line="240" w:lineRule="auto"/>
        <w:ind w:left="709" w:hanging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1F59">
        <w:rPr>
          <w:rFonts w:ascii="Times New Roman" w:eastAsia="Calibri" w:hAnsi="Times New Roman" w:cs="Times New Roman"/>
          <w:sz w:val="24"/>
          <w:szCs w:val="24"/>
        </w:rPr>
        <w:t>Минобрнауки России</w:t>
      </w:r>
    </w:p>
    <w:p w:rsidR="007726B8" w:rsidRPr="00121F59" w:rsidRDefault="007726B8" w:rsidP="007726B8">
      <w:pPr>
        <w:suppressAutoHyphens/>
        <w:spacing w:after="0" w:line="240" w:lineRule="auto"/>
        <w:ind w:left="709" w:hanging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26B8" w:rsidRPr="00121F59" w:rsidRDefault="007726B8" w:rsidP="007726B8">
      <w:pPr>
        <w:suppressAutoHyphens/>
        <w:spacing w:after="0" w:line="240" w:lineRule="auto"/>
        <w:ind w:left="709" w:hanging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1F59">
        <w:rPr>
          <w:rFonts w:ascii="Times New Roman" w:eastAsia="Calibri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7726B8" w:rsidRPr="00121F59" w:rsidRDefault="007726B8" w:rsidP="007726B8">
      <w:pPr>
        <w:suppressAutoHyphens/>
        <w:spacing w:after="0" w:line="240" w:lineRule="auto"/>
        <w:ind w:left="709" w:hanging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1F59">
        <w:rPr>
          <w:rFonts w:ascii="Times New Roman" w:eastAsia="Calibri" w:hAnsi="Times New Roman" w:cs="Times New Roman"/>
          <w:sz w:val="24"/>
          <w:szCs w:val="24"/>
        </w:rPr>
        <w:t>высшего образования</w:t>
      </w:r>
    </w:p>
    <w:p w:rsidR="007726B8" w:rsidRPr="00121F59" w:rsidRDefault="007726B8" w:rsidP="007726B8">
      <w:pPr>
        <w:suppressAutoHyphens/>
        <w:spacing w:after="0" w:line="240" w:lineRule="auto"/>
        <w:ind w:left="709" w:hanging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21F59">
        <w:rPr>
          <w:rFonts w:ascii="Times New Roman" w:eastAsia="Calibri" w:hAnsi="Times New Roman" w:cs="Times New Roman"/>
          <w:b/>
          <w:sz w:val="24"/>
          <w:szCs w:val="24"/>
        </w:rPr>
        <w:t>«Оренбургский государственный университет»</w:t>
      </w:r>
    </w:p>
    <w:p w:rsidR="007726B8" w:rsidRPr="00121F59" w:rsidRDefault="007726B8" w:rsidP="007726B8">
      <w:pPr>
        <w:suppressAutoHyphens/>
        <w:spacing w:after="0" w:line="240" w:lineRule="auto"/>
        <w:ind w:left="709" w:hanging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26B8" w:rsidRPr="00121F59" w:rsidRDefault="007726B8" w:rsidP="007726B8">
      <w:pPr>
        <w:suppressAutoHyphens/>
        <w:spacing w:after="0" w:line="240" w:lineRule="auto"/>
        <w:ind w:left="709" w:hanging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1F59">
        <w:rPr>
          <w:rFonts w:ascii="Times New Roman" w:eastAsia="Calibri" w:hAnsi="Times New Roman" w:cs="Times New Roman"/>
          <w:sz w:val="24"/>
          <w:szCs w:val="24"/>
        </w:rPr>
        <w:t xml:space="preserve">Кафедра </w:t>
      </w:r>
      <w:r>
        <w:rPr>
          <w:rFonts w:ascii="Times New Roman" w:eastAsia="Calibri" w:hAnsi="Times New Roman" w:cs="Times New Roman"/>
          <w:sz w:val="24"/>
          <w:szCs w:val="24"/>
        </w:rPr>
        <w:t>экономической теории, региональной и отраслевой экономики</w:t>
      </w:r>
    </w:p>
    <w:p w:rsidR="007726B8" w:rsidRPr="00121F59" w:rsidRDefault="007726B8" w:rsidP="007726B8">
      <w:pPr>
        <w:suppressAutoHyphens/>
        <w:spacing w:after="0" w:line="240" w:lineRule="auto"/>
        <w:ind w:left="709" w:hanging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26B8" w:rsidRPr="00121F59" w:rsidRDefault="007726B8" w:rsidP="007726B8">
      <w:pPr>
        <w:suppressAutoHyphens/>
        <w:spacing w:after="0" w:line="240" w:lineRule="auto"/>
        <w:ind w:left="709" w:hanging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26B8" w:rsidRPr="00121F59" w:rsidRDefault="007726B8" w:rsidP="007726B8">
      <w:pPr>
        <w:suppressAutoHyphens/>
        <w:spacing w:after="0" w:line="240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</w:p>
    <w:p w:rsidR="007726B8" w:rsidRPr="00121F59" w:rsidRDefault="007726B8" w:rsidP="007726B8">
      <w:pPr>
        <w:suppressAutoHyphens/>
        <w:spacing w:after="0" w:line="240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</w:p>
    <w:p w:rsidR="007726B8" w:rsidRPr="00121F59" w:rsidRDefault="007726B8" w:rsidP="007726B8">
      <w:pPr>
        <w:suppressAutoHyphens/>
        <w:spacing w:after="0" w:line="240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</w:p>
    <w:p w:rsidR="007726B8" w:rsidRPr="00121F59" w:rsidRDefault="007726B8" w:rsidP="007726B8">
      <w:pPr>
        <w:suppressAutoHyphens/>
        <w:spacing w:after="0" w:line="240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</w:p>
    <w:p w:rsidR="007726B8" w:rsidRPr="00121F59" w:rsidRDefault="007726B8" w:rsidP="007726B8">
      <w:pPr>
        <w:suppressAutoHyphens/>
        <w:spacing w:after="0" w:line="240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</w:p>
    <w:p w:rsidR="007726B8" w:rsidRPr="00121F59" w:rsidRDefault="007726B8" w:rsidP="007726B8">
      <w:pPr>
        <w:suppressAutoHyphens/>
        <w:spacing w:after="0" w:line="240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</w:p>
    <w:p w:rsidR="007726B8" w:rsidRPr="00121F59" w:rsidRDefault="007726B8" w:rsidP="007726B8">
      <w:pPr>
        <w:suppressAutoHyphens/>
        <w:spacing w:after="0" w:line="240" w:lineRule="auto"/>
        <w:ind w:left="709" w:hanging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26B8" w:rsidRPr="00121F59" w:rsidRDefault="007726B8" w:rsidP="007726B8">
      <w:pPr>
        <w:suppressAutoHyphens/>
        <w:spacing w:after="0" w:line="240" w:lineRule="auto"/>
        <w:ind w:left="709" w:hanging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1F59">
        <w:rPr>
          <w:rFonts w:ascii="Times New Roman" w:eastAsia="Calibri" w:hAnsi="Times New Roman" w:cs="Times New Roman"/>
          <w:b/>
          <w:sz w:val="28"/>
          <w:szCs w:val="28"/>
        </w:rPr>
        <w:t>Методические указания для обучающихся по освоению дисциплины</w:t>
      </w:r>
    </w:p>
    <w:p w:rsidR="007726B8" w:rsidRDefault="007726B8" w:rsidP="007726B8">
      <w:pPr>
        <w:pStyle w:val="ReportHead"/>
        <w:suppressAutoHyphens/>
        <w:rPr>
          <w:szCs w:val="28"/>
        </w:rPr>
      </w:pPr>
    </w:p>
    <w:p w:rsidR="007726B8" w:rsidRDefault="007726B8" w:rsidP="007726B8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«С.1.Б.26.13 Экономика и организация геологоразведочных работ»</w:t>
      </w:r>
    </w:p>
    <w:p w:rsidR="007726B8" w:rsidRDefault="007726B8" w:rsidP="007726B8">
      <w:pPr>
        <w:pStyle w:val="ReportHead"/>
        <w:suppressAutoHyphens/>
        <w:rPr>
          <w:sz w:val="24"/>
        </w:rPr>
      </w:pPr>
    </w:p>
    <w:p w:rsidR="007726B8" w:rsidRDefault="007726B8" w:rsidP="007726B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726B8" w:rsidRDefault="007726B8" w:rsidP="007726B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7726B8" w:rsidRDefault="007726B8" w:rsidP="007726B8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7726B8" w:rsidRDefault="007726B8" w:rsidP="007726B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21.05.02 Прикладная геология</w:t>
      </w:r>
    </w:p>
    <w:p w:rsidR="007726B8" w:rsidRDefault="007726B8" w:rsidP="007726B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7726B8" w:rsidRDefault="007726B8" w:rsidP="007726B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Геологическая съемка, поиски и разведка месторождений твердых полезных ископаемых</w:t>
      </w:r>
    </w:p>
    <w:p w:rsidR="007726B8" w:rsidRDefault="007726B8" w:rsidP="007726B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7726B8" w:rsidRDefault="007726B8" w:rsidP="007726B8">
      <w:pPr>
        <w:pStyle w:val="ReportHead"/>
        <w:suppressAutoHyphens/>
        <w:rPr>
          <w:sz w:val="24"/>
        </w:rPr>
      </w:pPr>
    </w:p>
    <w:p w:rsidR="007726B8" w:rsidRDefault="007726B8" w:rsidP="007726B8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726B8" w:rsidRDefault="007726B8" w:rsidP="007726B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Горный инженер - геолог</w:t>
      </w:r>
    </w:p>
    <w:p w:rsidR="007726B8" w:rsidRDefault="007726B8" w:rsidP="007726B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726B8" w:rsidRDefault="007726B8" w:rsidP="007726B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7726B8" w:rsidRDefault="007726B8" w:rsidP="007726B8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7726B8" w:rsidRDefault="007726B8" w:rsidP="007726B8">
      <w:pPr>
        <w:pStyle w:val="ReportHead"/>
        <w:suppressAutoHyphens/>
        <w:rPr>
          <w:sz w:val="24"/>
        </w:rPr>
      </w:pPr>
    </w:p>
    <w:p w:rsidR="007726B8" w:rsidRDefault="007726B8" w:rsidP="007726B8">
      <w:pPr>
        <w:pStyle w:val="ReportHead"/>
        <w:suppressAutoHyphens/>
        <w:rPr>
          <w:sz w:val="24"/>
        </w:rPr>
      </w:pPr>
    </w:p>
    <w:p w:rsidR="007726B8" w:rsidRDefault="007726B8" w:rsidP="007726B8">
      <w:pPr>
        <w:pStyle w:val="ReportHead"/>
        <w:suppressAutoHyphens/>
        <w:rPr>
          <w:sz w:val="24"/>
        </w:rPr>
      </w:pPr>
    </w:p>
    <w:p w:rsidR="007726B8" w:rsidRDefault="007726B8" w:rsidP="007726B8">
      <w:pPr>
        <w:pStyle w:val="ReportHead"/>
        <w:suppressAutoHyphens/>
        <w:rPr>
          <w:sz w:val="24"/>
        </w:rPr>
      </w:pPr>
    </w:p>
    <w:p w:rsidR="007726B8" w:rsidRDefault="007726B8" w:rsidP="007726B8">
      <w:pPr>
        <w:pStyle w:val="ReportHead"/>
        <w:suppressAutoHyphens/>
        <w:rPr>
          <w:sz w:val="24"/>
        </w:rPr>
      </w:pPr>
    </w:p>
    <w:p w:rsidR="007726B8" w:rsidRDefault="007726B8" w:rsidP="007726B8">
      <w:pPr>
        <w:pStyle w:val="ReportHead"/>
        <w:suppressAutoHyphens/>
        <w:rPr>
          <w:sz w:val="24"/>
        </w:rPr>
      </w:pPr>
    </w:p>
    <w:p w:rsidR="007726B8" w:rsidRDefault="007726B8" w:rsidP="007726B8">
      <w:pPr>
        <w:pStyle w:val="ReportHead"/>
        <w:suppressAutoHyphens/>
        <w:rPr>
          <w:sz w:val="24"/>
        </w:rPr>
      </w:pPr>
    </w:p>
    <w:p w:rsidR="007726B8" w:rsidRDefault="007726B8" w:rsidP="007726B8">
      <w:pPr>
        <w:pStyle w:val="ReportHead"/>
        <w:suppressAutoHyphens/>
        <w:rPr>
          <w:sz w:val="24"/>
        </w:rPr>
      </w:pPr>
    </w:p>
    <w:p w:rsidR="007726B8" w:rsidRDefault="007726B8" w:rsidP="007726B8">
      <w:pPr>
        <w:pStyle w:val="ReportHead"/>
        <w:suppressAutoHyphens/>
        <w:rPr>
          <w:sz w:val="24"/>
        </w:rPr>
      </w:pPr>
    </w:p>
    <w:p w:rsidR="007726B8" w:rsidRDefault="007726B8" w:rsidP="007726B8">
      <w:pPr>
        <w:pStyle w:val="ReportHead"/>
        <w:suppressAutoHyphens/>
        <w:rPr>
          <w:sz w:val="24"/>
        </w:rPr>
      </w:pPr>
    </w:p>
    <w:p w:rsidR="007726B8" w:rsidRDefault="007726B8" w:rsidP="007726B8">
      <w:pPr>
        <w:pStyle w:val="ReportHead"/>
        <w:suppressAutoHyphens/>
        <w:rPr>
          <w:sz w:val="24"/>
        </w:rPr>
      </w:pPr>
    </w:p>
    <w:p w:rsidR="007726B8" w:rsidRDefault="007726B8" w:rsidP="007726B8">
      <w:pPr>
        <w:pStyle w:val="ReportHead"/>
        <w:suppressAutoHyphens/>
        <w:rPr>
          <w:sz w:val="24"/>
        </w:rPr>
      </w:pPr>
    </w:p>
    <w:p w:rsidR="007726B8" w:rsidRDefault="007726B8" w:rsidP="007726B8">
      <w:pPr>
        <w:pStyle w:val="ReportHead"/>
        <w:suppressAutoHyphens/>
        <w:rPr>
          <w:sz w:val="24"/>
        </w:rPr>
      </w:pPr>
    </w:p>
    <w:p w:rsidR="007726B8" w:rsidRDefault="007726B8" w:rsidP="007726B8">
      <w:pPr>
        <w:pStyle w:val="ReportHead"/>
        <w:suppressAutoHyphens/>
        <w:rPr>
          <w:sz w:val="24"/>
        </w:rPr>
      </w:pPr>
    </w:p>
    <w:p w:rsidR="007726B8" w:rsidRDefault="007726B8" w:rsidP="007726B8">
      <w:pPr>
        <w:pStyle w:val="ReportHead"/>
        <w:suppressAutoHyphens/>
        <w:rPr>
          <w:sz w:val="24"/>
        </w:rPr>
      </w:pPr>
    </w:p>
    <w:p w:rsidR="007726B8" w:rsidRDefault="007726B8" w:rsidP="007726B8">
      <w:pPr>
        <w:pStyle w:val="ReportHead"/>
        <w:suppressAutoHyphens/>
        <w:rPr>
          <w:szCs w:val="28"/>
        </w:rPr>
      </w:pPr>
      <w:r>
        <w:rPr>
          <w:sz w:val="24"/>
        </w:rPr>
        <w:t>Год набора 2020</w:t>
      </w:r>
    </w:p>
    <w:p w:rsidR="007726B8" w:rsidRDefault="007726B8" w:rsidP="007726B8">
      <w:pPr>
        <w:rPr>
          <w:rFonts w:ascii="Times New Roman" w:hAnsi="Times New Roman" w:cs="Times New Roman"/>
          <w:sz w:val="28"/>
          <w:szCs w:val="28"/>
        </w:rPr>
        <w:sectPr w:rsidR="007726B8" w:rsidSect="000F521E">
          <w:pgSz w:w="11906" w:h="16838"/>
          <w:pgMar w:top="1134" w:right="1701" w:bottom="1134" w:left="851" w:header="567" w:footer="567" w:gutter="0"/>
          <w:cols w:space="708"/>
          <w:titlePg/>
          <w:docGrid w:linePitch="360"/>
        </w:sectPr>
      </w:pPr>
    </w:p>
    <w:p w:rsidR="007726B8" w:rsidRDefault="007726B8" w:rsidP="007726B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Составитель</w:t>
      </w:r>
    </w:p>
    <w:p w:rsidR="007726B8" w:rsidRDefault="007726B8" w:rsidP="007726B8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Доцент кафедры ЭТРиОЭ                                                                    Галушко М.В</w:t>
      </w:r>
    </w:p>
    <w:p w:rsidR="007726B8" w:rsidRDefault="007726B8" w:rsidP="007726B8">
      <w:pPr>
        <w:jc w:val="both"/>
        <w:rPr>
          <w:rFonts w:ascii="Times New Roman" w:eastAsia="Times New Roman" w:hAnsi="Times New Roman"/>
          <w:i/>
          <w:sz w:val="24"/>
          <w:szCs w:val="20"/>
          <w:vertAlign w:val="superscript"/>
          <w:lang w:val="x-none" w:eastAsia="ru-RU"/>
        </w:rPr>
      </w:pPr>
      <w:r>
        <w:rPr>
          <w:i/>
          <w:sz w:val="24"/>
          <w:vertAlign w:val="superscript"/>
        </w:rPr>
        <w:t xml:space="preserve">                                     </w:t>
      </w:r>
      <w:r>
        <w:rPr>
          <w:rFonts w:ascii="Times New Roman" w:eastAsia="Times New Roman" w:hAnsi="Times New Roman"/>
          <w:i/>
          <w:sz w:val="24"/>
          <w:szCs w:val="20"/>
          <w:vertAlign w:val="superscript"/>
          <w:lang w:val="x-none" w:eastAsia="ru-RU"/>
        </w:rPr>
        <w:t xml:space="preserve">должность                                </w:t>
      </w:r>
      <w:r>
        <w:rPr>
          <w:rFonts w:ascii="Times New Roman" w:eastAsia="Times New Roman" w:hAnsi="Times New Roman"/>
          <w:i/>
          <w:sz w:val="24"/>
          <w:szCs w:val="20"/>
          <w:vertAlign w:val="superscript"/>
          <w:lang w:eastAsia="ru-RU"/>
        </w:rPr>
        <w:t xml:space="preserve">                         </w:t>
      </w:r>
      <w:r>
        <w:rPr>
          <w:rFonts w:ascii="Times New Roman" w:eastAsia="Times New Roman" w:hAnsi="Times New Roman"/>
          <w:i/>
          <w:sz w:val="24"/>
          <w:szCs w:val="20"/>
          <w:vertAlign w:val="superscript"/>
          <w:lang w:val="x-none" w:eastAsia="ru-RU"/>
        </w:rPr>
        <w:t xml:space="preserve">         подпись                </w:t>
      </w:r>
      <w:r>
        <w:rPr>
          <w:rFonts w:ascii="Times New Roman" w:eastAsia="Times New Roman" w:hAnsi="Times New Roman"/>
          <w:i/>
          <w:sz w:val="24"/>
          <w:szCs w:val="20"/>
          <w:vertAlign w:val="superscript"/>
          <w:lang w:eastAsia="ru-RU"/>
        </w:rPr>
        <w:t xml:space="preserve">                               </w:t>
      </w:r>
      <w:r>
        <w:rPr>
          <w:rFonts w:ascii="Times New Roman" w:eastAsia="Times New Roman" w:hAnsi="Times New Roman"/>
          <w:i/>
          <w:sz w:val="24"/>
          <w:szCs w:val="20"/>
          <w:vertAlign w:val="superscript"/>
          <w:lang w:val="x-none" w:eastAsia="ru-RU"/>
        </w:rPr>
        <w:t xml:space="preserve">        расшифровка подписи</w:t>
      </w:r>
    </w:p>
    <w:p w:rsidR="007726B8" w:rsidRDefault="007726B8" w:rsidP="007726B8">
      <w:pPr>
        <w:jc w:val="both"/>
        <w:rPr>
          <w:rFonts w:ascii="Times New Roman" w:hAnsi="Times New Roman"/>
          <w:sz w:val="24"/>
          <w:szCs w:val="24"/>
        </w:rPr>
      </w:pPr>
    </w:p>
    <w:p w:rsidR="007726B8" w:rsidRDefault="007726B8" w:rsidP="007726B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Методические указания рассмотрены и одобрены на заседании кафедры экономической теории, региональной и отраслевой экономики</w:t>
      </w:r>
    </w:p>
    <w:p w:rsidR="007726B8" w:rsidRDefault="007726B8" w:rsidP="007726B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Заведующий кафедрой ________________________Спешилова Н.В.</w:t>
      </w:r>
    </w:p>
    <w:p w:rsidR="007726B8" w:rsidRDefault="007726B8" w:rsidP="007726B8">
      <w:pPr>
        <w:spacing w:line="256" w:lineRule="auto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7726B8" w:rsidRDefault="007726B8" w:rsidP="007726B8">
      <w:pPr>
        <w:spacing w:line="256" w:lineRule="auto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7726B8" w:rsidRDefault="007726B8" w:rsidP="007726B8">
      <w:pPr>
        <w:spacing w:line="256" w:lineRule="auto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7726B8" w:rsidRDefault="007726B8" w:rsidP="007726B8">
      <w:pPr>
        <w:spacing w:line="256" w:lineRule="auto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7726B8" w:rsidRDefault="007726B8" w:rsidP="007726B8">
      <w:pPr>
        <w:spacing w:line="256" w:lineRule="auto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7726B8" w:rsidRDefault="007726B8" w:rsidP="007726B8">
      <w:pPr>
        <w:spacing w:line="256" w:lineRule="auto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7726B8" w:rsidRDefault="007726B8" w:rsidP="007726B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Методические указания являются приложением к рабочей программе по дисциплине «Экономика и организация геологоразведочных работ, зарегистрированной в ЦИТ под учетным номером   </w:t>
      </w:r>
    </w:p>
    <w:p w:rsidR="007726B8" w:rsidRDefault="007726B8" w:rsidP="007726B8">
      <w:pPr>
        <w:spacing w:line="256" w:lineRule="auto"/>
        <w:jc w:val="both"/>
        <w:rPr>
          <w:rFonts w:ascii="Times New Roman" w:hAnsi="Times New Roman"/>
          <w:sz w:val="24"/>
          <w:szCs w:val="24"/>
        </w:rPr>
      </w:pPr>
    </w:p>
    <w:p w:rsidR="007726B8" w:rsidRDefault="007726B8" w:rsidP="007726B8">
      <w:pPr>
        <w:spacing w:line="256" w:lineRule="auto"/>
        <w:jc w:val="both"/>
        <w:rPr>
          <w:rFonts w:ascii="Times New Roman" w:hAnsi="Times New Roman"/>
          <w:sz w:val="24"/>
          <w:szCs w:val="24"/>
        </w:rPr>
      </w:pPr>
    </w:p>
    <w:p w:rsidR="007726B8" w:rsidRDefault="007726B8" w:rsidP="007726B8">
      <w:pPr>
        <w:spacing w:line="256" w:lineRule="auto"/>
        <w:jc w:val="both"/>
        <w:rPr>
          <w:rFonts w:ascii="Times New Roman" w:hAnsi="Times New Roman"/>
          <w:sz w:val="24"/>
          <w:szCs w:val="24"/>
        </w:rPr>
      </w:pPr>
    </w:p>
    <w:p w:rsidR="007726B8" w:rsidRDefault="007726B8" w:rsidP="007726B8">
      <w:pPr>
        <w:spacing w:line="256" w:lineRule="auto"/>
        <w:jc w:val="both"/>
        <w:rPr>
          <w:rFonts w:ascii="Times New Roman" w:hAnsi="Times New Roman"/>
          <w:sz w:val="24"/>
          <w:szCs w:val="24"/>
        </w:rPr>
      </w:pPr>
    </w:p>
    <w:p w:rsidR="007726B8" w:rsidRDefault="007726B8" w:rsidP="007726B8">
      <w:pPr>
        <w:spacing w:line="256" w:lineRule="auto"/>
        <w:jc w:val="both"/>
        <w:rPr>
          <w:rFonts w:ascii="Times New Roman" w:hAnsi="Times New Roman"/>
          <w:sz w:val="24"/>
          <w:szCs w:val="24"/>
        </w:rPr>
      </w:pPr>
    </w:p>
    <w:p w:rsidR="007726B8" w:rsidRDefault="007726B8" w:rsidP="007726B8">
      <w:pPr>
        <w:spacing w:line="256" w:lineRule="auto"/>
        <w:jc w:val="both"/>
        <w:rPr>
          <w:rFonts w:ascii="Times New Roman" w:hAnsi="Times New Roman"/>
          <w:sz w:val="24"/>
          <w:szCs w:val="24"/>
        </w:rPr>
      </w:pPr>
    </w:p>
    <w:p w:rsidR="007726B8" w:rsidRDefault="007726B8" w:rsidP="007726B8">
      <w:pPr>
        <w:spacing w:line="256" w:lineRule="auto"/>
        <w:jc w:val="both"/>
        <w:rPr>
          <w:rFonts w:ascii="Times New Roman" w:hAnsi="Times New Roman"/>
          <w:sz w:val="24"/>
          <w:szCs w:val="24"/>
        </w:rPr>
      </w:pPr>
    </w:p>
    <w:p w:rsidR="007726B8" w:rsidRDefault="007726B8" w:rsidP="007726B8">
      <w:pPr>
        <w:spacing w:line="256" w:lineRule="auto"/>
        <w:jc w:val="both"/>
        <w:rPr>
          <w:rFonts w:ascii="Times New Roman" w:hAnsi="Times New Roman"/>
          <w:sz w:val="24"/>
          <w:szCs w:val="24"/>
        </w:rPr>
      </w:pPr>
    </w:p>
    <w:p w:rsidR="007726B8" w:rsidRDefault="007726B8" w:rsidP="007726B8">
      <w:pPr>
        <w:spacing w:line="256" w:lineRule="auto"/>
        <w:jc w:val="both"/>
        <w:rPr>
          <w:rFonts w:ascii="Times New Roman" w:hAnsi="Times New Roman"/>
          <w:sz w:val="24"/>
          <w:szCs w:val="24"/>
        </w:rPr>
      </w:pPr>
    </w:p>
    <w:p w:rsidR="007726B8" w:rsidRDefault="007726B8" w:rsidP="007726B8">
      <w:pPr>
        <w:spacing w:line="256" w:lineRule="auto"/>
        <w:jc w:val="both"/>
        <w:rPr>
          <w:rFonts w:ascii="Times New Roman" w:hAnsi="Times New Roman"/>
          <w:sz w:val="24"/>
          <w:szCs w:val="24"/>
        </w:rPr>
      </w:pPr>
    </w:p>
    <w:p w:rsidR="007726B8" w:rsidRDefault="007726B8" w:rsidP="007726B8">
      <w:pPr>
        <w:spacing w:line="256" w:lineRule="auto"/>
        <w:jc w:val="both"/>
        <w:rPr>
          <w:rFonts w:ascii="Times New Roman" w:hAnsi="Times New Roman"/>
          <w:sz w:val="24"/>
          <w:szCs w:val="24"/>
        </w:rPr>
      </w:pPr>
    </w:p>
    <w:p w:rsidR="007726B8" w:rsidRDefault="007726B8" w:rsidP="007726B8">
      <w:pPr>
        <w:spacing w:line="25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16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7726B8" w:rsidTr="00B87168">
        <w:tc>
          <w:tcPr>
            <w:tcW w:w="3522" w:type="dxa"/>
            <w:hideMark/>
          </w:tcPr>
          <w:p w:rsidR="007726B8" w:rsidRDefault="007726B8" w:rsidP="00B87168">
            <w:pPr>
              <w:tabs>
                <w:tab w:val="left" w:pos="1043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© Галушко М.В.2020</w:t>
            </w:r>
          </w:p>
          <w:p w:rsidR="007726B8" w:rsidRDefault="007726B8" w:rsidP="00B8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pict>
                <v:rect id="Прямоугольник 10" o:spid="_x0000_s1033" style="position:absolute;left:0;text-align:left;margin-left:490.3pt;margin-top:26.2pt;width:34.6pt;height:2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" fillcolor="window" strokecolor="window" strokeweight="1pt">
                  <v:path arrowok="t"/>
                </v:rect>
              </w:pic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© ОГУ, 2020 </w:t>
            </w:r>
          </w:p>
        </w:tc>
      </w:tr>
    </w:tbl>
    <w:p w:rsidR="007726B8" w:rsidRDefault="007726B8" w:rsidP="003B0790">
      <w:pPr>
        <w:pStyle w:val="ReportHead"/>
        <w:suppressAutoHyphens/>
        <w:rPr>
          <w:szCs w:val="28"/>
        </w:rPr>
      </w:pPr>
    </w:p>
    <w:p w:rsidR="007726B8" w:rsidRDefault="007726B8" w:rsidP="003B0790">
      <w:pPr>
        <w:pStyle w:val="ReportHead"/>
        <w:suppressAutoHyphens/>
        <w:rPr>
          <w:szCs w:val="28"/>
        </w:rPr>
      </w:pPr>
    </w:p>
    <w:p w:rsidR="003B0790" w:rsidRDefault="003B0790" w:rsidP="003B07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3B0790" w:rsidRDefault="003B0790" w:rsidP="003B07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790" w:rsidRPr="003B0790" w:rsidRDefault="003B0790" w:rsidP="003B079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B0790">
        <w:rPr>
          <w:rFonts w:ascii="Times New Roman" w:hAnsi="Times New Roman" w:cs="Times New Roman"/>
          <w:sz w:val="28"/>
          <w:szCs w:val="28"/>
        </w:rPr>
        <w:t>Методические указания составлены в соответствии с программой дисциплины «Экономика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25C7">
        <w:rPr>
          <w:rFonts w:ascii="Times New Roman" w:hAnsi="Times New Roman" w:cs="Times New Roman"/>
          <w:sz w:val="28"/>
          <w:szCs w:val="28"/>
        </w:rPr>
        <w:t>и организация геологоразведочных работ</w:t>
      </w:r>
      <w:r w:rsidRPr="003B0790">
        <w:rPr>
          <w:rFonts w:ascii="Times New Roman" w:hAnsi="Times New Roman" w:cs="Times New Roman"/>
          <w:sz w:val="28"/>
          <w:szCs w:val="28"/>
        </w:rPr>
        <w:t xml:space="preserve">» и </w:t>
      </w:r>
      <w:r>
        <w:rPr>
          <w:rFonts w:ascii="Times New Roman" w:hAnsi="Times New Roman" w:cs="Times New Roman"/>
          <w:sz w:val="28"/>
          <w:szCs w:val="28"/>
        </w:rPr>
        <w:t>предназначены для обучающихся по</w:t>
      </w:r>
      <w:r w:rsidRPr="003B0790">
        <w:rPr>
          <w:rFonts w:ascii="Times New Roman" w:hAnsi="Times New Roman" w:cs="Times New Roman"/>
          <w:sz w:val="28"/>
          <w:szCs w:val="28"/>
        </w:rPr>
        <w:t xml:space="preserve"> </w:t>
      </w:r>
      <w:r w:rsidR="00BF68C8">
        <w:rPr>
          <w:rFonts w:ascii="Times New Roman" w:hAnsi="Times New Roman" w:cs="Times New Roman"/>
          <w:sz w:val="28"/>
          <w:szCs w:val="28"/>
        </w:rPr>
        <w:t>за</w:t>
      </w:r>
      <w:r w:rsidRPr="003B0790">
        <w:rPr>
          <w:rFonts w:ascii="Times New Roman" w:hAnsi="Times New Roman" w:cs="Times New Roman"/>
          <w:sz w:val="28"/>
          <w:szCs w:val="28"/>
        </w:rPr>
        <w:t>очной форм</w:t>
      </w:r>
      <w:r w:rsidR="004C40A4">
        <w:rPr>
          <w:rFonts w:ascii="Times New Roman" w:hAnsi="Times New Roman" w:cs="Times New Roman"/>
          <w:sz w:val="28"/>
          <w:szCs w:val="28"/>
        </w:rPr>
        <w:t>е</w:t>
      </w:r>
      <w:r w:rsidRPr="003B0790">
        <w:rPr>
          <w:rFonts w:ascii="Times New Roman" w:hAnsi="Times New Roman" w:cs="Times New Roman"/>
          <w:sz w:val="28"/>
          <w:szCs w:val="28"/>
        </w:rPr>
        <w:t xml:space="preserve"> обучения по </w:t>
      </w:r>
      <w:r>
        <w:rPr>
          <w:rFonts w:ascii="Times New Roman" w:hAnsi="Times New Roman" w:cs="Times New Roman"/>
          <w:sz w:val="28"/>
          <w:szCs w:val="28"/>
        </w:rPr>
        <w:t>специальности 21.05.02 Прикладная геология</w:t>
      </w:r>
      <w:r w:rsidRPr="003B079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специализации </w:t>
      </w:r>
      <w:r w:rsidR="00590A91">
        <w:rPr>
          <w:rFonts w:ascii="Times New Roman" w:hAnsi="Times New Roman" w:cs="Times New Roman"/>
          <w:sz w:val="28"/>
          <w:szCs w:val="28"/>
        </w:rPr>
        <w:t xml:space="preserve">«Геология нефти и газа», </w:t>
      </w:r>
      <w:r>
        <w:rPr>
          <w:rFonts w:ascii="Times New Roman" w:hAnsi="Times New Roman" w:cs="Times New Roman"/>
          <w:sz w:val="28"/>
          <w:szCs w:val="28"/>
        </w:rPr>
        <w:t>«Геологическая съемка, поиски и разведка месторождений твердых полезных ископаемых»</w:t>
      </w:r>
      <w:r w:rsidR="00BF68C8">
        <w:rPr>
          <w:rFonts w:ascii="Times New Roman" w:hAnsi="Times New Roman" w:cs="Times New Roman"/>
          <w:sz w:val="28"/>
          <w:szCs w:val="28"/>
        </w:rPr>
        <w:t xml:space="preserve">. </w:t>
      </w:r>
      <w:r w:rsidRPr="003B0790">
        <w:rPr>
          <w:rFonts w:ascii="Times New Roman" w:hAnsi="Times New Roman" w:cs="Times New Roman"/>
          <w:sz w:val="28"/>
          <w:szCs w:val="28"/>
        </w:rPr>
        <w:t xml:space="preserve">Предлагаемый материал призван помочь </w:t>
      </w:r>
      <w:r>
        <w:rPr>
          <w:rFonts w:ascii="Times New Roman" w:hAnsi="Times New Roman" w:cs="Times New Roman"/>
          <w:sz w:val="28"/>
          <w:szCs w:val="28"/>
        </w:rPr>
        <w:t>обучающимся</w:t>
      </w:r>
      <w:r w:rsidRPr="003B0790">
        <w:rPr>
          <w:rFonts w:ascii="Times New Roman" w:hAnsi="Times New Roman" w:cs="Times New Roman"/>
          <w:sz w:val="28"/>
          <w:szCs w:val="28"/>
        </w:rPr>
        <w:t xml:space="preserve"> в процессе освоения дисциплины, и содержит рекомендации по подготовке к практическим занятиям, по организации самостоятельной работы, по работе с литературой и информационными ресурсами. Приведены </w:t>
      </w:r>
      <w:r w:rsidR="009D25C7">
        <w:rPr>
          <w:rFonts w:ascii="Times New Roman" w:hAnsi="Times New Roman" w:cs="Times New Roman"/>
          <w:sz w:val="28"/>
          <w:szCs w:val="28"/>
        </w:rPr>
        <w:t xml:space="preserve">образцы </w:t>
      </w:r>
      <w:r w:rsidRPr="003B0790">
        <w:rPr>
          <w:rFonts w:ascii="Times New Roman" w:hAnsi="Times New Roman" w:cs="Times New Roman"/>
          <w:sz w:val="28"/>
          <w:szCs w:val="28"/>
        </w:rPr>
        <w:t>тестовых заданий для самопроверки усвоения знаний, структурированные по темам.</w:t>
      </w:r>
    </w:p>
    <w:p w:rsidR="003B0790" w:rsidRPr="003B0790" w:rsidRDefault="003B0790" w:rsidP="003B079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790">
        <w:rPr>
          <w:rFonts w:ascii="Times New Roman" w:hAnsi="Times New Roman" w:cs="Times New Roman"/>
          <w:sz w:val="28"/>
          <w:szCs w:val="28"/>
        </w:rPr>
        <w:t>Представленный в методических указаниях материал будет также интересен преподавателям и желающим самостоятельно освоить дисциплину.</w:t>
      </w:r>
    </w:p>
    <w:p w:rsidR="00B355AF" w:rsidRDefault="00B355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C3CE9" w:rsidRDefault="007C3CE9" w:rsidP="007C3C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Введение</w:t>
      </w:r>
    </w:p>
    <w:p w:rsidR="007C3CE9" w:rsidRDefault="007C3CE9" w:rsidP="007C3C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C3CE9" w:rsidRDefault="007C3CE9" w:rsidP="007C3C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9D25C7" w:rsidRPr="009D25C7" w:rsidRDefault="007C3CE9" w:rsidP="009D25C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D25C7">
        <w:rPr>
          <w:sz w:val="28"/>
          <w:szCs w:val="28"/>
        </w:rPr>
        <w:t>Цель</w:t>
      </w:r>
      <w:r w:rsidR="00E51F64" w:rsidRPr="009D25C7">
        <w:rPr>
          <w:sz w:val="28"/>
          <w:szCs w:val="28"/>
        </w:rPr>
        <w:t>ю изучения</w:t>
      </w:r>
      <w:r w:rsidRPr="009D25C7">
        <w:rPr>
          <w:sz w:val="28"/>
          <w:szCs w:val="28"/>
        </w:rPr>
        <w:t xml:space="preserve"> освоения дисциплины</w:t>
      </w:r>
      <w:r w:rsidR="00E51F64" w:rsidRPr="009D25C7">
        <w:rPr>
          <w:sz w:val="28"/>
          <w:szCs w:val="28"/>
        </w:rPr>
        <w:t xml:space="preserve"> «Экономика </w:t>
      </w:r>
      <w:r w:rsidR="009D25C7" w:rsidRPr="009D25C7">
        <w:rPr>
          <w:sz w:val="28"/>
          <w:szCs w:val="28"/>
        </w:rPr>
        <w:t>и организация геологоразведочных работ</w:t>
      </w:r>
      <w:r w:rsidR="00E51F64" w:rsidRPr="009D25C7">
        <w:rPr>
          <w:sz w:val="28"/>
          <w:szCs w:val="28"/>
        </w:rPr>
        <w:t>» является</w:t>
      </w:r>
      <w:r w:rsidRPr="009D25C7">
        <w:rPr>
          <w:sz w:val="28"/>
          <w:szCs w:val="28"/>
        </w:rPr>
        <w:t xml:space="preserve"> </w:t>
      </w:r>
      <w:r w:rsidR="009D25C7" w:rsidRPr="009D25C7">
        <w:rPr>
          <w:sz w:val="28"/>
          <w:szCs w:val="28"/>
        </w:rPr>
        <w:t>формирование теоретических знаний и практических навыков у специалистов о закономерностях функционирования геологоразведочных предприятий в условиях рынка, развитие экономического мышления в области экономики и организации геологоразведочных работ.</w:t>
      </w:r>
    </w:p>
    <w:p w:rsidR="009D25C7" w:rsidRPr="009D25C7" w:rsidRDefault="009D25C7" w:rsidP="009D25C7">
      <w:pPr>
        <w:pStyle w:val="ac"/>
        <w:tabs>
          <w:tab w:val="clear" w:pos="720"/>
        </w:tabs>
        <w:spacing w:line="360" w:lineRule="auto"/>
        <w:ind w:left="0" w:firstLine="709"/>
        <w:rPr>
          <w:sz w:val="28"/>
          <w:szCs w:val="28"/>
        </w:rPr>
      </w:pPr>
      <w:r w:rsidRPr="009D25C7">
        <w:rPr>
          <w:sz w:val="28"/>
          <w:szCs w:val="28"/>
        </w:rPr>
        <w:t xml:space="preserve">Задачи: </w:t>
      </w:r>
    </w:p>
    <w:p w:rsidR="009D25C7" w:rsidRPr="009D25C7" w:rsidRDefault="009D25C7" w:rsidP="009D25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C7">
        <w:rPr>
          <w:rFonts w:ascii="Times New Roman" w:hAnsi="Times New Roman" w:cs="Times New Roman"/>
          <w:sz w:val="28"/>
          <w:szCs w:val="28"/>
        </w:rPr>
        <w:t>- изучить основные экономические категории и закономерности, специфические черты функционирования геологоразведочных работ в условиях рынка;</w:t>
      </w:r>
    </w:p>
    <w:p w:rsidR="009D25C7" w:rsidRPr="009D25C7" w:rsidRDefault="009D25C7" w:rsidP="009D25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C7">
        <w:rPr>
          <w:rFonts w:ascii="Times New Roman" w:hAnsi="Times New Roman" w:cs="Times New Roman"/>
          <w:sz w:val="28"/>
          <w:szCs w:val="28"/>
        </w:rPr>
        <w:t>- изучить факторы и проблемы, влияющие на эффективное функционирование геологоразведочных предприятий в условиях рынка;</w:t>
      </w:r>
    </w:p>
    <w:p w:rsidR="009D25C7" w:rsidRPr="009D25C7" w:rsidRDefault="009D25C7" w:rsidP="009D25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C7">
        <w:rPr>
          <w:rFonts w:ascii="Times New Roman" w:hAnsi="Times New Roman" w:cs="Times New Roman"/>
          <w:sz w:val="28"/>
          <w:szCs w:val="28"/>
        </w:rPr>
        <w:t>- иметь представление о производственных ресурсах предприятий и методах их эффективного использования;</w:t>
      </w:r>
    </w:p>
    <w:p w:rsidR="009D25C7" w:rsidRPr="009D25C7" w:rsidRDefault="009D25C7" w:rsidP="009D25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C7">
        <w:rPr>
          <w:rFonts w:ascii="Times New Roman" w:hAnsi="Times New Roman" w:cs="Times New Roman"/>
          <w:sz w:val="28"/>
          <w:szCs w:val="28"/>
        </w:rPr>
        <w:t>- владеть методикой расчетов показателей эффективности использования основных фондов, оборотных средств; определения производительности труда, уровня заработной платы, себестоимости, прибыли, рентабельности и цены продукции;</w:t>
      </w:r>
    </w:p>
    <w:p w:rsidR="009D25C7" w:rsidRPr="009D25C7" w:rsidRDefault="009D25C7" w:rsidP="009D25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C7">
        <w:rPr>
          <w:rFonts w:ascii="Times New Roman" w:hAnsi="Times New Roman" w:cs="Times New Roman"/>
          <w:sz w:val="28"/>
          <w:szCs w:val="28"/>
        </w:rPr>
        <w:t>- овладеть методикой расчета смет к проектам на производство геологоразведочных работ;</w:t>
      </w:r>
    </w:p>
    <w:p w:rsidR="009D25C7" w:rsidRPr="009D25C7" w:rsidRDefault="009D25C7" w:rsidP="009D25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C7">
        <w:rPr>
          <w:rFonts w:ascii="Times New Roman" w:hAnsi="Times New Roman" w:cs="Times New Roman"/>
          <w:sz w:val="28"/>
          <w:szCs w:val="28"/>
        </w:rPr>
        <w:t>- получить базовые навыки рациональной организации производства на предприятии.</w:t>
      </w:r>
    </w:p>
    <w:p w:rsidR="009D25C7" w:rsidRPr="009D25C7" w:rsidRDefault="009D25C7" w:rsidP="009D25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C7">
        <w:rPr>
          <w:rFonts w:ascii="Times New Roman" w:hAnsi="Times New Roman" w:cs="Times New Roman"/>
          <w:sz w:val="28"/>
          <w:szCs w:val="28"/>
        </w:rPr>
        <w:t>- освоить теоретические основы и закономерности организации геологоразведочного процесса;</w:t>
      </w:r>
    </w:p>
    <w:p w:rsidR="009D25C7" w:rsidRPr="009D25C7" w:rsidRDefault="009D25C7" w:rsidP="009D25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C7">
        <w:rPr>
          <w:rFonts w:ascii="Times New Roman" w:hAnsi="Times New Roman" w:cs="Times New Roman"/>
          <w:sz w:val="28"/>
          <w:szCs w:val="28"/>
        </w:rPr>
        <w:t>- изучить основные понятия и методы в области организации управленческой деятельности.</w:t>
      </w:r>
    </w:p>
    <w:p w:rsidR="009D25C7" w:rsidRPr="009D25C7" w:rsidRDefault="009D25C7" w:rsidP="009D25C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C3CE9" w:rsidRDefault="00E51F64" w:rsidP="007C3C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F64">
        <w:rPr>
          <w:rFonts w:ascii="Times New Roman" w:hAnsi="Times New Roman" w:cs="Times New Roman"/>
          <w:sz w:val="28"/>
          <w:szCs w:val="28"/>
        </w:rPr>
        <w:lastRenderedPageBreak/>
        <w:t>Процесс изучения дисциплины «</w:t>
      </w:r>
      <w:r w:rsidR="00AB5794">
        <w:rPr>
          <w:rFonts w:ascii="Times New Roman" w:hAnsi="Times New Roman" w:cs="Times New Roman"/>
          <w:sz w:val="28"/>
          <w:szCs w:val="28"/>
        </w:rPr>
        <w:t xml:space="preserve">Экономика </w:t>
      </w:r>
      <w:r w:rsidR="009D25C7">
        <w:rPr>
          <w:rFonts w:ascii="Times New Roman" w:hAnsi="Times New Roman" w:cs="Times New Roman"/>
          <w:sz w:val="28"/>
          <w:szCs w:val="28"/>
        </w:rPr>
        <w:t>и организация геологоразведочных работ</w:t>
      </w:r>
      <w:r w:rsidRPr="00E51F64">
        <w:rPr>
          <w:rFonts w:ascii="Times New Roman" w:hAnsi="Times New Roman" w:cs="Times New Roman"/>
          <w:sz w:val="28"/>
          <w:szCs w:val="28"/>
        </w:rPr>
        <w:t>» направлен на формирование следующих результатов обучения:</w:t>
      </w:r>
    </w:p>
    <w:p w:rsidR="00E51F64" w:rsidRPr="009D25C7" w:rsidRDefault="00E51F64" w:rsidP="00A6613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D25C7">
        <w:rPr>
          <w:sz w:val="28"/>
          <w:szCs w:val="28"/>
        </w:rPr>
        <w:t>ОК-5 способностью использовать основы экономических знаний при оценке эффективности результатов деятельности в различных сферах</w:t>
      </w:r>
      <w:r w:rsidR="009D25C7" w:rsidRPr="009D25C7">
        <w:rPr>
          <w:sz w:val="28"/>
          <w:szCs w:val="28"/>
        </w:rPr>
        <w:t>;</w:t>
      </w:r>
    </w:p>
    <w:p w:rsidR="00A66132" w:rsidRPr="00A66132" w:rsidRDefault="00A66132" w:rsidP="00A6613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66132">
        <w:rPr>
          <w:sz w:val="28"/>
          <w:szCs w:val="28"/>
        </w:rPr>
        <w:t>ОПК-4 способностью ориентироваться в базовых положениях экономической теории, применять их с учетом особенностей рыночной экономики, самостоятельно вести поиск работы на рынке труда, владением методами экономической оценки научных исследований, интеллектуального труда</w:t>
      </w:r>
      <w:r w:rsidR="0000348F">
        <w:rPr>
          <w:sz w:val="28"/>
          <w:szCs w:val="28"/>
        </w:rPr>
        <w:t>.</w:t>
      </w:r>
    </w:p>
    <w:p w:rsidR="00E51F64" w:rsidRDefault="00E51F64" w:rsidP="00E51F6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Дисциплина «Экономика </w:t>
      </w:r>
      <w:r w:rsidR="009D25C7">
        <w:rPr>
          <w:sz w:val="28"/>
          <w:szCs w:val="28"/>
        </w:rPr>
        <w:t>и о</w:t>
      </w:r>
      <w:r w:rsidR="00927190">
        <w:rPr>
          <w:sz w:val="28"/>
          <w:szCs w:val="28"/>
        </w:rPr>
        <w:t>р</w:t>
      </w:r>
      <w:r w:rsidR="009D25C7">
        <w:rPr>
          <w:sz w:val="28"/>
          <w:szCs w:val="28"/>
        </w:rPr>
        <w:t>ганизация геологоразведочных работ</w:t>
      </w:r>
      <w:r>
        <w:rPr>
          <w:sz w:val="28"/>
          <w:szCs w:val="28"/>
        </w:rPr>
        <w:t>», изучаемая в рамках подготовки специалистов по специальности 21.05.02 Прикладная геология, специализации «Геологическая съемка, поиски и разведка месторождений твердых полезных ископаемых» и « Поиски и разведка подземных вод и инженерно-геологические изыскания» в соответствии с учебным планом базируется на знаниях, полученных обучающимися при освоении дисциплины «Экономическая теория», является базой для изучения дисциплины «Преддипломная практика».</w:t>
      </w:r>
    </w:p>
    <w:p w:rsidR="00E51F64" w:rsidRDefault="00E51F64" w:rsidP="00E51F6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данных методических указаний является формирование указанных компетенций, а также развитие у обучающихся умений находить грамотные, продуманные решения проблем, связанных с принятием решений в области экономики геологического изучения недр. </w:t>
      </w:r>
    </w:p>
    <w:p w:rsidR="00FA0EE2" w:rsidRDefault="00E51F64" w:rsidP="00FA0EE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Включ</w:t>
      </w:r>
      <w:r>
        <w:rPr>
          <w:rFonts w:ascii="Cambria Math" w:hAnsi="Cambria Math" w:cs="Cambria Math"/>
          <w:sz w:val="28"/>
          <w:szCs w:val="28"/>
        </w:rPr>
        <w:t>ѐ</w:t>
      </w:r>
      <w:r>
        <w:rPr>
          <w:sz w:val="28"/>
          <w:szCs w:val="28"/>
        </w:rPr>
        <w:t xml:space="preserve">нные в методические указания тесты, </w:t>
      </w:r>
      <w:r w:rsidR="009D25C7">
        <w:rPr>
          <w:sz w:val="28"/>
          <w:szCs w:val="28"/>
        </w:rPr>
        <w:t>тесты, типовые задачи</w:t>
      </w:r>
      <w:r>
        <w:rPr>
          <w:sz w:val="28"/>
          <w:szCs w:val="28"/>
        </w:rPr>
        <w:t xml:space="preserve"> распределены по темам дисциплины</w:t>
      </w:r>
      <w:r w:rsidR="009D25C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D25C7">
        <w:rPr>
          <w:sz w:val="28"/>
          <w:szCs w:val="28"/>
        </w:rPr>
        <w:t>С</w:t>
      </w:r>
      <w:r>
        <w:rPr>
          <w:sz w:val="28"/>
          <w:szCs w:val="28"/>
        </w:rPr>
        <w:t xml:space="preserve">амостоятельная работа требует знаний теоретических основ дисциплины, отдельных ее принципов и методов, используемых для решения конкретных задач. Тестирование предполагает выбор правильных ответов из несколько вариантов. При выполнении </w:t>
      </w:r>
      <w:r w:rsidR="009D25C7">
        <w:rPr>
          <w:sz w:val="28"/>
          <w:szCs w:val="28"/>
        </w:rPr>
        <w:t>курсовых проектов</w:t>
      </w:r>
      <w:r>
        <w:rPr>
          <w:sz w:val="28"/>
          <w:szCs w:val="28"/>
        </w:rPr>
        <w:t xml:space="preserve"> необходимо умение применять теорию и пользоваться инструментарием экономики геологоразведочных работ</w:t>
      </w:r>
      <w:r w:rsidR="009D25C7">
        <w:rPr>
          <w:sz w:val="28"/>
          <w:szCs w:val="28"/>
        </w:rPr>
        <w:t xml:space="preserve"> и нормативно- справочной информацией.</w:t>
      </w:r>
      <w:r>
        <w:rPr>
          <w:sz w:val="28"/>
          <w:szCs w:val="28"/>
        </w:rPr>
        <w:t xml:space="preserve"> При ответах на вопросы, расположенных в </w:t>
      </w:r>
      <w:r>
        <w:rPr>
          <w:sz w:val="28"/>
          <w:szCs w:val="28"/>
        </w:rPr>
        <w:lastRenderedPageBreak/>
        <w:t xml:space="preserve">методической разработке, происходит закрепление знаний теоретических основ дисциплины. </w:t>
      </w:r>
    </w:p>
    <w:p w:rsidR="00FA0EE2" w:rsidRDefault="00E51F64" w:rsidP="00FA0EE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по изучению дисциплины составлен</w:t>
      </w:r>
      <w:r w:rsidR="00AB5794">
        <w:rPr>
          <w:sz w:val="28"/>
          <w:szCs w:val="28"/>
        </w:rPr>
        <w:t>ы</w:t>
      </w:r>
      <w:r>
        <w:rPr>
          <w:sz w:val="28"/>
          <w:szCs w:val="28"/>
        </w:rPr>
        <w:t xml:space="preserve"> в соответствии с требованиями ФГОС ВО</w:t>
      </w:r>
      <w:r w:rsidR="00F936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специальности 21.05.02 Прикладная геология, </w:t>
      </w:r>
      <w:r w:rsidR="00FA0EE2" w:rsidRPr="00C076F7">
        <w:rPr>
          <w:sz w:val="28"/>
          <w:szCs w:val="28"/>
        </w:rPr>
        <w:t>СТ</w:t>
      </w:r>
      <w:r w:rsidR="00FA0EE2">
        <w:rPr>
          <w:sz w:val="28"/>
          <w:szCs w:val="28"/>
        </w:rPr>
        <w:t>О 02069024.</w:t>
      </w:r>
      <w:r w:rsidR="00FA0EE2" w:rsidRPr="00C076F7">
        <w:rPr>
          <w:sz w:val="28"/>
          <w:szCs w:val="28"/>
        </w:rPr>
        <w:t>101</w:t>
      </w:r>
      <w:r w:rsidR="00FA0EE2">
        <w:rPr>
          <w:sz w:val="28"/>
          <w:szCs w:val="28"/>
        </w:rPr>
        <w:t>-2015</w:t>
      </w:r>
      <w:r w:rsidR="00FA0EE2" w:rsidRPr="00C076F7">
        <w:rPr>
          <w:sz w:val="28"/>
          <w:szCs w:val="28"/>
        </w:rPr>
        <w:t xml:space="preserve">. </w:t>
      </w:r>
      <w:r w:rsidR="00FA0EE2">
        <w:rPr>
          <w:sz w:val="28"/>
          <w:szCs w:val="28"/>
        </w:rPr>
        <w:t xml:space="preserve">Работы студенческие. </w:t>
      </w:r>
      <w:r w:rsidR="00FA0EE2" w:rsidRPr="00C076F7">
        <w:rPr>
          <w:sz w:val="28"/>
          <w:szCs w:val="28"/>
        </w:rPr>
        <w:t>Общие требования и правила оформления</w:t>
      </w:r>
      <w:r w:rsidR="00AB5794" w:rsidRPr="003011AA">
        <w:rPr>
          <w:sz w:val="28"/>
          <w:szCs w:val="28"/>
        </w:rPr>
        <w:t>[</w:t>
      </w:r>
      <w:r w:rsidR="002A0C1B">
        <w:rPr>
          <w:sz w:val="28"/>
          <w:szCs w:val="28"/>
        </w:rPr>
        <w:t>6</w:t>
      </w:r>
      <w:r w:rsidR="00AB5794" w:rsidRPr="003011AA">
        <w:rPr>
          <w:sz w:val="28"/>
          <w:szCs w:val="28"/>
        </w:rPr>
        <w:t>]</w:t>
      </w:r>
      <w:r w:rsidR="00FA0EE2">
        <w:rPr>
          <w:sz w:val="28"/>
          <w:szCs w:val="28"/>
        </w:rPr>
        <w:t xml:space="preserve">. </w:t>
      </w:r>
    </w:p>
    <w:p w:rsidR="00FA0EE2" w:rsidRDefault="00FA0EE2" w:rsidP="00FA0EE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будут полезны обучающимся по специальности 21.05.02 Прикладная геология, специализации «Геологическая съемка, поиски и разведка месторождений твердых полезных ископаемых» и « Поиски и разведка подземных вод и инженерно-геологические изыскания» всех форм обучения, преподавателям, осуществляющим ведение занятий по данной дисциплине.</w:t>
      </w:r>
    </w:p>
    <w:p w:rsidR="00182F09" w:rsidRDefault="00182F09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12025C" w:rsidRDefault="0012025C" w:rsidP="0012025C">
      <w:pPr>
        <w:pStyle w:val="Default"/>
        <w:ind w:firstLine="709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1 Рекомендации по изучению разделов дисциплины </w:t>
      </w:r>
    </w:p>
    <w:p w:rsidR="0012025C" w:rsidRDefault="0012025C" w:rsidP="002D5EF1">
      <w:pPr>
        <w:pStyle w:val="Default"/>
        <w:spacing w:line="360" w:lineRule="auto"/>
        <w:ind w:firstLine="709"/>
        <w:rPr>
          <w:b/>
          <w:bCs/>
          <w:sz w:val="32"/>
          <w:szCs w:val="32"/>
        </w:rPr>
      </w:pPr>
    </w:p>
    <w:p w:rsidR="0012025C" w:rsidRDefault="0012025C" w:rsidP="002D5EF1">
      <w:pPr>
        <w:pStyle w:val="Default"/>
        <w:spacing w:line="360" w:lineRule="auto"/>
        <w:ind w:firstLine="709"/>
        <w:rPr>
          <w:sz w:val="32"/>
          <w:szCs w:val="32"/>
        </w:rPr>
      </w:pPr>
    </w:p>
    <w:p w:rsidR="0012025C" w:rsidRDefault="0012025C" w:rsidP="0012025C">
      <w:pPr>
        <w:pStyle w:val="ReportMain"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1.1 Содержание разделов дисциплины </w:t>
      </w:r>
    </w:p>
    <w:p w:rsidR="00900090" w:rsidRDefault="00900090" w:rsidP="0012025C">
      <w:pPr>
        <w:pStyle w:val="ReportMain"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00090" w:rsidRDefault="00900090" w:rsidP="0012025C">
      <w:pPr>
        <w:pStyle w:val="ReportMain"/>
        <w:suppressAutoHyphens/>
        <w:spacing w:line="360" w:lineRule="auto"/>
        <w:ind w:firstLine="709"/>
        <w:jc w:val="both"/>
        <w:rPr>
          <w:sz w:val="32"/>
          <w:szCs w:val="32"/>
        </w:rPr>
      </w:pP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264D6">
        <w:rPr>
          <w:rFonts w:ascii="Times New Roman" w:hAnsi="Times New Roman" w:cs="Times New Roman"/>
          <w:iCs/>
          <w:sz w:val="28"/>
          <w:szCs w:val="28"/>
        </w:rPr>
        <w:t>Лекция – главное звено в системе организационных форм обучения в вузе. Ее цель – формирование ориентировочной основы учебно-познавательной деятельности студентов, направленной на усвоение знаний, умений и навыков по изучаемой дисциплине.</w:t>
      </w: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Лекция как форма учебного процесса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 следующие функции:</w:t>
      </w: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дает целостное и логичное освещение основных положений учебной дисциплины;</w:t>
      </w: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вооружает студентов методологией изучения данной науки;</w:t>
      </w: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органично сочетает обучение с воспитанием;</w:t>
      </w: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нацеливает студентов на самостоятельную работу и определяет основные ее направления.</w:t>
      </w:r>
    </w:p>
    <w:p w:rsidR="00CF4C69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Ведущее место лекции в учебном процессе определяется тем, что, во-первых, курс лекций по предмету передает основное его содержание, во-вторых, именно лекции определяют не только содержание, но и теоретическую и профессиональную направленности всего учебного процесса, а в-третьих, от лекций зависят направление, содержание и эффективность других форм учебного процесса.</w:t>
      </w:r>
    </w:p>
    <w:p w:rsidR="000D6652" w:rsidRDefault="000D6652" w:rsidP="000D66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каждой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темы по материалам лекции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прорабатывать также и литературу, рекомендованную преподавателем.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подготовке необходимо обращать внимание на точность определений, 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последовательность изучения материала, аргументацию, собственные примеры, анализ конкретных ситуаций. </w:t>
      </w:r>
    </w:p>
    <w:p w:rsidR="000D6652" w:rsidRDefault="000D6652" w:rsidP="000D66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каждой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темы по материалам лекции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прорабатывать также и литературу, рекомендованную преподавателем.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подготовке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 </w:t>
      </w:r>
    </w:p>
    <w:p w:rsidR="000D6652" w:rsidRDefault="00CF4C69" w:rsidP="000D665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«Экономика отрасли» </w:t>
      </w:r>
      <w:r w:rsidRPr="00E51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подразумевает усвоение знаний, сгруппированных </w:t>
      </w:r>
      <w:r w:rsidR="000D6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следующим </w:t>
      </w:r>
      <w:r w:rsidRPr="00E515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разделам</w:t>
      </w:r>
      <w:r w:rsidR="003155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25C7" w:rsidRDefault="009D25C7" w:rsidP="000D665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5C7" w:rsidRPr="009D25C7" w:rsidRDefault="009D25C7" w:rsidP="009D25C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D25C7">
        <w:rPr>
          <w:sz w:val="28"/>
          <w:szCs w:val="28"/>
        </w:rPr>
        <w:t>№ 1. Минерально-сырьевой комплекс в структуре экономики России</w:t>
      </w:r>
    </w:p>
    <w:p w:rsidR="009D25C7" w:rsidRPr="009D25C7" w:rsidRDefault="009D25C7" w:rsidP="009D25C7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C7">
        <w:rPr>
          <w:rFonts w:ascii="Times New Roman" w:hAnsi="Times New Roman" w:cs="Times New Roman"/>
          <w:sz w:val="28"/>
          <w:szCs w:val="28"/>
        </w:rPr>
        <w:t>Понятие минерально-сырьевого комплекса и его структура. Минерально-сырьевая база. Минеральные ресурсы. Минеральное сырье. Классификация полезных ископаемых и минерального сырья. Современное состояние и тенденции развития минерально-сырьевого комплекса. Значение минерально-сырьевого комплекса в развитии экономики России. Геологоразведочные работы: сущность, виды геологического изучения недр. Особенности геологоразведочных работ. Этапы и стадии геологоразведочных работ. Нормативно-законодательная база недропользования.</w:t>
      </w:r>
    </w:p>
    <w:p w:rsidR="009D25C7" w:rsidRPr="009D25C7" w:rsidRDefault="009D25C7" w:rsidP="009D25C7">
      <w:pPr>
        <w:pStyle w:val="ReportMain"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</w:p>
    <w:p w:rsidR="009D25C7" w:rsidRPr="009D25C7" w:rsidRDefault="009D25C7" w:rsidP="009D25C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D25C7">
        <w:rPr>
          <w:sz w:val="28"/>
          <w:szCs w:val="28"/>
        </w:rPr>
        <w:t>№ 2. Основные фонды геологоразведочных предприятий</w:t>
      </w:r>
    </w:p>
    <w:p w:rsidR="009D25C7" w:rsidRPr="009D25C7" w:rsidRDefault="009D25C7" w:rsidP="009D25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C7">
        <w:rPr>
          <w:rFonts w:ascii="Times New Roman" w:hAnsi="Times New Roman" w:cs="Times New Roman"/>
          <w:sz w:val="28"/>
          <w:szCs w:val="28"/>
        </w:rPr>
        <w:t>Понятие, классификация и структура основных фондов. Учет и оценка основных фондов. Первоначальная, остаточная, восстановительная, ликвидационная стоимость основных фондов. Износ основных фондов. Виды износа. Амортизация основных фондов. Срок службы и норма амортизации. Способы расчета амортизационных отчислений. Показатели и пути улучшения использования основных фондов.</w:t>
      </w:r>
    </w:p>
    <w:p w:rsidR="009D25C7" w:rsidRPr="009D25C7" w:rsidRDefault="009D25C7" w:rsidP="009D25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25C7" w:rsidRPr="009D25C7" w:rsidRDefault="009D25C7" w:rsidP="009D25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C7">
        <w:rPr>
          <w:rFonts w:ascii="Times New Roman" w:hAnsi="Times New Roman" w:cs="Times New Roman"/>
          <w:sz w:val="28"/>
          <w:szCs w:val="28"/>
        </w:rPr>
        <w:t>№ 3. Оборотные средства геологоразведочных предприятий</w:t>
      </w:r>
    </w:p>
    <w:p w:rsidR="009D25C7" w:rsidRP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25C7">
        <w:rPr>
          <w:rFonts w:ascii="Times New Roman" w:hAnsi="Times New Roman"/>
          <w:sz w:val="28"/>
          <w:szCs w:val="28"/>
        </w:rPr>
        <w:lastRenderedPageBreak/>
        <w:t>Сущность, классификация и структура оборотных средств. Оборотные фонды и фонды обращения. Источники формирования оборотных средств. Нормирование оборотных средств, нормы и нормативы. Виды запасов. Показатели использования, резервы и пути повышения эффективности оборотных средств.</w:t>
      </w:r>
    </w:p>
    <w:p w:rsidR="009D25C7" w:rsidRP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25C7" w:rsidRP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25C7">
        <w:rPr>
          <w:rFonts w:ascii="Times New Roman" w:hAnsi="Times New Roman"/>
          <w:sz w:val="28"/>
          <w:szCs w:val="28"/>
        </w:rPr>
        <w:t>№ 4. Персонал, производительность и оплата труда</w:t>
      </w:r>
    </w:p>
    <w:p w:rsidR="009D25C7" w:rsidRP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25C7">
        <w:rPr>
          <w:rFonts w:ascii="Times New Roman" w:hAnsi="Times New Roman"/>
          <w:sz w:val="28"/>
          <w:szCs w:val="28"/>
        </w:rPr>
        <w:t xml:space="preserve">Состав и структура персонала на предприятии. Количественные и качественные характеристики персонала. Планирование численности промышленно-производственного персонала. Производительность труда как критерий эффективности использования трудовых ресурсов. Методика измерения производительности труда. Трудоемкость работ. Резервы и пути повышения производительности труда. </w:t>
      </w:r>
    </w:p>
    <w:p w:rsidR="009D25C7" w:rsidRP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25C7">
        <w:rPr>
          <w:rFonts w:ascii="Times New Roman" w:hAnsi="Times New Roman"/>
          <w:sz w:val="28"/>
          <w:szCs w:val="28"/>
        </w:rPr>
        <w:t>Заработная плата: сущность, принципы ее организации и основные функции. Формы и системы оплаты труда. Тарифная система. Полевое довольствие. Регулирование заработной платы. Планирование фонда оплаты труда.</w:t>
      </w:r>
    </w:p>
    <w:p w:rsidR="009D25C7" w:rsidRP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25C7" w:rsidRPr="009D25C7" w:rsidRDefault="009D25C7" w:rsidP="009D25C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D25C7">
        <w:rPr>
          <w:sz w:val="28"/>
          <w:szCs w:val="28"/>
        </w:rPr>
        <w:t>№5. Себестоимость геологоразведочных работ. Особенности ценообразования и формирования финансовых результатов</w:t>
      </w:r>
    </w:p>
    <w:p w:rsidR="009D25C7" w:rsidRP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25C7">
        <w:rPr>
          <w:rFonts w:ascii="Times New Roman" w:hAnsi="Times New Roman"/>
          <w:sz w:val="28"/>
          <w:szCs w:val="28"/>
        </w:rPr>
        <w:t>Издержки производства. Классификация затрат на производство. Постоянные и переменные затраты. Прямые и накладные. Себестоимость геологоразведочных работ и ее особенности. Сметная стоимость работ и их себестоимость. Факторы снижения себестоимости работ. Составление сметы затрат на производство геологоразведочных работ.</w:t>
      </w:r>
    </w:p>
    <w:p w:rsidR="009D25C7" w:rsidRP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25C7">
        <w:rPr>
          <w:rFonts w:ascii="Times New Roman" w:hAnsi="Times New Roman"/>
          <w:sz w:val="28"/>
          <w:szCs w:val="28"/>
        </w:rPr>
        <w:t>Прибыль предприятия. Порядок формирования финансовых результатов. Валовая и чистая прибыль. Показатели уровня рентабельности производства и продукции. Распределение прибыли предприятия.</w:t>
      </w:r>
    </w:p>
    <w:p w:rsidR="009D25C7" w:rsidRP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D25C7" w:rsidRPr="009D25C7" w:rsidRDefault="009D25C7" w:rsidP="009D25C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D25C7">
        <w:rPr>
          <w:sz w:val="28"/>
          <w:szCs w:val="28"/>
        </w:rPr>
        <w:lastRenderedPageBreak/>
        <w:t>№6. Геологоразведочный процесс и его организация. Организация проектирования работ</w:t>
      </w:r>
    </w:p>
    <w:p w:rsidR="009D25C7" w:rsidRP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25C7">
        <w:rPr>
          <w:rFonts w:ascii="Times New Roman" w:hAnsi="Times New Roman"/>
          <w:sz w:val="28"/>
          <w:szCs w:val="28"/>
        </w:rPr>
        <w:t>Организация производства как система. Типы, формы и методы организации производства. Производственный процесс, его структура и виды. Размещение производственного процесса во времени и в пространстве. Типы производства. Геологоразведочный процесс, его особенности. Этапы и стадии ГРР. Геологоразведочный цикл и его структура.</w:t>
      </w:r>
    </w:p>
    <w:p w:rsidR="009D25C7" w:rsidRP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25C7">
        <w:rPr>
          <w:rFonts w:ascii="Times New Roman" w:hAnsi="Times New Roman"/>
          <w:sz w:val="28"/>
          <w:szCs w:val="28"/>
        </w:rPr>
        <w:t>Организация проектирования геологоразведочных работ. Геологическое задание. Проект на производство ГРР, основные разделы, порядок разработки и утверждения. Смета к проекту на ГРР. Методика расчета основных, накладных расходов, плановых накоплений. Индивидуальные СФР.</w:t>
      </w:r>
    </w:p>
    <w:p w:rsidR="009D25C7" w:rsidRPr="009D25C7" w:rsidRDefault="009D25C7" w:rsidP="009D25C7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9D25C7" w:rsidRPr="009D25C7" w:rsidRDefault="009D25C7" w:rsidP="009D25C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D25C7">
        <w:rPr>
          <w:sz w:val="28"/>
          <w:szCs w:val="28"/>
        </w:rPr>
        <w:t>№7. Организация основного производства</w:t>
      </w:r>
    </w:p>
    <w:p w:rsidR="009D25C7" w:rsidRP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25C7">
        <w:rPr>
          <w:rFonts w:ascii="Times New Roman" w:hAnsi="Times New Roman"/>
          <w:sz w:val="28"/>
          <w:szCs w:val="28"/>
        </w:rPr>
        <w:t>Организация геолого-съемочных и геофизических работ. Организация работы партии. Полевые работы. Камеральные работы. Организация бурения скважин.</w:t>
      </w:r>
    </w:p>
    <w:p w:rsidR="009D25C7" w:rsidRP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25C7" w:rsidRPr="009D25C7" w:rsidRDefault="009D25C7" w:rsidP="009D25C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D25C7">
        <w:rPr>
          <w:sz w:val="28"/>
          <w:szCs w:val="28"/>
        </w:rPr>
        <w:t>№8. Организация труда и технического нормирования</w:t>
      </w:r>
    </w:p>
    <w:p w:rsid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25C7">
        <w:rPr>
          <w:rFonts w:ascii="Times New Roman" w:hAnsi="Times New Roman"/>
          <w:sz w:val="28"/>
          <w:szCs w:val="28"/>
        </w:rPr>
        <w:t>Организация труда и технического нормирования. Виды и формы разделения и кооперации труда. Организация рабочих мест и их обслуживание. Режим рабочего времени. Разновидности норм затрат труда. Классификация затрат рабочего времени. Состав технически обоснованной нормы времени. Способы нормирования затрат труда. Методы изучения затрат рабочего времени.</w:t>
      </w:r>
    </w:p>
    <w:p w:rsidR="009D25C7" w:rsidRP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25C7" w:rsidRP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25C7">
        <w:rPr>
          <w:rFonts w:ascii="Times New Roman" w:hAnsi="Times New Roman"/>
          <w:sz w:val="28"/>
          <w:szCs w:val="28"/>
        </w:rPr>
        <w:t>№9. Основы управления предприятием</w:t>
      </w:r>
    </w:p>
    <w:p w:rsidR="009D25C7" w:rsidRPr="009D25C7" w:rsidRDefault="009D25C7" w:rsidP="009D25C7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25C7">
        <w:rPr>
          <w:rFonts w:ascii="Times New Roman" w:hAnsi="Times New Roman"/>
          <w:sz w:val="28"/>
          <w:szCs w:val="28"/>
        </w:rPr>
        <w:t>Управление предприятием: сущность и основные принципы. Функции и методы управления. Уровни управления. Организационная структура предприятий. Виды структур управления.  Технология разработки и принятия управленческих решений.</w:t>
      </w:r>
    </w:p>
    <w:p w:rsidR="003155DE" w:rsidRPr="00706766" w:rsidRDefault="003155DE" w:rsidP="003155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конспектировании лекций студентам необходимо излагать услышанный материал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четко, структурировано и понятно, не заменяя научные термины синонимами, а поясняя для себя в скобках материал для дальнейшего понимания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выделять важные места в своих записях. Лекционный материал необходимо кратко записывать, обращая внимание на логику изложения материала, аргументацию и приводимые примеры.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область знаний имеет свою терминологию, поэтому важно это понимать и стараться запомнить ее для дальнейшего применения.</w:t>
      </w:r>
    </w:p>
    <w:p w:rsidR="003155DE" w:rsidRDefault="003155DE" w:rsidP="003155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каждой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темы по материалам лекции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прорабатывать также и литературу, рекомендованную преподавателем.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подготовке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 </w:t>
      </w:r>
    </w:p>
    <w:p w:rsidR="003155DE" w:rsidRDefault="003155DE" w:rsidP="003155DE">
      <w:pPr>
        <w:pStyle w:val="Default"/>
        <w:tabs>
          <w:tab w:val="left" w:pos="1230"/>
          <w:tab w:val="left" w:pos="1755"/>
        </w:tabs>
        <w:spacing w:line="360" w:lineRule="auto"/>
        <w:ind w:firstLine="709"/>
        <w:jc w:val="both"/>
        <w:rPr>
          <w:b/>
          <w:bCs/>
          <w:sz w:val="32"/>
          <w:szCs w:val="32"/>
        </w:rPr>
      </w:pPr>
    </w:p>
    <w:p w:rsidR="003155DE" w:rsidRDefault="003155DE" w:rsidP="003155DE">
      <w:pPr>
        <w:pStyle w:val="Default"/>
        <w:tabs>
          <w:tab w:val="left" w:pos="1230"/>
          <w:tab w:val="left" w:pos="162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155DE">
        <w:rPr>
          <w:b/>
          <w:bCs/>
          <w:sz w:val="28"/>
          <w:szCs w:val="28"/>
        </w:rPr>
        <w:t xml:space="preserve">1.2 </w:t>
      </w:r>
      <w:r>
        <w:rPr>
          <w:b/>
          <w:bCs/>
          <w:sz w:val="28"/>
          <w:szCs w:val="28"/>
        </w:rPr>
        <w:tab/>
        <w:t>Рекомендуемая литература</w:t>
      </w:r>
    </w:p>
    <w:p w:rsidR="003155DE" w:rsidRDefault="003155DE" w:rsidP="003155DE">
      <w:pPr>
        <w:pStyle w:val="Default"/>
        <w:tabs>
          <w:tab w:val="left" w:pos="1230"/>
          <w:tab w:val="left" w:pos="162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D25C7" w:rsidRPr="00EC7DB4" w:rsidRDefault="009D25C7" w:rsidP="009D25C7">
      <w:pPr>
        <w:pStyle w:val="aa"/>
        <w:numPr>
          <w:ilvl w:val="0"/>
          <w:numId w:val="82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C7DB4">
        <w:rPr>
          <w:rFonts w:ascii="Times New Roman" w:hAnsi="Times New Roman"/>
          <w:sz w:val="28"/>
          <w:szCs w:val="28"/>
        </w:rPr>
        <w:t xml:space="preserve">Волков, О. И. Экономика предприятия [Текст] : учебное пособие </w:t>
      </w:r>
      <w:r w:rsidRPr="00EC7DB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[Электронный ресурс]  </w:t>
      </w:r>
      <w:r w:rsidRPr="00EC7DB4">
        <w:rPr>
          <w:rFonts w:ascii="Times New Roman" w:hAnsi="Times New Roman"/>
          <w:sz w:val="28"/>
          <w:szCs w:val="28"/>
        </w:rPr>
        <w:t xml:space="preserve">/ О. И. Волков, В. К. Скляренко. - </w:t>
      </w:r>
      <w:r w:rsidRPr="00EC7DB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М.: НИЦ ИНФРА-М,</w:t>
      </w:r>
      <w:r w:rsidRPr="00EC7DB4">
        <w:rPr>
          <w:rFonts w:ascii="Times New Roman" w:hAnsi="Times New Roman"/>
          <w:sz w:val="28"/>
          <w:szCs w:val="28"/>
        </w:rPr>
        <w:t xml:space="preserve"> 2014. - 264 с. </w:t>
      </w:r>
      <w:r w:rsidRPr="00EC7DB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Режим доступа:</w:t>
      </w:r>
      <w:hyperlink r:id="rId8" w:history="1">
        <w:r w:rsidRPr="0001430F">
          <w:rPr>
            <w:rStyle w:val="a9"/>
            <w:rFonts w:ascii="Times New Roman" w:eastAsia="Times New Roman" w:hAnsi="Times New Roman" w:cs="Times New Roman"/>
            <w:sz w:val="28"/>
            <w:szCs w:val="28"/>
            <w:shd w:val="clear" w:color="auto" w:fill="FFFFFF"/>
          </w:rPr>
          <w:t>http://znanium.com/bookread2.php?book=459574</w:t>
        </w:r>
      </w:hyperlink>
    </w:p>
    <w:p w:rsidR="009D25C7" w:rsidRPr="00A756AA" w:rsidRDefault="009D25C7" w:rsidP="009D25C7">
      <w:pPr>
        <w:pStyle w:val="aa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A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Горфинкель В. Я. Экономика фирмы (организация предприятия)</w:t>
      </w:r>
      <w:r w:rsidRPr="00A756A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 [Электронный ресурс]  / Горфинкель В. Я. - ЮНИТИ-ДАНА, 2014 - Режим доступа: </w:t>
      </w:r>
      <w:hyperlink r:id="rId9" w:history="1">
        <w:r w:rsidRPr="00A756AA">
          <w:rPr>
            <w:rFonts w:ascii="Times New Roman" w:eastAsia="Times New Roman" w:hAnsi="Times New Roman" w:cs="Times New Roman"/>
            <w:color w:val="0000CC"/>
            <w:sz w:val="28"/>
            <w:szCs w:val="28"/>
            <w:u w:val="single"/>
            <w:shd w:val="clear" w:color="auto" w:fill="FFFFFF"/>
          </w:rPr>
          <w:t>http://znanium.com/bookread2.php?book=392973</w:t>
        </w:r>
      </w:hyperlink>
      <w:r w:rsidRPr="00A756A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3155DE" w:rsidRDefault="009F34CD" w:rsidP="003155DE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="003155DE" w:rsidRPr="003155DE">
        <w:rPr>
          <w:sz w:val="28"/>
          <w:szCs w:val="28"/>
        </w:rPr>
        <w:t xml:space="preserve"> </w:t>
      </w:r>
      <w:r w:rsidR="003155DE" w:rsidRPr="003155DE">
        <w:rPr>
          <w:bCs/>
          <w:sz w:val="28"/>
          <w:szCs w:val="28"/>
        </w:rPr>
        <w:t>Шпильман, Т. М. Экономика и организация геологоразведочных работ</w:t>
      </w:r>
      <w:r w:rsidR="003155DE" w:rsidRPr="003155DE">
        <w:rPr>
          <w:sz w:val="28"/>
          <w:szCs w:val="28"/>
        </w:rPr>
        <w:t xml:space="preserve"> [Текст] : учеб.пособие / Т. М. Шпильман; М-во образования и науки Рос. Федерации, Федер. гос. бюджет.образоват. учреждение высш. проф. образования "Оренбург. гос. ун-т". - Оренбург : Университет, 2012. - 160 с. : табл. - Библиогр.: с. 158-159. - ISBN 978-5-4417-0081-8.</w:t>
      </w:r>
    </w:p>
    <w:p w:rsidR="00721F59" w:rsidRPr="00721F59" w:rsidRDefault="00721F59" w:rsidP="00721F59">
      <w:pPr>
        <w:suppressLineNumber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F59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Pr="00721F59">
        <w:rPr>
          <w:rFonts w:ascii="Times New Roman" w:hAnsi="Times New Roman" w:cs="Times New Roman"/>
          <w:bCs/>
          <w:sz w:val="28"/>
          <w:szCs w:val="28"/>
        </w:rPr>
        <w:t xml:space="preserve"> Шпильман, Т. М. Экономика и организация геологоразведочных работ</w:t>
      </w:r>
      <w:r w:rsidRPr="00721F59">
        <w:rPr>
          <w:rFonts w:ascii="Times New Roman" w:hAnsi="Times New Roman" w:cs="Times New Roman"/>
          <w:sz w:val="28"/>
          <w:szCs w:val="28"/>
        </w:rPr>
        <w:t xml:space="preserve"> [Электронный ресурс]: учебное пособие для студентов, обучающихся по программам высшего образования по специальности 21.05.02 Прикладная </w:t>
      </w:r>
      <w:r w:rsidRPr="00721F59">
        <w:rPr>
          <w:rFonts w:ascii="Times New Roman" w:hAnsi="Times New Roman" w:cs="Times New Roman"/>
          <w:sz w:val="28"/>
          <w:szCs w:val="28"/>
        </w:rPr>
        <w:lastRenderedPageBreak/>
        <w:t>геология / Т. М. Шпильман, Д. А. Старков, Д. Н. Тимофеев; М-во образования и науки Рос. Федерации, Федер. гос. бюджет. образоват. учреждение высш. образования "Оренбург. гос. ун-т", Каф. экономики и орг. пр-ва. - Электрон. текстовые дан. (1 файл: 12122 Kб). - Оренбург : ОГУ, 2016. - Загл. с тит. экрана. -Adobe Acrobat Reader 6.0 - ISBN 978-5-7410-1644-2.</w:t>
      </w:r>
    </w:p>
    <w:p w:rsidR="00721F59" w:rsidRPr="00721F59" w:rsidRDefault="00721F59" w:rsidP="00721F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F59">
        <w:rPr>
          <w:rFonts w:ascii="Times New Roman" w:hAnsi="Times New Roman" w:cs="Times New Roman"/>
          <w:bCs/>
          <w:sz w:val="28"/>
          <w:szCs w:val="28"/>
        </w:rPr>
        <w:t>5. Экономическое обоснование проектов по геологическому изучению недр</w:t>
      </w:r>
      <w:r w:rsidRPr="00721F59">
        <w:rPr>
          <w:rFonts w:ascii="Times New Roman" w:hAnsi="Times New Roman" w:cs="Times New Roman"/>
          <w:sz w:val="28"/>
          <w:szCs w:val="28"/>
        </w:rPr>
        <w:t xml:space="preserve"> [Электронный ресурс] : учебное пособие для обучающихся по образовательной программе высшего образования по специальности 21.05.02 Прикладная геология / [Т. М. Шпильман и др.]; М-во образования и науки Рос. Федерации, Федер. гос. бюджет. образоват. учреждение высш. образования "Оренбург. гос. ун-т", Каф. экономики и орг. пр-ва. - Электрон. текстовые дан. (1 файл: 15391 Kб). - Оренбург : ОГУ, 2017. - 116 с. - Загл. с тит. экрана. -Adobe Acrobat Reader 6.0 - ISBN 978-5-7410-1961-0.</w:t>
      </w:r>
    </w:p>
    <w:p w:rsidR="003155DE" w:rsidRPr="00721F59" w:rsidRDefault="00721F59" w:rsidP="00721F59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F59">
        <w:rPr>
          <w:rFonts w:ascii="Times New Roman" w:hAnsi="Times New Roman" w:cs="Times New Roman"/>
          <w:sz w:val="28"/>
          <w:szCs w:val="28"/>
        </w:rPr>
        <w:t>6.</w:t>
      </w:r>
      <w:r w:rsidR="003155DE" w:rsidRPr="00721F59">
        <w:rPr>
          <w:rFonts w:ascii="Times New Roman" w:hAnsi="Times New Roman" w:cs="Times New Roman"/>
          <w:sz w:val="28"/>
          <w:szCs w:val="28"/>
        </w:rPr>
        <w:t xml:space="preserve"> Управление, организация и планирование геологоразведочных работ: Учеб.пособие /З.М.Назарова и др. – М., Высшая школа, 2004. – 508 с.</w:t>
      </w:r>
    </w:p>
    <w:p w:rsidR="00927190" w:rsidRDefault="00927190" w:rsidP="00AB5794">
      <w:pPr>
        <w:pStyle w:val="Default"/>
        <w:spacing w:line="360" w:lineRule="auto"/>
        <w:ind w:firstLine="709"/>
        <w:jc w:val="both"/>
        <w:rPr>
          <w:b/>
          <w:bCs/>
          <w:sz w:val="32"/>
          <w:szCs w:val="32"/>
        </w:rPr>
      </w:pPr>
    </w:p>
    <w:p w:rsidR="003155DE" w:rsidRPr="009F34CD" w:rsidRDefault="00AB5794" w:rsidP="00AB5794">
      <w:pPr>
        <w:pStyle w:val="Default"/>
        <w:spacing w:line="360" w:lineRule="auto"/>
        <w:ind w:firstLine="709"/>
        <w:jc w:val="both"/>
        <w:rPr>
          <w:b/>
          <w:bCs/>
          <w:sz w:val="32"/>
          <w:szCs w:val="32"/>
        </w:rPr>
      </w:pPr>
      <w:r w:rsidRPr="009F34CD">
        <w:rPr>
          <w:b/>
          <w:bCs/>
          <w:sz w:val="32"/>
          <w:szCs w:val="32"/>
        </w:rPr>
        <w:t>2</w:t>
      </w:r>
      <w:r w:rsidR="003155DE" w:rsidRPr="009F34CD">
        <w:rPr>
          <w:b/>
          <w:bCs/>
          <w:sz w:val="32"/>
          <w:szCs w:val="32"/>
        </w:rPr>
        <w:t xml:space="preserve"> Рекомендации по подготовке к </w:t>
      </w:r>
      <w:r w:rsidR="009F34CD" w:rsidRPr="009F34CD">
        <w:rPr>
          <w:b/>
          <w:bCs/>
          <w:sz w:val="32"/>
          <w:szCs w:val="32"/>
        </w:rPr>
        <w:t>практическим</w:t>
      </w:r>
      <w:r w:rsidR="003155DE" w:rsidRPr="009F34CD">
        <w:rPr>
          <w:b/>
          <w:bCs/>
          <w:sz w:val="32"/>
          <w:szCs w:val="32"/>
        </w:rPr>
        <w:t xml:space="preserve"> занятиям</w:t>
      </w:r>
    </w:p>
    <w:p w:rsidR="003155DE" w:rsidRPr="009F34CD" w:rsidRDefault="003155DE" w:rsidP="00AB5794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</w:p>
    <w:p w:rsidR="003155DE" w:rsidRPr="009F34CD" w:rsidRDefault="003155DE" w:rsidP="00AB5794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</w:p>
    <w:p w:rsidR="00AB5794" w:rsidRPr="003155DE" w:rsidRDefault="003155DE" w:rsidP="00AB5794">
      <w:pPr>
        <w:pStyle w:val="Default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F34CD">
        <w:rPr>
          <w:b/>
          <w:bCs/>
          <w:sz w:val="28"/>
          <w:szCs w:val="28"/>
        </w:rPr>
        <w:t>2.1</w:t>
      </w:r>
      <w:r w:rsidR="00AB5794" w:rsidRPr="009F34CD">
        <w:rPr>
          <w:b/>
          <w:bCs/>
          <w:sz w:val="28"/>
          <w:szCs w:val="28"/>
        </w:rPr>
        <w:t xml:space="preserve"> Методические </w:t>
      </w:r>
      <w:r w:rsidRPr="009F34CD">
        <w:rPr>
          <w:b/>
          <w:bCs/>
          <w:sz w:val="28"/>
          <w:szCs w:val="28"/>
        </w:rPr>
        <w:t>указания</w:t>
      </w:r>
      <w:r w:rsidR="00AB5794" w:rsidRPr="009F34CD">
        <w:rPr>
          <w:b/>
          <w:bCs/>
          <w:sz w:val="28"/>
          <w:szCs w:val="28"/>
        </w:rPr>
        <w:t xml:space="preserve"> по </w:t>
      </w:r>
      <w:r w:rsidR="009A1978" w:rsidRPr="009F34CD">
        <w:rPr>
          <w:b/>
          <w:bCs/>
          <w:sz w:val="28"/>
          <w:szCs w:val="28"/>
        </w:rPr>
        <w:t>организации и проведению</w:t>
      </w:r>
      <w:r w:rsidR="00AB5794" w:rsidRPr="009F34CD">
        <w:rPr>
          <w:b/>
          <w:bCs/>
          <w:sz w:val="28"/>
          <w:szCs w:val="28"/>
        </w:rPr>
        <w:t xml:space="preserve"> </w:t>
      </w:r>
      <w:r w:rsidR="009F34CD">
        <w:rPr>
          <w:b/>
          <w:bCs/>
          <w:sz w:val="28"/>
          <w:szCs w:val="28"/>
        </w:rPr>
        <w:t>практических</w:t>
      </w:r>
      <w:r w:rsidR="00AB5794" w:rsidRPr="009F34CD">
        <w:rPr>
          <w:b/>
          <w:bCs/>
          <w:sz w:val="28"/>
          <w:szCs w:val="28"/>
        </w:rPr>
        <w:t xml:space="preserve"> заняти</w:t>
      </w:r>
      <w:r w:rsidR="009A1978" w:rsidRPr="009F34CD">
        <w:rPr>
          <w:b/>
          <w:bCs/>
          <w:sz w:val="28"/>
          <w:szCs w:val="28"/>
        </w:rPr>
        <w:t>й</w:t>
      </w:r>
    </w:p>
    <w:p w:rsidR="001D437A" w:rsidRDefault="001D437A" w:rsidP="00AB5794">
      <w:pPr>
        <w:pStyle w:val="Default"/>
        <w:spacing w:line="360" w:lineRule="auto"/>
        <w:ind w:firstLine="709"/>
        <w:jc w:val="both"/>
        <w:rPr>
          <w:b/>
          <w:bCs/>
          <w:sz w:val="32"/>
          <w:szCs w:val="32"/>
        </w:rPr>
      </w:pPr>
    </w:p>
    <w:p w:rsidR="001D437A" w:rsidRDefault="001D437A" w:rsidP="001D437A">
      <w:pPr>
        <w:pStyle w:val="Default"/>
        <w:tabs>
          <w:tab w:val="left" w:pos="387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1D437A">
        <w:rPr>
          <w:bCs/>
          <w:sz w:val="28"/>
          <w:szCs w:val="28"/>
        </w:rPr>
        <w:t>Рабочей программой</w:t>
      </w:r>
      <w:r>
        <w:rPr>
          <w:bCs/>
          <w:sz w:val="28"/>
          <w:szCs w:val="28"/>
        </w:rPr>
        <w:t xml:space="preserve"> дисциплины предусматривается проведение </w:t>
      </w:r>
      <w:r w:rsidR="009F34CD">
        <w:rPr>
          <w:bCs/>
          <w:sz w:val="28"/>
          <w:szCs w:val="28"/>
        </w:rPr>
        <w:t>практических</w:t>
      </w:r>
      <w:r>
        <w:rPr>
          <w:bCs/>
          <w:sz w:val="28"/>
          <w:szCs w:val="28"/>
        </w:rPr>
        <w:t xml:space="preserve"> занятий. Тематика  их соответствует разделам лекционного курса и представлена в таблице 1.</w:t>
      </w:r>
    </w:p>
    <w:p w:rsidR="00CF4C69" w:rsidRDefault="00CF4C69" w:rsidP="001D437A">
      <w:pPr>
        <w:pStyle w:val="Default"/>
        <w:tabs>
          <w:tab w:val="left" w:pos="3870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3010BE" w:rsidRDefault="003010BE" w:rsidP="001D437A">
      <w:pPr>
        <w:pStyle w:val="Default"/>
        <w:tabs>
          <w:tab w:val="left" w:pos="3870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3010BE" w:rsidRDefault="003010BE" w:rsidP="001D437A">
      <w:pPr>
        <w:pStyle w:val="Default"/>
        <w:tabs>
          <w:tab w:val="left" w:pos="3870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1D437A" w:rsidRDefault="001D437A" w:rsidP="001D437A">
      <w:pPr>
        <w:pStyle w:val="Default"/>
        <w:tabs>
          <w:tab w:val="left" w:pos="387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Таблица 1 </w:t>
      </w:r>
      <w:r w:rsidR="00CF4C69">
        <w:rPr>
          <w:bCs/>
          <w:sz w:val="28"/>
          <w:szCs w:val="28"/>
        </w:rPr>
        <w:t>–</w:t>
      </w:r>
      <w:r w:rsidR="006B3E72">
        <w:rPr>
          <w:bCs/>
          <w:sz w:val="28"/>
          <w:szCs w:val="28"/>
        </w:rPr>
        <w:t>Практические занятия</w:t>
      </w:r>
      <w:r w:rsidR="00CF4C69">
        <w:rPr>
          <w:bCs/>
          <w:sz w:val="28"/>
          <w:szCs w:val="28"/>
        </w:rPr>
        <w:t xml:space="preserve"> по дисциплине «Экономика</w:t>
      </w:r>
      <w:r w:rsidR="009D25C7">
        <w:rPr>
          <w:bCs/>
          <w:sz w:val="28"/>
          <w:szCs w:val="28"/>
        </w:rPr>
        <w:t xml:space="preserve"> и организация геологоразведочных работ</w:t>
      </w:r>
      <w:r w:rsidR="00CF4C69">
        <w:rPr>
          <w:bCs/>
          <w:sz w:val="28"/>
          <w:szCs w:val="28"/>
        </w:rPr>
        <w:t>»</w:t>
      </w:r>
    </w:p>
    <w:tbl>
      <w:tblPr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94"/>
        <w:gridCol w:w="1134"/>
        <w:gridCol w:w="6973"/>
        <w:gridCol w:w="1315"/>
      </w:tblGrid>
      <w:tr w:rsidR="008740C3" w:rsidRPr="0033346E" w:rsidTr="00194BE9">
        <w:trPr>
          <w:tblHeader/>
        </w:trPr>
        <w:tc>
          <w:tcPr>
            <w:tcW w:w="794" w:type="dxa"/>
            <w:shd w:val="clear" w:color="auto" w:fill="auto"/>
            <w:vAlign w:val="center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 xml:space="preserve">№ </w:t>
            </w:r>
            <w:r w:rsidRPr="00EE236D">
              <w:t>ПЗ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>№ раздела</w:t>
            </w:r>
          </w:p>
        </w:tc>
        <w:tc>
          <w:tcPr>
            <w:tcW w:w="6973" w:type="dxa"/>
            <w:shd w:val="clear" w:color="auto" w:fill="auto"/>
            <w:vAlign w:val="center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EE236D">
              <w:t>Тема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>Кол-во часов</w:t>
            </w:r>
          </w:p>
        </w:tc>
      </w:tr>
      <w:tr w:rsidR="008740C3" w:rsidRPr="0033346E" w:rsidTr="00194BE9">
        <w:tc>
          <w:tcPr>
            <w:tcW w:w="794" w:type="dxa"/>
            <w:shd w:val="clear" w:color="auto" w:fill="auto"/>
          </w:tcPr>
          <w:p w:rsidR="008740C3" w:rsidRPr="000B6EE4" w:rsidRDefault="00BF68C8" w:rsidP="00BF68C8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1134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>2</w:t>
            </w:r>
            <w:r w:rsidR="00BF68C8">
              <w:t>,3</w:t>
            </w:r>
          </w:p>
        </w:tc>
        <w:tc>
          <w:tcPr>
            <w:tcW w:w="6973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</w:pPr>
            <w:r w:rsidRPr="000B6EE4">
              <w:t>Основные фонды</w:t>
            </w:r>
            <w:r w:rsidR="00BF68C8">
              <w:t xml:space="preserve"> и основные средства</w:t>
            </w:r>
            <w:r w:rsidRPr="000B6EE4">
              <w:t xml:space="preserve"> геологоразведочных предприятий</w:t>
            </w:r>
          </w:p>
        </w:tc>
        <w:tc>
          <w:tcPr>
            <w:tcW w:w="1315" w:type="dxa"/>
            <w:shd w:val="clear" w:color="auto" w:fill="auto"/>
          </w:tcPr>
          <w:p w:rsidR="008740C3" w:rsidRPr="000B6EE4" w:rsidRDefault="00BF68C8" w:rsidP="00194BE9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8740C3" w:rsidRPr="0033346E" w:rsidTr="00194BE9">
        <w:tc>
          <w:tcPr>
            <w:tcW w:w="794" w:type="dxa"/>
            <w:shd w:val="clear" w:color="auto" w:fill="auto"/>
          </w:tcPr>
          <w:p w:rsidR="008740C3" w:rsidRPr="000B6EE4" w:rsidRDefault="00BF68C8" w:rsidP="00BF68C8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>4</w:t>
            </w:r>
          </w:p>
        </w:tc>
        <w:tc>
          <w:tcPr>
            <w:tcW w:w="6973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</w:pPr>
            <w:r w:rsidRPr="000B6EE4">
              <w:t>Персонал, производительность и оплата труда</w:t>
            </w:r>
          </w:p>
        </w:tc>
        <w:tc>
          <w:tcPr>
            <w:tcW w:w="1315" w:type="dxa"/>
            <w:shd w:val="clear" w:color="auto" w:fill="auto"/>
          </w:tcPr>
          <w:p w:rsidR="008740C3" w:rsidRPr="000B6EE4" w:rsidRDefault="00BF68C8" w:rsidP="00194BE9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8740C3" w:rsidRPr="0033346E" w:rsidTr="00194BE9">
        <w:tc>
          <w:tcPr>
            <w:tcW w:w="794" w:type="dxa"/>
            <w:shd w:val="clear" w:color="auto" w:fill="auto"/>
          </w:tcPr>
          <w:p w:rsidR="008740C3" w:rsidRPr="000B6EE4" w:rsidRDefault="00BF68C8" w:rsidP="00BF68C8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  <w:r w:rsidRPr="000B6EE4">
              <w:t>5</w:t>
            </w:r>
          </w:p>
        </w:tc>
        <w:tc>
          <w:tcPr>
            <w:tcW w:w="6973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</w:pPr>
            <w:r w:rsidRPr="000B6EE4">
              <w:t>Себестоимость геологоразведочных работ. Особенности ценообразования и формирования финансовых результатов</w:t>
            </w:r>
          </w:p>
        </w:tc>
        <w:tc>
          <w:tcPr>
            <w:tcW w:w="1315" w:type="dxa"/>
            <w:shd w:val="clear" w:color="auto" w:fill="auto"/>
          </w:tcPr>
          <w:p w:rsidR="008740C3" w:rsidRPr="000B6EE4" w:rsidRDefault="00BF68C8" w:rsidP="00194BE9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8740C3" w:rsidRPr="0033346E" w:rsidTr="00194BE9">
        <w:tc>
          <w:tcPr>
            <w:tcW w:w="794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  <w:jc w:val="center"/>
            </w:pPr>
          </w:p>
        </w:tc>
        <w:tc>
          <w:tcPr>
            <w:tcW w:w="6973" w:type="dxa"/>
            <w:shd w:val="clear" w:color="auto" w:fill="auto"/>
          </w:tcPr>
          <w:p w:rsidR="008740C3" w:rsidRPr="000B6EE4" w:rsidRDefault="008740C3" w:rsidP="00194BE9">
            <w:pPr>
              <w:pStyle w:val="ReportMain"/>
              <w:suppressAutoHyphens/>
            </w:pPr>
            <w:r w:rsidRPr="000B6EE4">
              <w:t>Итого:</w:t>
            </w:r>
          </w:p>
        </w:tc>
        <w:tc>
          <w:tcPr>
            <w:tcW w:w="1315" w:type="dxa"/>
            <w:shd w:val="clear" w:color="auto" w:fill="auto"/>
          </w:tcPr>
          <w:p w:rsidR="008740C3" w:rsidRPr="000B6EE4" w:rsidRDefault="00BF68C8" w:rsidP="00194BE9">
            <w:pPr>
              <w:pStyle w:val="ReportMain"/>
              <w:suppressAutoHyphens/>
              <w:jc w:val="center"/>
            </w:pPr>
            <w:r>
              <w:t>6</w:t>
            </w:r>
          </w:p>
        </w:tc>
      </w:tr>
    </w:tbl>
    <w:p w:rsidR="002A2F41" w:rsidRDefault="002A2F41" w:rsidP="002D5EF1">
      <w:pPr>
        <w:pStyle w:val="ReportMain"/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</w:rPr>
      </w:pPr>
    </w:p>
    <w:p w:rsidR="001D437A" w:rsidRDefault="00FA5D51" w:rsidP="002D5EF1">
      <w:pPr>
        <w:pStyle w:val="ReportMain"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2.2</w:t>
      </w:r>
      <w:r w:rsidR="00486561">
        <w:rPr>
          <w:b/>
          <w:sz w:val="28"/>
          <w:szCs w:val="28"/>
        </w:rPr>
        <w:t xml:space="preserve"> Содержание </w:t>
      </w:r>
      <w:r w:rsidR="00B355AF">
        <w:rPr>
          <w:b/>
          <w:sz w:val="28"/>
          <w:szCs w:val="28"/>
        </w:rPr>
        <w:t>практических</w:t>
      </w:r>
      <w:r w:rsidR="00486561">
        <w:rPr>
          <w:b/>
          <w:sz w:val="28"/>
          <w:szCs w:val="28"/>
        </w:rPr>
        <w:t xml:space="preserve"> занятий</w:t>
      </w:r>
    </w:p>
    <w:p w:rsidR="00486561" w:rsidRDefault="00486561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86561" w:rsidRPr="00C3286C" w:rsidRDefault="00B355AF" w:rsidP="0048656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 №</w:t>
      </w:r>
      <w:r w:rsidR="00BF68C8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86561" w:rsidRPr="00C3286C">
        <w:rPr>
          <w:rFonts w:ascii="Times New Roman" w:hAnsi="Times New Roman"/>
          <w:b/>
          <w:sz w:val="28"/>
          <w:szCs w:val="28"/>
        </w:rPr>
        <w:t>. О</w:t>
      </w:r>
      <w:r w:rsidR="00F8471F">
        <w:rPr>
          <w:rFonts w:ascii="Times New Roman" w:hAnsi="Times New Roman"/>
          <w:b/>
          <w:sz w:val="28"/>
          <w:szCs w:val="28"/>
        </w:rPr>
        <w:t xml:space="preserve">сновные производственные фонды </w:t>
      </w:r>
      <w:r w:rsidR="00BF68C8">
        <w:rPr>
          <w:rFonts w:ascii="Times New Roman" w:hAnsi="Times New Roman"/>
          <w:b/>
          <w:sz w:val="28"/>
          <w:szCs w:val="28"/>
        </w:rPr>
        <w:t xml:space="preserve">и оборотные средства </w:t>
      </w:r>
      <w:r w:rsidR="00F8471F">
        <w:rPr>
          <w:rFonts w:ascii="Times New Roman" w:hAnsi="Times New Roman"/>
          <w:b/>
          <w:sz w:val="28"/>
          <w:szCs w:val="28"/>
        </w:rPr>
        <w:t>геологоразведочных предприятий</w:t>
      </w:r>
      <w:r w:rsidR="00486561" w:rsidRPr="00C3286C">
        <w:rPr>
          <w:rFonts w:ascii="Times New Roman" w:hAnsi="Times New Roman"/>
          <w:b/>
          <w:sz w:val="28"/>
          <w:szCs w:val="28"/>
        </w:rPr>
        <w:t xml:space="preserve"> (</w:t>
      </w:r>
      <w:r w:rsidR="00BF68C8">
        <w:rPr>
          <w:rFonts w:ascii="Times New Roman" w:hAnsi="Times New Roman"/>
          <w:b/>
          <w:sz w:val="28"/>
          <w:szCs w:val="28"/>
        </w:rPr>
        <w:t>2</w:t>
      </w:r>
      <w:r w:rsidR="00486561" w:rsidRPr="00C3286C">
        <w:rPr>
          <w:rFonts w:ascii="Times New Roman" w:hAnsi="Times New Roman"/>
          <w:b/>
          <w:sz w:val="28"/>
          <w:szCs w:val="28"/>
        </w:rPr>
        <w:t xml:space="preserve"> часа).</w:t>
      </w:r>
    </w:p>
    <w:p w:rsidR="00486561" w:rsidRPr="00BF68C8" w:rsidRDefault="00BF68C8" w:rsidP="0048656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F68C8">
        <w:rPr>
          <w:rFonts w:ascii="Times New Roman" w:hAnsi="Times New Roman"/>
          <w:b/>
          <w:sz w:val="28"/>
          <w:szCs w:val="28"/>
        </w:rPr>
        <w:t>Основные производственные фонды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F8471F" w:rsidRPr="00F8471F" w:rsidRDefault="00F8471F" w:rsidP="00F8471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71F">
        <w:rPr>
          <w:rFonts w:ascii="Times New Roman" w:hAnsi="Times New Roman" w:cs="Times New Roman"/>
          <w:sz w:val="28"/>
          <w:szCs w:val="28"/>
        </w:rPr>
        <w:t>Цель работы: закрепление теоретических знаний о сущности, составе и структуре основных фондов предприятия, особенностях их функционирования на геологоразведочных работах, а также приобретение практических навыков расчета и анализа показателей эффективности использования основных фондов.</w:t>
      </w:r>
    </w:p>
    <w:p w:rsidR="008068BF" w:rsidRPr="008068BF" w:rsidRDefault="008068BF" w:rsidP="008068B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8BF">
        <w:rPr>
          <w:rFonts w:ascii="Times New Roman" w:eastAsia="Calibri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8471F" w:rsidRPr="00F8471F" w:rsidRDefault="00F8471F" w:rsidP="00F847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F8471F">
        <w:rPr>
          <w:rFonts w:ascii="Times New Roman" w:hAnsi="Times New Roman" w:cs="Times New Roman"/>
          <w:sz w:val="28"/>
          <w:szCs w:val="28"/>
        </w:rPr>
        <w:t>.Рассчитать среднегодовую стоимость основных фондов геологоразведочного предприятия.</w:t>
      </w:r>
    </w:p>
    <w:p w:rsidR="00F8471F" w:rsidRPr="00F8471F" w:rsidRDefault="00F8471F" w:rsidP="00F847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8471F">
        <w:rPr>
          <w:rFonts w:ascii="Times New Roman" w:hAnsi="Times New Roman" w:cs="Times New Roman"/>
          <w:sz w:val="28"/>
          <w:szCs w:val="28"/>
        </w:rPr>
        <w:t>. Определить коэффициенты технического состояния и движения основных фондов (прироста, обновления, выбытия, интенсивности обновления, износа и годности).</w:t>
      </w:r>
    </w:p>
    <w:p w:rsidR="00F8471F" w:rsidRPr="00F8471F" w:rsidRDefault="00F8471F" w:rsidP="00F847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8471F">
        <w:rPr>
          <w:rFonts w:ascii="Times New Roman" w:hAnsi="Times New Roman" w:cs="Times New Roman"/>
          <w:sz w:val="28"/>
          <w:szCs w:val="28"/>
        </w:rPr>
        <w:t>. Рассчитать показатели скоростей бурения и проходки скважин.</w:t>
      </w:r>
    </w:p>
    <w:p w:rsidR="00F8471F" w:rsidRPr="00F8471F" w:rsidRDefault="00F8471F" w:rsidP="00F847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8471F">
        <w:rPr>
          <w:rFonts w:ascii="Times New Roman" w:hAnsi="Times New Roman" w:cs="Times New Roman"/>
          <w:sz w:val="28"/>
          <w:szCs w:val="28"/>
        </w:rPr>
        <w:t>. Определить обобщающие показатели использования основных фондов предприятия (фондоотдачу, фондоемкость, фондовооруженность и рентабельность).</w:t>
      </w:r>
    </w:p>
    <w:p w:rsidR="00F8471F" w:rsidRPr="00F8471F" w:rsidRDefault="00F8471F" w:rsidP="00F847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F8471F">
        <w:rPr>
          <w:rFonts w:ascii="Times New Roman" w:hAnsi="Times New Roman" w:cs="Times New Roman"/>
          <w:sz w:val="28"/>
          <w:szCs w:val="28"/>
        </w:rPr>
        <w:t xml:space="preserve">. Рассчитать сумму амортизационных отчислений различными способами (линейным, по сумме чисел лет полезного использования, </w:t>
      </w:r>
      <w:r w:rsidRPr="00F8471F">
        <w:rPr>
          <w:rFonts w:ascii="Times New Roman" w:hAnsi="Times New Roman" w:cs="Times New Roman"/>
          <w:sz w:val="28"/>
          <w:szCs w:val="28"/>
        </w:rPr>
        <w:lastRenderedPageBreak/>
        <w:t>уменьшаемого остатка)  по одному из объектов основных фондов за указанный год его эксплуатации.</w:t>
      </w:r>
    </w:p>
    <w:p w:rsidR="00F8471F" w:rsidRPr="00F8471F" w:rsidRDefault="00F8471F" w:rsidP="00F847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8471F">
        <w:rPr>
          <w:rFonts w:ascii="Times New Roman" w:hAnsi="Times New Roman" w:cs="Times New Roman"/>
          <w:sz w:val="28"/>
          <w:szCs w:val="28"/>
        </w:rPr>
        <w:t>. Сделать выводы о состоянии и уровне использования основных фондов предприятия.</w:t>
      </w:r>
    </w:p>
    <w:p w:rsid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выполнения работы: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 xml:space="preserve">1. Ознакомиться с содержанием теоретической части , </w:t>
      </w:r>
      <w:r>
        <w:rPr>
          <w:rFonts w:ascii="Times New Roman" w:hAnsi="Times New Roman" w:cs="Times New Roman"/>
          <w:sz w:val="28"/>
          <w:szCs w:val="28"/>
        </w:rPr>
        <w:t>представленной в соответствующем разделе</w:t>
      </w:r>
      <w:r w:rsidRPr="00F56A1C">
        <w:rPr>
          <w:rFonts w:ascii="Times New Roman" w:hAnsi="Times New Roman" w:cs="Times New Roman"/>
          <w:sz w:val="28"/>
          <w:szCs w:val="28"/>
        </w:rPr>
        <w:t xml:space="preserve"> лекций и рекомендованной литературы.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2. Произвести необходимые расчеты</w:t>
      </w:r>
      <w:r w:rsidR="00F8471F">
        <w:rPr>
          <w:rFonts w:ascii="Times New Roman" w:hAnsi="Times New Roman" w:cs="Times New Roman"/>
          <w:sz w:val="28"/>
          <w:szCs w:val="28"/>
        </w:rPr>
        <w:t>.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3. Сделать выводы по результатам работы.</w:t>
      </w:r>
    </w:p>
    <w:p w:rsidR="00F56A1C" w:rsidRPr="00F56A1C" w:rsidRDefault="00B355AF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6A1C" w:rsidRPr="00F56A1C">
        <w:rPr>
          <w:rFonts w:ascii="Times New Roman" w:hAnsi="Times New Roman" w:cs="Times New Roman"/>
          <w:sz w:val="28"/>
          <w:szCs w:val="28"/>
        </w:rPr>
        <w:t xml:space="preserve">. Для закрепления материала </w:t>
      </w:r>
      <w:r w:rsidR="004308D9">
        <w:rPr>
          <w:rFonts w:ascii="Times New Roman" w:hAnsi="Times New Roman" w:cs="Times New Roman"/>
          <w:sz w:val="28"/>
          <w:szCs w:val="28"/>
        </w:rPr>
        <w:t xml:space="preserve">выполнить тестовые задания и </w:t>
      </w:r>
      <w:r w:rsidR="00F56A1C" w:rsidRPr="00F56A1C">
        <w:rPr>
          <w:rFonts w:ascii="Times New Roman" w:hAnsi="Times New Roman" w:cs="Times New Roman"/>
          <w:sz w:val="28"/>
          <w:szCs w:val="28"/>
        </w:rPr>
        <w:t>ответить на контрольные вопросы</w:t>
      </w:r>
      <w:r w:rsidR="00FA5D51">
        <w:rPr>
          <w:rFonts w:ascii="Times New Roman" w:hAnsi="Times New Roman" w:cs="Times New Roman"/>
          <w:sz w:val="28"/>
          <w:szCs w:val="28"/>
        </w:rPr>
        <w:t xml:space="preserve"> </w:t>
      </w:r>
      <w:r w:rsidR="00F56A1C" w:rsidRPr="00F56A1C">
        <w:rPr>
          <w:rFonts w:ascii="Times New Roman" w:hAnsi="Times New Roman" w:cs="Times New Roman"/>
          <w:sz w:val="28"/>
          <w:szCs w:val="28"/>
        </w:rPr>
        <w:t>по теме работы.</w:t>
      </w:r>
    </w:p>
    <w:p w:rsidR="00486561" w:rsidRDefault="00F8471F" w:rsidP="00F56A1C">
      <w:pPr>
        <w:pStyle w:val="ReportMain"/>
        <w:tabs>
          <w:tab w:val="left" w:pos="121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Варианты заданий представлены в таблице 2</w:t>
      </w:r>
    </w:p>
    <w:p w:rsidR="00EA1A23" w:rsidRDefault="00EA1A23" w:rsidP="00F56A1C">
      <w:pPr>
        <w:pStyle w:val="ReportMain"/>
        <w:tabs>
          <w:tab w:val="left" w:pos="121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Типовые задачи:</w:t>
      </w:r>
    </w:p>
    <w:p w:rsidR="00EA1A23" w:rsidRPr="00EA1A23" w:rsidRDefault="00EA1A23" w:rsidP="00EA1A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1A23">
        <w:rPr>
          <w:rFonts w:ascii="Times New Roman" w:eastAsia="Calibri" w:hAnsi="Times New Roman" w:cs="Times New Roman"/>
          <w:sz w:val="28"/>
          <w:szCs w:val="28"/>
        </w:rPr>
        <w:t>Задача №1. Определить первоначальную и остаточную стоимость  оборудования, если стоимость приобретения оборудования – 850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Pr="00EA1A23">
        <w:rPr>
          <w:rFonts w:ascii="Times New Roman" w:eastAsia="Calibri" w:hAnsi="Times New Roman" w:cs="Times New Roman"/>
          <w:sz w:val="28"/>
          <w:szCs w:val="28"/>
        </w:rPr>
        <w:t>.р., транспортные расходы по доставке – 50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Pr="00EA1A23">
        <w:rPr>
          <w:rFonts w:ascii="Times New Roman" w:eastAsia="Calibri" w:hAnsi="Times New Roman" w:cs="Times New Roman"/>
          <w:sz w:val="28"/>
          <w:szCs w:val="28"/>
        </w:rPr>
        <w:t>.р., затраты на установку фундаментов – 10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Pr="00EA1A23">
        <w:rPr>
          <w:rFonts w:ascii="Times New Roman" w:eastAsia="Calibri" w:hAnsi="Times New Roman" w:cs="Times New Roman"/>
          <w:sz w:val="28"/>
          <w:szCs w:val="28"/>
        </w:rPr>
        <w:t>.р., на монтаж и наладку – 5% от стоимости покупки оборудования. Срок полезного использования оборудования 5 лет, оборудование эксплуатируется 2 года.</w:t>
      </w:r>
    </w:p>
    <w:p w:rsidR="00EA1A23" w:rsidRPr="00EA1A23" w:rsidRDefault="00EA1A23" w:rsidP="00EA1A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1A23">
        <w:rPr>
          <w:rFonts w:ascii="Times New Roman" w:eastAsia="Calibri" w:hAnsi="Times New Roman" w:cs="Times New Roman"/>
          <w:sz w:val="28"/>
          <w:szCs w:val="28"/>
        </w:rPr>
        <w:t>Задача №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A1A23">
        <w:rPr>
          <w:rFonts w:ascii="Times New Roman" w:eastAsia="Calibri" w:hAnsi="Times New Roman" w:cs="Times New Roman"/>
          <w:sz w:val="28"/>
          <w:szCs w:val="28"/>
        </w:rPr>
        <w:t>. Определить нормативный срок службы сейсмостанции, если годовая норма амортизации составляет 12%.</w:t>
      </w:r>
    </w:p>
    <w:p w:rsidR="00EA1A23" w:rsidRPr="00EA1A23" w:rsidRDefault="00EA1A23" w:rsidP="00EA1A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1A23">
        <w:rPr>
          <w:rFonts w:ascii="Times New Roman" w:eastAsia="Calibri" w:hAnsi="Times New Roman" w:cs="Times New Roman"/>
          <w:sz w:val="28"/>
          <w:szCs w:val="28"/>
        </w:rPr>
        <w:t>Задача №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A1A23">
        <w:rPr>
          <w:rFonts w:ascii="Times New Roman" w:eastAsia="Calibri" w:hAnsi="Times New Roman" w:cs="Times New Roman"/>
          <w:sz w:val="28"/>
          <w:szCs w:val="28"/>
        </w:rPr>
        <w:t>. Определить срок полезного использования (службы) основных фондов, если их первоначальная стоимость составляет 480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Pr="00EA1A23">
        <w:rPr>
          <w:rFonts w:ascii="Times New Roman" w:eastAsia="Calibri" w:hAnsi="Times New Roman" w:cs="Times New Roman"/>
          <w:sz w:val="28"/>
          <w:szCs w:val="28"/>
        </w:rPr>
        <w:t>.р., а годовая сумма амортизационных отчислений – 80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Pr="00EA1A23">
        <w:rPr>
          <w:rFonts w:ascii="Times New Roman" w:eastAsia="Calibri" w:hAnsi="Times New Roman" w:cs="Times New Roman"/>
          <w:sz w:val="28"/>
          <w:szCs w:val="28"/>
        </w:rPr>
        <w:t>.р.</w:t>
      </w:r>
    </w:p>
    <w:p w:rsidR="00EA1A23" w:rsidRPr="00EA1A23" w:rsidRDefault="00EA1A23" w:rsidP="00EA1A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1A23">
        <w:rPr>
          <w:rFonts w:ascii="Times New Roman" w:eastAsia="Calibri" w:hAnsi="Times New Roman" w:cs="Times New Roman"/>
          <w:sz w:val="28"/>
          <w:szCs w:val="28"/>
        </w:rPr>
        <w:t>Задача №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A1A23">
        <w:rPr>
          <w:rFonts w:ascii="Times New Roman" w:eastAsia="Calibri" w:hAnsi="Times New Roman" w:cs="Times New Roman"/>
          <w:sz w:val="28"/>
          <w:szCs w:val="28"/>
        </w:rPr>
        <w:t>. Определить норму амортизации и годовую сумму амортизационных отчислений вычислительного комплекса, если стоимость его приобретения составляет 600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Pr="00EA1A23">
        <w:rPr>
          <w:rFonts w:ascii="Times New Roman" w:eastAsia="Calibri" w:hAnsi="Times New Roman" w:cs="Times New Roman"/>
          <w:sz w:val="28"/>
          <w:szCs w:val="28"/>
        </w:rPr>
        <w:t>.р., затраты на транспортировку – 10% от стоимости покупки, стоимость монтажа и наладки – 60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Pr="00EA1A23">
        <w:rPr>
          <w:rFonts w:ascii="Times New Roman" w:eastAsia="Calibri" w:hAnsi="Times New Roman" w:cs="Times New Roman"/>
          <w:sz w:val="28"/>
          <w:szCs w:val="28"/>
        </w:rPr>
        <w:t>.р., срок службы – 6 лет, ликвидационная стоимость – 150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Pr="00EA1A23">
        <w:rPr>
          <w:rFonts w:ascii="Times New Roman" w:eastAsia="Calibri" w:hAnsi="Times New Roman" w:cs="Times New Roman"/>
          <w:sz w:val="28"/>
          <w:szCs w:val="28"/>
        </w:rPr>
        <w:t>.р.</w:t>
      </w:r>
    </w:p>
    <w:p w:rsidR="00EA1A23" w:rsidRPr="00EA1A23" w:rsidRDefault="00EA1A23" w:rsidP="00EA1A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1A23">
        <w:rPr>
          <w:rFonts w:ascii="Times New Roman" w:eastAsia="Calibri" w:hAnsi="Times New Roman" w:cs="Times New Roman"/>
          <w:sz w:val="28"/>
          <w:szCs w:val="28"/>
        </w:rPr>
        <w:lastRenderedPageBreak/>
        <w:t>Задача №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A1A23">
        <w:rPr>
          <w:rFonts w:ascii="Times New Roman" w:eastAsia="Calibri" w:hAnsi="Times New Roman" w:cs="Times New Roman"/>
          <w:sz w:val="28"/>
          <w:szCs w:val="28"/>
        </w:rPr>
        <w:t>. Определить среднегодовую стоимость основных фондов и коэффициенты технического состояния, если стоимость основных фондов предприятия на начало года составила 15,0 млн.р. Введено фондов: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A23">
        <w:rPr>
          <w:rFonts w:ascii="Times New Roman" w:eastAsia="Calibri" w:hAnsi="Times New Roman" w:cs="Times New Roman"/>
          <w:sz w:val="28"/>
          <w:szCs w:val="28"/>
        </w:rPr>
        <w:t>в марте – 0,5 млн. р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A1A23">
        <w:rPr>
          <w:rFonts w:ascii="Times New Roman" w:eastAsia="Calibri" w:hAnsi="Times New Roman" w:cs="Times New Roman"/>
          <w:sz w:val="28"/>
          <w:szCs w:val="28"/>
        </w:rPr>
        <w:t>, августе – 1,0 млн. р. Выбыло фондов: в апреле – 1,5 млн. р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A1A23">
        <w:rPr>
          <w:rFonts w:ascii="Times New Roman" w:eastAsia="Calibri" w:hAnsi="Times New Roman" w:cs="Times New Roman"/>
          <w:sz w:val="28"/>
          <w:szCs w:val="28"/>
        </w:rPr>
        <w:t>, в ноябре – 2,0</w:t>
      </w:r>
      <w:r>
        <w:rPr>
          <w:rFonts w:ascii="Times New Roman" w:hAnsi="Times New Roman" w:cs="Times New Roman"/>
          <w:sz w:val="28"/>
          <w:szCs w:val="28"/>
        </w:rPr>
        <w:t xml:space="preserve"> млн.р</w:t>
      </w:r>
      <w:r w:rsidRPr="00EA1A23">
        <w:rPr>
          <w:rFonts w:ascii="Times New Roman" w:eastAsia="Calibri" w:hAnsi="Times New Roman" w:cs="Times New Roman"/>
          <w:sz w:val="28"/>
          <w:szCs w:val="28"/>
        </w:rPr>
        <w:t>. Начисленный износ за период эксплуатации составляет 5,0 млн.р.</w:t>
      </w:r>
    </w:p>
    <w:p w:rsidR="00EA1A23" w:rsidRPr="00EA1A23" w:rsidRDefault="00EA1A23" w:rsidP="00EA1A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1A23">
        <w:rPr>
          <w:rFonts w:ascii="Times New Roman" w:eastAsia="Calibri" w:hAnsi="Times New Roman" w:cs="Times New Roman"/>
          <w:sz w:val="28"/>
          <w:szCs w:val="28"/>
        </w:rPr>
        <w:t>Задача №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A1A23">
        <w:rPr>
          <w:rFonts w:ascii="Times New Roman" w:eastAsia="Calibri" w:hAnsi="Times New Roman" w:cs="Times New Roman"/>
          <w:sz w:val="28"/>
          <w:szCs w:val="28"/>
        </w:rPr>
        <w:t>. Определить коэффициенты экстенсивного, интенсивного и интегрального использования оборудования, если:</w:t>
      </w:r>
    </w:p>
    <w:tbl>
      <w:tblPr>
        <w:tblStyle w:val="ab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428"/>
        <w:gridCol w:w="2520"/>
        <w:gridCol w:w="2055"/>
      </w:tblGrid>
      <w:tr w:rsidR="00EA1A23" w:rsidRPr="00EA1A23" w:rsidTr="00477494">
        <w:tc>
          <w:tcPr>
            <w:tcW w:w="4428" w:type="dxa"/>
          </w:tcPr>
          <w:p w:rsidR="00EA1A23" w:rsidRPr="00EA1A23" w:rsidRDefault="00EA1A23" w:rsidP="004774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A2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520" w:type="dxa"/>
          </w:tcPr>
          <w:p w:rsidR="00EA1A23" w:rsidRPr="00EA1A23" w:rsidRDefault="00EA1A23" w:rsidP="004774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A23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055" w:type="dxa"/>
          </w:tcPr>
          <w:p w:rsidR="00EA1A23" w:rsidRPr="00EA1A23" w:rsidRDefault="00EA1A23" w:rsidP="004774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A23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</w:tr>
      <w:tr w:rsidR="00EA1A23" w:rsidRPr="00EA1A23" w:rsidTr="00477494">
        <w:tc>
          <w:tcPr>
            <w:tcW w:w="4428" w:type="dxa"/>
          </w:tcPr>
          <w:p w:rsidR="00EA1A23" w:rsidRPr="00EA1A23" w:rsidRDefault="00EA1A23" w:rsidP="004774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A23">
              <w:rPr>
                <w:rFonts w:ascii="Times New Roman" w:eastAsia="Calibri" w:hAnsi="Times New Roman" w:cs="Times New Roman"/>
                <w:sz w:val="24"/>
                <w:szCs w:val="24"/>
              </w:rPr>
              <w:t>Годовой фонд рабочего времени сейсмостанций, приборо-месяцев</w:t>
            </w:r>
          </w:p>
        </w:tc>
        <w:tc>
          <w:tcPr>
            <w:tcW w:w="2520" w:type="dxa"/>
          </w:tcPr>
          <w:p w:rsidR="00EA1A23" w:rsidRPr="00EA1A23" w:rsidRDefault="00EA1A23" w:rsidP="004774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A23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055" w:type="dxa"/>
          </w:tcPr>
          <w:p w:rsidR="00EA1A23" w:rsidRPr="00EA1A23" w:rsidRDefault="00EA1A23" w:rsidP="004774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A23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</w:tr>
      <w:tr w:rsidR="00EA1A23" w:rsidRPr="00EA1A23" w:rsidTr="00477494">
        <w:tc>
          <w:tcPr>
            <w:tcW w:w="4428" w:type="dxa"/>
          </w:tcPr>
          <w:p w:rsidR="00EA1A23" w:rsidRPr="00EA1A23" w:rsidRDefault="00EA1A23" w:rsidP="004774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A23">
              <w:rPr>
                <w:rFonts w:ascii="Times New Roman" w:eastAsia="Calibri" w:hAnsi="Times New Roman" w:cs="Times New Roman"/>
                <w:sz w:val="24"/>
                <w:szCs w:val="24"/>
              </w:rPr>
              <w:t>Выработка на 1 сейсмостанцию, км сейсмопрофилей</w:t>
            </w:r>
          </w:p>
        </w:tc>
        <w:tc>
          <w:tcPr>
            <w:tcW w:w="2520" w:type="dxa"/>
          </w:tcPr>
          <w:p w:rsidR="00EA1A23" w:rsidRPr="00EA1A23" w:rsidRDefault="00EA1A23" w:rsidP="004774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A23">
              <w:rPr>
                <w:rFonts w:ascii="Times New Roman" w:eastAsia="Calibri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055" w:type="dxa"/>
          </w:tcPr>
          <w:p w:rsidR="00EA1A23" w:rsidRPr="00EA1A23" w:rsidRDefault="00EA1A23" w:rsidP="004774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A23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</w:tr>
    </w:tbl>
    <w:p w:rsidR="00EA1A23" w:rsidRDefault="00EA1A23" w:rsidP="00EA1A23">
      <w:pPr>
        <w:rPr>
          <w:rFonts w:ascii="Calibri" w:eastAsia="Calibri" w:hAnsi="Calibri" w:cs="Times New Roman"/>
        </w:rPr>
      </w:pPr>
    </w:p>
    <w:p w:rsidR="00EA1A23" w:rsidRPr="00EA1A23" w:rsidRDefault="00EA1A23" w:rsidP="00EA1A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1A23">
        <w:rPr>
          <w:rFonts w:ascii="Times New Roman" w:eastAsia="Calibri" w:hAnsi="Times New Roman" w:cs="Times New Roman"/>
          <w:sz w:val="28"/>
          <w:szCs w:val="28"/>
        </w:rPr>
        <w:t>Задача №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A1A23">
        <w:rPr>
          <w:rFonts w:ascii="Times New Roman" w:eastAsia="Calibri" w:hAnsi="Times New Roman" w:cs="Times New Roman"/>
          <w:sz w:val="28"/>
          <w:szCs w:val="28"/>
        </w:rPr>
        <w:t>. Определить показатели технического состояния и использования основных фондов предприятия, если их балансовая стоимость на начало года составила 30,0 млн. руб. Введено фондов в феврале – 0,5 млн. руб, в октябре – 1,0 млн.р., выбыло фондов в ноябре – 15 млн.руб. Сметная стоимость выполненного объема ГР работ за год составила 40,0 млн.руб., балансовая прибыль – 2 млн.руб. Численность работающих составила 200 чел. Как изменится рентабельность, если величина прибыли увеличится на 10%, а стоимость основных фондов возрастет на 5%?</w:t>
      </w:r>
    </w:p>
    <w:p w:rsidR="00F8471F" w:rsidRDefault="00EA1A23" w:rsidP="00F27B3F">
      <w:pPr>
        <w:spacing w:after="0" w:line="360" w:lineRule="auto"/>
        <w:ind w:firstLine="709"/>
        <w:jc w:val="both"/>
        <w:rPr>
          <w:sz w:val="28"/>
          <w:szCs w:val="28"/>
        </w:rPr>
      </w:pPr>
      <w:r w:rsidRPr="00EA1A23">
        <w:rPr>
          <w:rFonts w:ascii="Times New Roman" w:eastAsia="Calibri" w:hAnsi="Times New Roman" w:cs="Times New Roman"/>
          <w:sz w:val="28"/>
          <w:szCs w:val="28"/>
        </w:rPr>
        <w:t>Задача №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A1A23">
        <w:rPr>
          <w:rFonts w:ascii="Times New Roman" w:eastAsia="Calibri" w:hAnsi="Times New Roman" w:cs="Times New Roman"/>
          <w:sz w:val="28"/>
          <w:szCs w:val="28"/>
        </w:rPr>
        <w:t>. Определить размер годовой суммы амортизационных отчислений за 1, 2, 3 годы эксплуатации вычислительного комплекса, используя различные методы начисления амортизации, если первоначальная стоимость вычислительного комплекса составляет 550 т. руб, срок его полезного использования – 10 лет.</w:t>
      </w:r>
      <w:r w:rsidR="00F27B3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8471F" w:rsidRDefault="00F8471F" w:rsidP="00F56A1C">
      <w:pPr>
        <w:pStyle w:val="ReportMain"/>
        <w:tabs>
          <w:tab w:val="left" w:pos="121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8471F" w:rsidRDefault="00F8471F" w:rsidP="002D5EF1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  <w:sectPr w:rsidR="00F8471F" w:rsidSect="00E277E5">
          <w:footerReference w:type="default" r:id="rId10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F8471F" w:rsidRPr="00F8471F" w:rsidRDefault="00F8471F" w:rsidP="00F847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71F">
        <w:rPr>
          <w:rFonts w:ascii="Times New Roman" w:hAnsi="Times New Roman" w:cs="Times New Roman"/>
          <w:sz w:val="28"/>
          <w:szCs w:val="28"/>
        </w:rPr>
        <w:lastRenderedPageBreak/>
        <w:t xml:space="preserve">Таблица 2 – Варианты заданий </w:t>
      </w: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1260"/>
        <w:gridCol w:w="1080"/>
        <w:gridCol w:w="1260"/>
        <w:gridCol w:w="1080"/>
        <w:gridCol w:w="1260"/>
        <w:gridCol w:w="1080"/>
        <w:gridCol w:w="1080"/>
        <w:gridCol w:w="1080"/>
        <w:gridCol w:w="1080"/>
        <w:gridCol w:w="1080"/>
      </w:tblGrid>
      <w:tr w:rsidR="00F8471F" w:rsidRPr="00F8471F" w:rsidTr="00030101">
        <w:tc>
          <w:tcPr>
            <w:tcW w:w="3708" w:type="dxa"/>
            <w:vMerge w:val="restart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1340" w:type="dxa"/>
            <w:gridSpan w:val="10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Варианты заданий</w:t>
            </w:r>
          </w:p>
        </w:tc>
      </w:tr>
      <w:tr w:rsidR="00F8471F" w:rsidRPr="00F8471F" w:rsidTr="00030101">
        <w:tc>
          <w:tcPr>
            <w:tcW w:w="3708" w:type="dxa"/>
            <w:vMerge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10</w:t>
            </w:r>
          </w:p>
        </w:tc>
      </w:tr>
      <w:tr w:rsidR="00F8471F" w:rsidRPr="00F8471F" w:rsidTr="00030101">
        <w:tc>
          <w:tcPr>
            <w:tcW w:w="3708" w:type="dxa"/>
          </w:tcPr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1Балансовая стоимость основных фондов на начало года, млн.р.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4850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3950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3870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3980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4250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3560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3210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3300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4350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4270</w:t>
            </w:r>
          </w:p>
        </w:tc>
      </w:tr>
      <w:tr w:rsidR="00F8471F" w:rsidRPr="00F8471F" w:rsidTr="00030101">
        <w:trPr>
          <w:trHeight w:val="552"/>
        </w:trPr>
        <w:tc>
          <w:tcPr>
            <w:tcW w:w="3708" w:type="dxa"/>
          </w:tcPr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 Введено основных фондов, млн.р.:</w:t>
            </w:r>
          </w:p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-  в марте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471F" w:rsidRPr="00F8471F" w:rsidTr="00030101">
        <w:tc>
          <w:tcPr>
            <w:tcW w:w="3708" w:type="dxa"/>
          </w:tcPr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- в октябре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30</w:t>
            </w:r>
          </w:p>
        </w:tc>
      </w:tr>
      <w:tr w:rsidR="00F8471F" w:rsidRPr="00F8471F" w:rsidTr="00030101">
        <w:trPr>
          <w:trHeight w:val="599"/>
        </w:trPr>
        <w:tc>
          <w:tcPr>
            <w:tcW w:w="3708" w:type="dxa"/>
          </w:tcPr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 xml:space="preserve">3 Выбыло основных фондов, млн.р. </w:t>
            </w:r>
          </w:p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- в апреле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14</w:t>
            </w:r>
          </w:p>
        </w:tc>
      </w:tr>
      <w:tr w:rsidR="00F8471F" w:rsidRPr="00F8471F" w:rsidTr="00030101">
        <w:tc>
          <w:tcPr>
            <w:tcW w:w="3708" w:type="dxa"/>
          </w:tcPr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- в июне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471F" w:rsidRPr="00F8471F" w:rsidTr="00030101">
        <w:tc>
          <w:tcPr>
            <w:tcW w:w="3708" w:type="dxa"/>
          </w:tcPr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 Начисленный износ, млн.р.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  <w:lang w:val="en-US"/>
              </w:rPr>
              <w:t>1</w:t>
            </w:r>
            <w:r w:rsidRPr="00F8471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1560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1460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  <w:lang w:val="en-US"/>
              </w:rPr>
              <w:t>1</w:t>
            </w:r>
            <w:r w:rsidRPr="00F8471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2780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  <w:lang w:val="en-US"/>
              </w:rPr>
              <w:t>1</w:t>
            </w:r>
            <w:r w:rsidRPr="00F8471F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1240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2450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2180</w:t>
            </w:r>
          </w:p>
        </w:tc>
      </w:tr>
      <w:tr w:rsidR="00F8471F" w:rsidRPr="00F8471F" w:rsidTr="00030101">
        <w:tc>
          <w:tcPr>
            <w:tcW w:w="3708" w:type="dxa"/>
          </w:tcPr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5 Календарное время бурения 1 скважины, сут. - всего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315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312</w:t>
            </w:r>
          </w:p>
        </w:tc>
      </w:tr>
      <w:tr w:rsidR="00F8471F" w:rsidRPr="00F8471F" w:rsidTr="00030101">
        <w:tc>
          <w:tcPr>
            <w:tcW w:w="3708" w:type="dxa"/>
          </w:tcPr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в т.ч. механическое бурение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39</w:t>
            </w:r>
          </w:p>
        </w:tc>
      </w:tr>
      <w:tr w:rsidR="00F8471F" w:rsidRPr="00F8471F" w:rsidTr="00030101">
        <w:tc>
          <w:tcPr>
            <w:tcW w:w="3708" w:type="dxa"/>
          </w:tcPr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 xml:space="preserve">    СПО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189</w:t>
            </w:r>
          </w:p>
        </w:tc>
      </w:tr>
      <w:tr w:rsidR="00F8471F" w:rsidRPr="00F8471F" w:rsidTr="00030101">
        <w:tc>
          <w:tcPr>
            <w:tcW w:w="3708" w:type="dxa"/>
          </w:tcPr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 xml:space="preserve">   аварии, простои, осложнения 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33</w:t>
            </w:r>
          </w:p>
        </w:tc>
      </w:tr>
      <w:tr w:rsidR="00F8471F" w:rsidRPr="00F8471F" w:rsidTr="00030101">
        <w:tc>
          <w:tcPr>
            <w:tcW w:w="3708" w:type="dxa"/>
          </w:tcPr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6 Продолжительность строительно-монтажных и демонтажных работ вышки и БО, сут.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109</w:t>
            </w:r>
          </w:p>
        </w:tc>
      </w:tr>
      <w:tr w:rsidR="00F8471F" w:rsidRPr="00F8471F" w:rsidTr="00030101">
        <w:tc>
          <w:tcPr>
            <w:tcW w:w="3708" w:type="dxa"/>
          </w:tcPr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7 Продолжительность испытания, сут.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95</w:t>
            </w:r>
          </w:p>
        </w:tc>
      </w:tr>
      <w:tr w:rsidR="00F8471F" w:rsidRPr="00F8471F" w:rsidTr="00030101">
        <w:tc>
          <w:tcPr>
            <w:tcW w:w="3708" w:type="dxa"/>
          </w:tcPr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8 Средняя глубина скважин, м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4200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3800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3700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4250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4500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4800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4750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4850</w:t>
            </w:r>
          </w:p>
        </w:tc>
      </w:tr>
      <w:tr w:rsidR="00F8471F" w:rsidRPr="00F8471F" w:rsidTr="00030101">
        <w:tc>
          <w:tcPr>
            <w:tcW w:w="3708" w:type="dxa"/>
          </w:tcPr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10 Проходка, тыс. м.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115</w:t>
            </w:r>
          </w:p>
        </w:tc>
      </w:tr>
      <w:tr w:rsidR="00F8471F" w:rsidRPr="00F8471F" w:rsidTr="00030101">
        <w:tc>
          <w:tcPr>
            <w:tcW w:w="3708" w:type="dxa"/>
          </w:tcPr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11 Сметная стоимость объема ГГР, млн. р.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6200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4860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4400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5760</w:t>
            </w:r>
          </w:p>
        </w:tc>
        <w:tc>
          <w:tcPr>
            <w:tcW w:w="126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7480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4320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4160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4845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5320</w:t>
            </w:r>
          </w:p>
        </w:tc>
        <w:tc>
          <w:tcPr>
            <w:tcW w:w="1080" w:type="dxa"/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5520</w:t>
            </w:r>
          </w:p>
        </w:tc>
      </w:tr>
      <w:tr w:rsidR="00F8471F" w:rsidRPr="00F8471F" w:rsidTr="00030101">
        <w:tc>
          <w:tcPr>
            <w:tcW w:w="3708" w:type="dxa"/>
            <w:tcBorders>
              <w:bottom w:val="single" w:sz="4" w:space="0" w:color="auto"/>
            </w:tcBorders>
          </w:tcPr>
          <w:p w:rsidR="00F8471F" w:rsidRPr="00F8471F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12 Прибыль валовая, млн.р.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8471F" w:rsidRPr="00F8471F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71F">
              <w:rPr>
                <w:rFonts w:ascii="Times New Roman" w:hAnsi="Times New Roman" w:cs="Times New Roman"/>
              </w:rPr>
              <w:t>670</w:t>
            </w:r>
          </w:p>
        </w:tc>
      </w:tr>
      <w:tr w:rsidR="00F8471F" w:rsidRPr="00893D62" w:rsidTr="00030101">
        <w:tc>
          <w:tcPr>
            <w:tcW w:w="3708" w:type="dxa"/>
            <w:tcBorders>
              <w:bottom w:val="single" w:sz="4" w:space="0" w:color="auto"/>
            </w:tcBorders>
          </w:tcPr>
          <w:p w:rsidR="00F8471F" w:rsidRPr="00893D62" w:rsidRDefault="001D2719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rect id="_x0000_s1026" style="position:absolute;margin-left:-36pt;margin-top:35.15pt;width:36pt;height:27pt;z-index:251660288;mso-position-horizontal-relative:text;mso-position-vertical-relative:text" stroked="f">
                  <v:textbox style="layout-flow:vertical;mso-next-textbox:#_x0000_s1026">
                    <w:txbxContent>
                      <w:p w:rsidR="00BF68C8" w:rsidRPr="00893D62" w:rsidRDefault="00BF68C8" w:rsidP="00893D62"/>
                    </w:txbxContent>
                  </v:textbox>
                </v:rect>
              </w:pict>
            </w:r>
            <w:r w:rsidR="00F8471F" w:rsidRPr="00893D62">
              <w:rPr>
                <w:rFonts w:ascii="Times New Roman" w:hAnsi="Times New Roman" w:cs="Times New Roman"/>
              </w:rPr>
              <w:t>13 Численность работающих, чел.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1650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1540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1840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1450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1420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1750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1820</w:t>
            </w:r>
          </w:p>
        </w:tc>
      </w:tr>
      <w:tr w:rsidR="00F8471F" w:rsidRPr="00893D62" w:rsidTr="00030101">
        <w:tc>
          <w:tcPr>
            <w:tcW w:w="3708" w:type="dxa"/>
          </w:tcPr>
          <w:p w:rsidR="00F8471F" w:rsidRPr="00893D62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14 Балансовая стоимость объекта для начисления амортизации, млн.р.</w:t>
            </w:r>
          </w:p>
        </w:tc>
        <w:tc>
          <w:tcPr>
            <w:tcW w:w="126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6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6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52</w:t>
            </w:r>
          </w:p>
        </w:tc>
      </w:tr>
      <w:tr w:rsidR="00F8471F" w:rsidRPr="00893D62" w:rsidTr="00030101">
        <w:tc>
          <w:tcPr>
            <w:tcW w:w="3708" w:type="dxa"/>
          </w:tcPr>
          <w:p w:rsidR="00F8471F" w:rsidRPr="00893D62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15 Срок службы объекта, лет</w:t>
            </w:r>
          </w:p>
        </w:tc>
        <w:tc>
          <w:tcPr>
            <w:tcW w:w="126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6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6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7</w:t>
            </w:r>
          </w:p>
        </w:tc>
      </w:tr>
      <w:tr w:rsidR="00F8471F" w:rsidRPr="00893D62" w:rsidTr="00030101">
        <w:tc>
          <w:tcPr>
            <w:tcW w:w="3708" w:type="dxa"/>
          </w:tcPr>
          <w:p w:rsidR="00F8471F" w:rsidRPr="00893D62" w:rsidRDefault="00F8471F" w:rsidP="00893D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16 Расчет амортизации провести за указанный год эксплуатации, год</w:t>
            </w:r>
          </w:p>
        </w:tc>
        <w:tc>
          <w:tcPr>
            <w:tcW w:w="126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F8471F" w:rsidRPr="00893D62" w:rsidRDefault="00F8471F" w:rsidP="00893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D62">
              <w:rPr>
                <w:rFonts w:ascii="Times New Roman" w:hAnsi="Times New Roman" w:cs="Times New Roman"/>
              </w:rPr>
              <w:t>4</w:t>
            </w:r>
          </w:p>
        </w:tc>
      </w:tr>
    </w:tbl>
    <w:p w:rsidR="00F8471F" w:rsidRDefault="00F8471F" w:rsidP="002D5EF1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893D62" w:rsidRDefault="00893D62" w:rsidP="002D5EF1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  <w:sectPr w:rsidR="00893D62" w:rsidSect="00F8471F">
          <w:pgSz w:w="16838" w:h="11906" w:orient="landscape"/>
          <w:pgMar w:top="1134" w:right="1134" w:bottom="1134" w:left="1134" w:header="708" w:footer="708" w:gutter="0"/>
          <w:cols w:space="708"/>
          <w:docGrid w:linePitch="360"/>
        </w:sectPr>
      </w:pPr>
    </w:p>
    <w:p w:rsidR="00C3286C" w:rsidRDefault="00893D62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Оборотные средства геологоразведочных предприятий</w:t>
      </w:r>
      <w:r w:rsidR="00BF68C8">
        <w:rPr>
          <w:b/>
          <w:sz w:val="28"/>
          <w:szCs w:val="28"/>
        </w:rPr>
        <w:t>:</w:t>
      </w:r>
    </w:p>
    <w:p w:rsidR="00893D62" w:rsidRPr="00893D62" w:rsidRDefault="00C3286C" w:rsidP="00893D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D62">
        <w:rPr>
          <w:rFonts w:ascii="Times New Roman" w:hAnsi="Times New Roman" w:cs="Times New Roman"/>
          <w:sz w:val="28"/>
          <w:szCs w:val="28"/>
        </w:rPr>
        <w:t xml:space="preserve">Цель </w:t>
      </w:r>
      <w:r w:rsidR="00B355AF" w:rsidRPr="00893D62">
        <w:rPr>
          <w:rFonts w:ascii="Times New Roman" w:hAnsi="Times New Roman" w:cs="Times New Roman"/>
          <w:sz w:val="28"/>
          <w:szCs w:val="28"/>
        </w:rPr>
        <w:t>занятия</w:t>
      </w:r>
      <w:r w:rsidRPr="00893D62">
        <w:rPr>
          <w:rFonts w:ascii="Times New Roman" w:hAnsi="Times New Roman" w:cs="Times New Roman"/>
          <w:sz w:val="28"/>
          <w:szCs w:val="28"/>
        </w:rPr>
        <w:t xml:space="preserve">: </w:t>
      </w:r>
      <w:r w:rsidRPr="00893D62">
        <w:rPr>
          <w:rFonts w:ascii="Times New Roman" w:eastAsia="Calibri" w:hAnsi="Times New Roman" w:cs="Times New Roman"/>
          <w:sz w:val="28"/>
          <w:szCs w:val="28"/>
        </w:rPr>
        <w:t xml:space="preserve">закрепление теоретических знаний о сущности, составе и структуре </w:t>
      </w:r>
      <w:r w:rsidR="00893D62" w:rsidRPr="00893D62">
        <w:rPr>
          <w:rFonts w:ascii="Times New Roman" w:hAnsi="Times New Roman" w:cs="Times New Roman"/>
          <w:sz w:val="28"/>
          <w:szCs w:val="28"/>
        </w:rPr>
        <w:t>оборотных средств предприятия, особенностях их функционирования на геологоразведочных работах, а также приобретение практических навыков расчета и анализа показателей эффективности использования оборотных средств и их нормирования.</w:t>
      </w:r>
    </w:p>
    <w:p w:rsidR="00C3286C" w:rsidRPr="00893D62" w:rsidRDefault="00C3286C" w:rsidP="00893D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D62">
        <w:rPr>
          <w:rFonts w:ascii="Times New Roman" w:hAnsi="Times New Roman" w:cs="Times New Roman"/>
          <w:sz w:val="28"/>
          <w:szCs w:val="28"/>
        </w:rPr>
        <w:t>Задание</w:t>
      </w:r>
      <w:r w:rsidR="00B355AF" w:rsidRPr="00893D62">
        <w:rPr>
          <w:rFonts w:ascii="Times New Roman" w:hAnsi="Times New Roman" w:cs="Times New Roman"/>
          <w:sz w:val="28"/>
          <w:szCs w:val="28"/>
        </w:rPr>
        <w:t>:</w:t>
      </w:r>
    </w:p>
    <w:p w:rsidR="00893D62" w:rsidRPr="00893D62" w:rsidRDefault="00B21B45" w:rsidP="00893D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93D62" w:rsidRPr="00893D62">
        <w:rPr>
          <w:rFonts w:ascii="Times New Roman" w:hAnsi="Times New Roman" w:cs="Times New Roman"/>
          <w:sz w:val="28"/>
          <w:szCs w:val="28"/>
        </w:rPr>
        <w:t>. Определить показатели использования оборотных средств предприятия (коэффициент оборачиваемости, длительность одного оборота, коэффициент загрузки средств в обороте, рентабельность производственных фондов предприятия).</w:t>
      </w:r>
    </w:p>
    <w:p w:rsidR="00893D62" w:rsidRPr="00893D62" w:rsidRDefault="00B21B45" w:rsidP="00893D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93D62" w:rsidRPr="00893D62">
        <w:rPr>
          <w:rFonts w:ascii="Times New Roman" w:hAnsi="Times New Roman" w:cs="Times New Roman"/>
          <w:sz w:val="28"/>
          <w:szCs w:val="28"/>
        </w:rPr>
        <w:t>. Рассчитать норму запаса в днях обеспеченности и в процентах и норматив оборотных средств по отдельным видам материальных ценностей.</w:t>
      </w:r>
    </w:p>
    <w:p w:rsidR="00893D62" w:rsidRPr="00893D62" w:rsidRDefault="00B21B45" w:rsidP="00893D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93D62" w:rsidRPr="00893D62">
        <w:rPr>
          <w:rFonts w:ascii="Times New Roman" w:hAnsi="Times New Roman" w:cs="Times New Roman"/>
          <w:sz w:val="28"/>
          <w:szCs w:val="28"/>
        </w:rPr>
        <w:t>. Определить, как изменится потребность предприятия в оборотных средствах, если длительность их оборота изменится на указанное количество дней.</w:t>
      </w:r>
    </w:p>
    <w:p w:rsidR="00893D62" w:rsidRPr="00893D62" w:rsidRDefault="00B21B45" w:rsidP="00893D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93D62" w:rsidRPr="00893D62">
        <w:rPr>
          <w:rFonts w:ascii="Times New Roman" w:hAnsi="Times New Roman" w:cs="Times New Roman"/>
          <w:sz w:val="28"/>
          <w:szCs w:val="28"/>
        </w:rPr>
        <w:t>. Определить, как изменится объем производства, если  количество оборотов оборотных средств изменится за год на указанное число оборотов.</w:t>
      </w:r>
    </w:p>
    <w:p w:rsidR="00893D62" w:rsidRPr="00893D62" w:rsidRDefault="00B21B45" w:rsidP="00893D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93D62" w:rsidRPr="00893D62">
        <w:rPr>
          <w:rFonts w:ascii="Times New Roman" w:hAnsi="Times New Roman" w:cs="Times New Roman"/>
          <w:sz w:val="28"/>
          <w:szCs w:val="28"/>
        </w:rPr>
        <w:t>. Сделать выводы о состоянии и уровне использования основных фондов предприятия.</w:t>
      </w:r>
    </w:p>
    <w:p w:rsidR="005A6372" w:rsidRDefault="005A6372" w:rsidP="005A6372">
      <w:pPr>
        <w:pStyle w:val="ReportMain"/>
        <w:tabs>
          <w:tab w:val="left" w:pos="119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выполнения работы:</w:t>
      </w:r>
    </w:p>
    <w:p w:rsidR="005A6372" w:rsidRPr="00F56A1C" w:rsidRDefault="005A6372" w:rsidP="005A63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1. Ознакомиться с содержанием теоретической части</w:t>
      </w:r>
      <w:r w:rsidR="00B355AF">
        <w:rPr>
          <w:rFonts w:ascii="Times New Roman" w:hAnsi="Times New Roman" w:cs="Times New Roman"/>
          <w:sz w:val="28"/>
          <w:szCs w:val="28"/>
        </w:rPr>
        <w:t>,</w:t>
      </w:r>
      <w:r w:rsidRPr="00F56A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представленной в соответствующем разделе</w:t>
      </w:r>
      <w:r w:rsidRPr="00F56A1C">
        <w:rPr>
          <w:rFonts w:ascii="Times New Roman" w:hAnsi="Times New Roman" w:cs="Times New Roman"/>
          <w:sz w:val="28"/>
          <w:szCs w:val="28"/>
        </w:rPr>
        <w:t xml:space="preserve"> лекций и рекомендованной литературы.</w:t>
      </w:r>
    </w:p>
    <w:p w:rsidR="005A6372" w:rsidRPr="00F56A1C" w:rsidRDefault="005A6372" w:rsidP="005A63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2.</w:t>
      </w:r>
      <w:r w:rsidR="00893D62">
        <w:rPr>
          <w:rFonts w:ascii="Times New Roman" w:hAnsi="Times New Roman" w:cs="Times New Roman"/>
          <w:sz w:val="28"/>
          <w:szCs w:val="28"/>
        </w:rPr>
        <w:t xml:space="preserve"> Произвести необходимые расчеты.</w:t>
      </w:r>
    </w:p>
    <w:p w:rsidR="005A6372" w:rsidRPr="00F56A1C" w:rsidRDefault="00B355AF" w:rsidP="005A63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6372" w:rsidRPr="00F56A1C">
        <w:rPr>
          <w:rFonts w:ascii="Times New Roman" w:hAnsi="Times New Roman" w:cs="Times New Roman"/>
          <w:sz w:val="28"/>
          <w:szCs w:val="28"/>
        </w:rPr>
        <w:t xml:space="preserve">. Для закрепления материала </w:t>
      </w:r>
      <w:r w:rsidR="005A6372">
        <w:rPr>
          <w:rFonts w:ascii="Times New Roman" w:hAnsi="Times New Roman" w:cs="Times New Roman"/>
          <w:sz w:val="28"/>
          <w:szCs w:val="28"/>
        </w:rPr>
        <w:t xml:space="preserve">выполнить тестовые задания и </w:t>
      </w:r>
      <w:r w:rsidR="005A6372" w:rsidRPr="00F56A1C">
        <w:rPr>
          <w:rFonts w:ascii="Times New Roman" w:hAnsi="Times New Roman" w:cs="Times New Roman"/>
          <w:sz w:val="28"/>
          <w:szCs w:val="28"/>
        </w:rPr>
        <w:t>ответить на контрольные вопросы</w:t>
      </w:r>
      <w:r w:rsidR="00FA5D51">
        <w:rPr>
          <w:rFonts w:ascii="Times New Roman" w:hAnsi="Times New Roman" w:cs="Times New Roman"/>
          <w:sz w:val="28"/>
          <w:szCs w:val="28"/>
        </w:rPr>
        <w:t xml:space="preserve"> </w:t>
      </w:r>
      <w:r w:rsidR="005A6372" w:rsidRPr="00F56A1C">
        <w:rPr>
          <w:rFonts w:ascii="Times New Roman" w:hAnsi="Times New Roman" w:cs="Times New Roman"/>
          <w:sz w:val="28"/>
          <w:szCs w:val="28"/>
        </w:rPr>
        <w:t>по теме работы.</w:t>
      </w:r>
    </w:p>
    <w:p w:rsidR="005A6372" w:rsidRDefault="005A6372" w:rsidP="005A637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Варианты заданий представлены в таблице </w:t>
      </w:r>
      <w:r w:rsidR="00893D62">
        <w:rPr>
          <w:sz w:val="28"/>
          <w:szCs w:val="28"/>
        </w:rPr>
        <w:t>3</w:t>
      </w:r>
      <w:r w:rsidR="00EA1A23">
        <w:rPr>
          <w:sz w:val="28"/>
          <w:szCs w:val="28"/>
        </w:rPr>
        <w:t>.</w:t>
      </w:r>
    </w:p>
    <w:p w:rsidR="00EA1A23" w:rsidRDefault="00EA1A23" w:rsidP="005A637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Типовые задачи:</w:t>
      </w:r>
    </w:p>
    <w:p w:rsidR="00EA1A23" w:rsidRPr="00EA1A23" w:rsidRDefault="00EA1A23" w:rsidP="00EA1A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1A23">
        <w:rPr>
          <w:rFonts w:ascii="Times New Roman" w:eastAsia="Calibri" w:hAnsi="Times New Roman" w:cs="Times New Roman"/>
          <w:sz w:val="28"/>
          <w:szCs w:val="28"/>
        </w:rPr>
        <w:t xml:space="preserve">Задача №1. Определить норму транспортного запаса в днях обеспеченности по запасным частям, если продолжительность доставки </w:t>
      </w:r>
      <w:r w:rsidRPr="00EA1A23">
        <w:rPr>
          <w:rFonts w:ascii="Times New Roman" w:eastAsia="Calibri" w:hAnsi="Times New Roman" w:cs="Times New Roman"/>
          <w:sz w:val="28"/>
          <w:szCs w:val="28"/>
        </w:rPr>
        <w:lastRenderedPageBreak/>
        <w:t>запасных частей до предприятия составляет 11 дней, продолжительность оформления платежных документов на оплату поставки – 2дня, продолжительность документооборота в банке – 1 день, время движения денежных средств до поставщика – 3 дня.</w:t>
      </w:r>
    </w:p>
    <w:p w:rsidR="00EA1A23" w:rsidRPr="00EA1A23" w:rsidRDefault="00EA1A23" w:rsidP="00EA1A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1A23">
        <w:rPr>
          <w:rFonts w:ascii="Times New Roman" w:eastAsia="Calibri" w:hAnsi="Times New Roman" w:cs="Times New Roman"/>
          <w:sz w:val="28"/>
          <w:szCs w:val="28"/>
        </w:rPr>
        <w:t>Задача №2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A1A23">
        <w:rPr>
          <w:rFonts w:ascii="Times New Roman" w:eastAsia="Calibri" w:hAnsi="Times New Roman" w:cs="Times New Roman"/>
          <w:sz w:val="28"/>
          <w:szCs w:val="28"/>
        </w:rPr>
        <w:t xml:space="preserve"> Определить норму запаса в днях обеспеченности по химреагентам, если норма транспортного запаса составляет 10 дней, норма технологического запаса -3 дня, норма страхового запаса – 50% от текущего, продолжительность периода между двумя очередными поставками  48 дней.</w:t>
      </w:r>
    </w:p>
    <w:p w:rsidR="00EA1A23" w:rsidRPr="00EA1A23" w:rsidRDefault="00EA1A23" w:rsidP="00EA1A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1A23">
        <w:rPr>
          <w:rFonts w:ascii="Times New Roman" w:eastAsia="Calibri" w:hAnsi="Times New Roman" w:cs="Times New Roman"/>
          <w:sz w:val="28"/>
          <w:szCs w:val="28"/>
        </w:rPr>
        <w:t>Задача №3. Определить норматив оборотных средств по М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EA1A23">
        <w:rPr>
          <w:rFonts w:ascii="Times New Roman" w:eastAsia="Calibri" w:hAnsi="Times New Roman" w:cs="Times New Roman"/>
          <w:sz w:val="28"/>
          <w:szCs w:val="28"/>
        </w:rPr>
        <w:t>П, если годовой расход МБП составляет 12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A1A23">
        <w:rPr>
          <w:rFonts w:ascii="Times New Roman" w:eastAsia="Calibri" w:hAnsi="Times New Roman" w:cs="Times New Roman"/>
          <w:sz w:val="28"/>
          <w:szCs w:val="28"/>
        </w:rPr>
        <w:t xml:space="preserve">,0 млн.р, а норма запаса в днях обеспеченности –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A1A23">
        <w:rPr>
          <w:rFonts w:ascii="Times New Roman" w:eastAsia="Calibri" w:hAnsi="Times New Roman" w:cs="Times New Roman"/>
          <w:sz w:val="28"/>
          <w:szCs w:val="28"/>
        </w:rPr>
        <w:t>0 дней. Как изменится норматив оборотных средств, если суточный расход уменьшится на 10%, а норма запаса сократится на 5 дней?</w:t>
      </w:r>
    </w:p>
    <w:p w:rsidR="00EA1A23" w:rsidRPr="00EA1A23" w:rsidRDefault="00EA1A23" w:rsidP="00EA1A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1A23">
        <w:rPr>
          <w:rFonts w:ascii="Times New Roman" w:eastAsia="Calibri" w:hAnsi="Times New Roman" w:cs="Times New Roman"/>
          <w:sz w:val="28"/>
          <w:szCs w:val="28"/>
        </w:rPr>
        <w:t xml:space="preserve">Задача №4. Определить норматив оборотных средств по спецодежде, если численность работников предприятия, имеющих право на спецодежду, составляет 600 человек. Затраты на спецодежду в среднем в год на 1 работника составляют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A1A23">
        <w:rPr>
          <w:rFonts w:ascii="Times New Roman" w:eastAsia="Calibri" w:hAnsi="Times New Roman" w:cs="Times New Roman"/>
          <w:sz w:val="28"/>
          <w:szCs w:val="28"/>
        </w:rPr>
        <w:t>000 р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A1A23">
        <w:rPr>
          <w:rFonts w:ascii="Times New Roman" w:eastAsia="Calibri" w:hAnsi="Times New Roman" w:cs="Times New Roman"/>
          <w:sz w:val="28"/>
          <w:szCs w:val="28"/>
        </w:rPr>
        <w:t>, норма в днях обеспеченности – 30 дней.</w:t>
      </w:r>
    </w:p>
    <w:p w:rsidR="00EA1A23" w:rsidRPr="00EA1A23" w:rsidRDefault="00EA1A23" w:rsidP="00EA1A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1A23">
        <w:rPr>
          <w:rFonts w:ascii="Times New Roman" w:eastAsia="Calibri" w:hAnsi="Times New Roman" w:cs="Times New Roman"/>
          <w:sz w:val="28"/>
          <w:szCs w:val="28"/>
        </w:rPr>
        <w:t>Задача №5. Определить сложившуюся норму запаса в днях по цементу, если норматив оборотных средств по данному материалу составил 300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Pr="00EA1A23">
        <w:rPr>
          <w:rFonts w:ascii="Times New Roman" w:eastAsia="Calibri" w:hAnsi="Times New Roman" w:cs="Times New Roman"/>
          <w:sz w:val="28"/>
          <w:szCs w:val="28"/>
        </w:rPr>
        <w:t>.р., годовой расход цемента – 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A1A23">
        <w:rPr>
          <w:rFonts w:ascii="Times New Roman" w:eastAsia="Calibri" w:hAnsi="Times New Roman" w:cs="Times New Roman"/>
          <w:sz w:val="28"/>
          <w:szCs w:val="28"/>
        </w:rPr>
        <w:t xml:space="preserve">,0 млн.р.  </w:t>
      </w:r>
    </w:p>
    <w:p w:rsidR="00EA1A23" w:rsidRPr="00EA1A23" w:rsidRDefault="00EA1A23" w:rsidP="00EA1A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A1A23">
        <w:rPr>
          <w:rFonts w:ascii="Times New Roman" w:eastAsia="Calibri" w:hAnsi="Times New Roman" w:cs="Times New Roman"/>
          <w:sz w:val="28"/>
          <w:szCs w:val="28"/>
        </w:rPr>
        <w:t xml:space="preserve">Задача №6. Определить показатели эффективности использования оборотных средств, если сметная стоимость выполненного объема </w:t>
      </w:r>
      <w:r>
        <w:rPr>
          <w:rFonts w:ascii="Times New Roman" w:hAnsi="Times New Roman" w:cs="Times New Roman"/>
          <w:sz w:val="28"/>
          <w:szCs w:val="28"/>
        </w:rPr>
        <w:t>геологоразведочных</w:t>
      </w:r>
      <w:r w:rsidRPr="00EA1A23">
        <w:rPr>
          <w:rFonts w:ascii="Times New Roman" w:eastAsia="Calibri" w:hAnsi="Times New Roman" w:cs="Times New Roman"/>
          <w:sz w:val="28"/>
          <w:szCs w:val="28"/>
        </w:rPr>
        <w:t xml:space="preserve"> работ составила за год </w:t>
      </w:r>
      <w:r>
        <w:rPr>
          <w:rFonts w:ascii="Times New Roman" w:hAnsi="Times New Roman" w:cs="Times New Roman"/>
          <w:sz w:val="28"/>
          <w:szCs w:val="28"/>
        </w:rPr>
        <w:t>680</w:t>
      </w:r>
      <w:r w:rsidRPr="00EA1A23">
        <w:rPr>
          <w:rFonts w:ascii="Times New Roman" w:eastAsia="Calibri" w:hAnsi="Times New Roman" w:cs="Times New Roman"/>
          <w:sz w:val="28"/>
          <w:szCs w:val="28"/>
        </w:rPr>
        <w:t xml:space="preserve"> млн.р., средние остатки оборотных средств –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A1A23">
        <w:rPr>
          <w:rFonts w:ascii="Times New Roman" w:eastAsia="Calibri" w:hAnsi="Times New Roman" w:cs="Times New Roman"/>
          <w:sz w:val="28"/>
          <w:szCs w:val="28"/>
        </w:rPr>
        <w:t xml:space="preserve">8 млн.р. Как изменится длительность оборота, если объем производства увеличится на 5%, а остатки оборотных средств – на 2%? </w:t>
      </w:r>
    </w:p>
    <w:p w:rsidR="00EA1A23" w:rsidRPr="00EA1A23" w:rsidRDefault="00EA1A23" w:rsidP="00EA1A23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A1A23" w:rsidRDefault="00EA1A23" w:rsidP="005A637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1A23" w:rsidRDefault="00EA1A23" w:rsidP="005A637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A49F6" w:rsidRDefault="006A49F6" w:rsidP="005A637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  <w:sectPr w:rsidR="006A49F6" w:rsidSect="00893D62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A49F6" w:rsidRPr="006A49F6" w:rsidRDefault="006A49F6" w:rsidP="006A4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9F6">
        <w:rPr>
          <w:rFonts w:ascii="Times New Roman" w:hAnsi="Times New Roman" w:cs="Times New Roman"/>
          <w:sz w:val="28"/>
          <w:szCs w:val="28"/>
        </w:rPr>
        <w:lastRenderedPageBreak/>
        <w:t xml:space="preserve">Таблица 3 – Варианты заданий </w:t>
      </w: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1080"/>
        <w:gridCol w:w="1080"/>
        <w:gridCol w:w="1260"/>
        <w:gridCol w:w="1080"/>
        <w:gridCol w:w="1260"/>
        <w:gridCol w:w="1080"/>
        <w:gridCol w:w="1080"/>
        <w:gridCol w:w="1080"/>
        <w:gridCol w:w="1080"/>
        <w:gridCol w:w="1080"/>
      </w:tblGrid>
      <w:tr w:rsidR="006A49F6" w:rsidRPr="006A49F6" w:rsidTr="00030101">
        <w:tc>
          <w:tcPr>
            <w:tcW w:w="3888" w:type="dxa"/>
            <w:vMerge w:val="restart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160" w:type="dxa"/>
            <w:gridSpan w:val="10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Варианты заданий</w:t>
            </w:r>
          </w:p>
        </w:tc>
      </w:tr>
      <w:tr w:rsidR="006A49F6" w:rsidRPr="006A49F6" w:rsidTr="00030101">
        <w:tc>
          <w:tcPr>
            <w:tcW w:w="3888" w:type="dxa"/>
            <w:vMerge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A49F6" w:rsidRPr="006A49F6" w:rsidTr="00030101">
        <w:tc>
          <w:tcPr>
            <w:tcW w:w="3888" w:type="dxa"/>
          </w:tcPr>
          <w:p w:rsidR="006A49F6" w:rsidRPr="006A49F6" w:rsidRDefault="006A49F6" w:rsidP="006A4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1 Сметная стоимость объема ГГР, млн. р.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5200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4360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4900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5360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6480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4720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4860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4145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5580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5660</w:t>
            </w:r>
          </w:p>
        </w:tc>
      </w:tr>
      <w:tr w:rsidR="006A49F6" w:rsidRPr="006A49F6" w:rsidTr="00030101">
        <w:tc>
          <w:tcPr>
            <w:tcW w:w="3888" w:type="dxa"/>
          </w:tcPr>
          <w:p w:rsidR="006A49F6" w:rsidRPr="006A49F6" w:rsidRDefault="006A49F6" w:rsidP="006A4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2 Среднегодовые остатки оборотных средств, млн.р.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860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970</w:t>
            </w:r>
          </w:p>
        </w:tc>
      </w:tr>
      <w:tr w:rsidR="006A49F6" w:rsidRPr="006A49F6" w:rsidTr="00030101">
        <w:tc>
          <w:tcPr>
            <w:tcW w:w="3888" w:type="dxa"/>
          </w:tcPr>
          <w:p w:rsidR="006A49F6" w:rsidRPr="006A49F6" w:rsidRDefault="006A49F6" w:rsidP="006A4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 Удельный вес материальных ресурсов в сметной стоимости геологоразведочных работ, %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49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6A49F6" w:rsidRPr="006A49F6" w:rsidTr="00030101">
        <w:tc>
          <w:tcPr>
            <w:tcW w:w="3888" w:type="dxa"/>
          </w:tcPr>
          <w:p w:rsidR="006A49F6" w:rsidRPr="006A49F6" w:rsidRDefault="006A49F6" w:rsidP="006A4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 Норма транспортного запаса, дни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A49F6" w:rsidRPr="006A49F6" w:rsidTr="00030101">
        <w:tc>
          <w:tcPr>
            <w:tcW w:w="3888" w:type="dxa"/>
          </w:tcPr>
          <w:p w:rsidR="006A49F6" w:rsidRPr="006A49F6" w:rsidRDefault="006A49F6" w:rsidP="006A4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 Норма технологического запаса, дни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49F6" w:rsidRPr="006A49F6" w:rsidTr="00030101">
        <w:tc>
          <w:tcPr>
            <w:tcW w:w="3888" w:type="dxa"/>
          </w:tcPr>
          <w:p w:rsidR="006A49F6" w:rsidRPr="006A49F6" w:rsidRDefault="006A49F6" w:rsidP="006A4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6 Периодичность поставок материалов, дни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A49F6" w:rsidRPr="006A49F6" w:rsidTr="00030101">
        <w:tc>
          <w:tcPr>
            <w:tcW w:w="3888" w:type="dxa"/>
          </w:tcPr>
          <w:p w:rsidR="006A49F6" w:rsidRPr="006A49F6" w:rsidRDefault="006A49F6" w:rsidP="006A4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7 Страховой запас, %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6A49F6" w:rsidRPr="006A49F6" w:rsidTr="00030101">
        <w:tc>
          <w:tcPr>
            <w:tcW w:w="3888" w:type="dxa"/>
          </w:tcPr>
          <w:p w:rsidR="006A49F6" w:rsidRPr="006A49F6" w:rsidRDefault="006A49F6" w:rsidP="006A4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 xml:space="preserve">8 Как изменится потребность в оборотных средствах, если длительность 1 оборота: </w:t>
            </w:r>
          </w:p>
          <w:p w:rsidR="006A49F6" w:rsidRPr="006A49F6" w:rsidRDefault="006A49F6" w:rsidP="006A4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- уменьшится на указанное количество дней, дни;</w:t>
            </w:r>
          </w:p>
          <w:p w:rsidR="006A49F6" w:rsidRPr="006A49F6" w:rsidRDefault="006A49F6" w:rsidP="006A4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- увеличится на указанное количество дней, дни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A49F6" w:rsidRPr="006A49F6" w:rsidTr="00030101">
        <w:tc>
          <w:tcPr>
            <w:tcW w:w="3888" w:type="dxa"/>
          </w:tcPr>
          <w:p w:rsidR="006A49F6" w:rsidRPr="006A49F6" w:rsidRDefault="006A49F6" w:rsidP="006A4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9 Как изменится объем производства, если  количество оборотов оборотных средств:</w:t>
            </w:r>
          </w:p>
          <w:p w:rsidR="006A49F6" w:rsidRPr="006A49F6" w:rsidRDefault="006A49F6" w:rsidP="006A4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- увеличится за год на указанное число оборотов;</w:t>
            </w:r>
          </w:p>
          <w:p w:rsidR="006A49F6" w:rsidRPr="006A49F6" w:rsidRDefault="006A49F6" w:rsidP="006A4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- уменьшится на указанное число оборотов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49F6" w:rsidRPr="006A49F6" w:rsidTr="00030101">
        <w:tc>
          <w:tcPr>
            <w:tcW w:w="3888" w:type="dxa"/>
          </w:tcPr>
          <w:p w:rsidR="006A49F6" w:rsidRPr="006A49F6" w:rsidRDefault="006A49F6" w:rsidP="006A4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10 Валовая прибыль, млн. руб.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</w:tr>
      <w:tr w:rsidR="006A49F6" w:rsidRPr="006A49F6" w:rsidTr="00030101">
        <w:tc>
          <w:tcPr>
            <w:tcW w:w="3888" w:type="dxa"/>
          </w:tcPr>
          <w:p w:rsidR="006A49F6" w:rsidRPr="006A49F6" w:rsidRDefault="006A49F6" w:rsidP="006A4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11 Среднегодовая стоимость основных фондов, млн. руб.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4450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3870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3840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4620</w:t>
            </w:r>
          </w:p>
        </w:tc>
        <w:tc>
          <w:tcPr>
            <w:tcW w:w="126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5830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4360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3450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5230</w:t>
            </w:r>
          </w:p>
        </w:tc>
        <w:tc>
          <w:tcPr>
            <w:tcW w:w="1080" w:type="dxa"/>
          </w:tcPr>
          <w:p w:rsidR="006A49F6" w:rsidRPr="006A49F6" w:rsidRDefault="006A49F6" w:rsidP="006A4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9F6">
              <w:rPr>
                <w:rFonts w:ascii="Times New Roman" w:hAnsi="Times New Roman" w:cs="Times New Roman"/>
                <w:sz w:val="24"/>
                <w:szCs w:val="24"/>
              </w:rPr>
              <w:t>5340</w:t>
            </w:r>
          </w:p>
        </w:tc>
      </w:tr>
    </w:tbl>
    <w:p w:rsidR="006A49F6" w:rsidRPr="00FC1FA2" w:rsidRDefault="001D2719" w:rsidP="006A49F6">
      <w:pPr>
        <w:jc w:val="both"/>
        <w:rPr>
          <w:sz w:val="28"/>
          <w:szCs w:val="28"/>
        </w:rPr>
        <w:sectPr w:rsidR="006A49F6" w:rsidRPr="00FC1FA2" w:rsidSect="00030101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  <w:r>
        <w:rPr>
          <w:noProof/>
          <w:sz w:val="28"/>
          <w:szCs w:val="28"/>
        </w:rPr>
        <w:pict>
          <v:rect id="_x0000_s1028" style="position:absolute;left:0;text-align:left;margin-left:-24pt;margin-top:24.35pt;width:36pt;height:27pt;z-index:251662336;mso-position-horizontal-relative:text;mso-position-vertical-relative:text" stroked="f">
            <v:textbox style="layout-flow:vertical;mso-next-textbox:#_x0000_s1028">
              <w:txbxContent>
                <w:p w:rsidR="00BF68C8" w:rsidRPr="006A49F6" w:rsidRDefault="00BF68C8" w:rsidP="006A49F6"/>
              </w:txbxContent>
            </v:textbox>
          </v:rect>
        </w:pict>
      </w:r>
    </w:p>
    <w:p w:rsidR="000B77D5" w:rsidRPr="00C3286C" w:rsidRDefault="00B355AF" w:rsidP="000B77D5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Практическое занятие</w:t>
      </w:r>
      <w:r w:rsidR="000B77D5" w:rsidRPr="00C3286C">
        <w:rPr>
          <w:b/>
          <w:sz w:val="28"/>
          <w:szCs w:val="28"/>
        </w:rPr>
        <w:t xml:space="preserve"> №</w:t>
      </w:r>
      <w:r w:rsidR="00BF68C8">
        <w:rPr>
          <w:b/>
          <w:sz w:val="28"/>
          <w:szCs w:val="28"/>
        </w:rPr>
        <w:t>2</w:t>
      </w:r>
      <w:r w:rsidR="000B77D5" w:rsidRPr="00C3286C">
        <w:rPr>
          <w:b/>
          <w:sz w:val="28"/>
          <w:szCs w:val="28"/>
        </w:rPr>
        <w:t xml:space="preserve">. </w:t>
      </w:r>
      <w:r w:rsidR="00B21B45">
        <w:rPr>
          <w:b/>
          <w:sz w:val="28"/>
          <w:szCs w:val="28"/>
        </w:rPr>
        <w:t>Персонал</w:t>
      </w:r>
      <w:r w:rsidR="005F59B5">
        <w:rPr>
          <w:b/>
          <w:sz w:val="28"/>
          <w:szCs w:val="28"/>
        </w:rPr>
        <w:t>,</w:t>
      </w:r>
      <w:r w:rsidR="00B21B45">
        <w:rPr>
          <w:b/>
          <w:sz w:val="28"/>
          <w:szCs w:val="28"/>
        </w:rPr>
        <w:t xml:space="preserve"> производительность</w:t>
      </w:r>
      <w:r w:rsidR="005F59B5">
        <w:rPr>
          <w:b/>
          <w:sz w:val="28"/>
          <w:szCs w:val="28"/>
        </w:rPr>
        <w:t xml:space="preserve"> и оплата</w:t>
      </w:r>
      <w:r w:rsidR="00B21B45">
        <w:rPr>
          <w:b/>
          <w:sz w:val="28"/>
          <w:szCs w:val="28"/>
        </w:rPr>
        <w:t xml:space="preserve"> труда </w:t>
      </w:r>
      <w:r w:rsidR="000B77D5" w:rsidRPr="00C3286C">
        <w:rPr>
          <w:b/>
          <w:sz w:val="28"/>
          <w:szCs w:val="28"/>
        </w:rPr>
        <w:t>(</w:t>
      </w:r>
      <w:r w:rsidR="0012373E" w:rsidRPr="0012373E">
        <w:rPr>
          <w:b/>
          <w:sz w:val="28"/>
          <w:szCs w:val="28"/>
        </w:rPr>
        <w:t>2</w:t>
      </w:r>
      <w:r w:rsidR="000B77D5" w:rsidRPr="00C3286C">
        <w:rPr>
          <w:b/>
          <w:sz w:val="28"/>
          <w:szCs w:val="28"/>
        </w:rPr>
        <w:t xml:space="preserve"> час</w:t>
      </w:r>
      <w:r w:rsidR="0012373E">
        <w:rPr>
          <w:b/>
          <w:sz w:val="28"/>
          <w:szCs w:val="28"/>
        </w:rPr>
        <w:t>а</w:t>
      </w:r>
      <w:r w:rsidR="000B77D5" w:rsidRPr="00C3286C">
        <w:rPr>
          <w:b/>
          <w:sz w:val="28"/>
          <w:szCs w:val="28"/>
        </w:rPr>
        <w:t>).</w:t>
      </w:r>
    </w:p>
    <w:p w:rsidR="00F53832" w:rsidRPr="006F04A2" w:rsidRDefault="006F04A2" w:rsidP="002D5EF1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Персонал и производительность труда:</w:t>
      </w:r>
    </w:p>
    <w:p w:rsidR="00B21B45" w:rsidRPr="00B21B45" w:rsidRDefault="00B21B45" w:rsidP="00B21B4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45">
        <w:rPr>
          <w:rFonts w:ascii="Times New Roman" w:hAnsi="Times New Roman" w:cs="Times New Roman"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sz w:val="28"/>
          <w:szCs w:val="28"/>
        </w:rPr>
        <w:t>занятия</w:t>
      </w:r>
      <w:r w:rsidRPr="00B21B45">
        <w:rPr>
          <w:rFonts w:ascii="Times New Roman" w:hAnsi="Times New Roman" w:cs="Times New Roman"/>
          <w:sz w:val="28"/>
          <w:szCs w:val="28"/>
        </w:rPr>
        <w:t>: закрепление теоретических знаний о сущности, составе и структуре персонала предприятия; сущности понятия и методике расчета показателей производительности труда, а также приобретение практических навыков расчета и анализа показателей динамики и эффективности использования кадров предприятия.</w:t>
      </w:r>
    </w:p>
    <w:p w:rsidR="000B77D5" w:rsidRDefault="00CC045E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Задание:</w:t>
      </w:r>
    </w:p>
    <w:p w:rsidR="00B21B45" w:rsidRPr="00B21B45" w:rsidRDefault="00B21B45" w:rsidP="00B21B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45">
        <w:rPr>
          <w:rFonts w:ascii="Times New Roman" w:hAnsi="Times New Roman" w:cs="Times New Roman"/>
          <w:sz w:val="28"/>
          <w:szCs w:val="28"/>
        </w:rPr>
        <w:t xml:space="preserve">1. Рассчитать среднесписочную численность персонала предприятия за год. </w:t>
      </w:r>
    </w:p>
    <w:p w:rsidR="00B21B45" w:rsidRPr="00B21B45" w:rsidRDefault="00B21B45" w:rsidP="00B21B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45">
        <w:rPr>
          <w:rFonts w:ascii="Times New Roman" w:hAnsi="Times New Roman" w:cs="Times New Roman"/>
          <w:sz w:val="28"/>
          <w:szCs w:val="28"/>
        </w:rPr>
        <w:t>2. Определить показатели динамики персонала за год (коэффициент выбытия кадров, коэффициент приема, коэффициент стабильности, коэффициент текучести кадров).</w:t>
      </w:r>
    </w:p>
    <w:p w:rsidR="00B21B45" w:rsidRPr="00B21B45" w:rsidRDefault="00B21B45" w:rsidP="00B21B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45">
        <w:rPr>
          <w:rFonts w:ascii="Times New Roman" w:hAnsi="Times New Roman" w:cs="Times New Roman"/>
          <w:sz w:val="28"/>
          <w:szCs w:val="28"/>
        </w:rPr>
        <w:t>3. Рассчитать эффективный фонд рабочего времени одного работника за год.</w:t>
      </w:r>
    </w:p>
    <w:p w:rsidR="00B21B45" w:rsidRPr="00B21B45" w:rsidRDefault="00B21B45" w:rsidP="00B21B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45">
        <w:rPr>
          <w:rFonts w:ascii="Times New Roman" w:hAnsi="Times New Roman" w:cs="Times New Roman"/>
          <w:sz w:val="28"/>
          <w:szCs w:val="28"/>
        </w:rPr>
        <w:t>4. Рассчитать показатели производительности труда (выработку и трудоемкость).</w:t>
      </w:r>
    </w:p>
    <w:p w:rsidR="00B21B45" w:rsidRPr="00B21B45" w:rsidRDefault="00B21B45" w:rsidP="00B21B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45">
        <w:rPr>
          <w:rFonts w:ascii="Times New Roman" w:hAnsi="Times New Roman" w:cs="Times New Roman"/>
          <w:sz w:val="28"/>
          <w:szCs w:val="28"/>
        </w:rPr>
        <w:t>5. Определить, как изменится потребность предприятия в кадрах, если производительность труда изменится на указанное количество процентов.</w:t>
      </w:r>
    </w:p>
    <w:p w:rsidR="00B21B45" w:rsidRPr="00B21B45" w:rsidRDefault="00B21B45" w:rsidP="00B21B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45">
        <w:rPr>
          <w:rFonts w:ascii="Times New Roman" w:hAnsi="Times New Roman" w:cs="Times New Roman"/>
          <w:sz w:val="28"/>
          <w:szCs w:val="28"/>
        </w:rPr>
        <w:t>6. Сделать выводы о состоянии и эффективности использования кадров предприятия.</w:t>
      </w:r>
    </w:p>
    <w:p w:rsidR="00F322E7" w:rsidRDefault="00F322E7" w:rsidP="009C4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A1C" w:rsidRDefault="00F56A1C" w:rsidP="00F56A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Порядок выполнения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1. Ознакомиться с содержанием теоретической части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соответствующе</w:t>
      </w:r>
      <w:r w:rsidRPr="00F56A1C">
        <w:rPr>
          <w:rFonts w:ascii="Times New Roman" w:hAnsi="Times New Roman" w:cs="Times New Roman"/>
          <w:sz w:val="28"/>
          <w:szCs w:val="28"/>
        </w:rPr>
        <w:t>м 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56A1C">
        <w:rPr>
          <w:rFonts w:ascii="Times New Roman" w:hAnsi="Times New Roman" w:cs="Times New Roman"/>
          <w:sz w:val="28"/>
          <w:szCs w:val="28"/>
        </w:rPr>
        <w:t xml:space="preserve"> лекций и рекомендованной литературы.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2. Произвести необходимые расчеты в соответствии с номером задания.</w:t>
      </w:r>
    </w:p>
    <w:p w:rsidR="009C4636" w:rsidRDefault="00F56A1C" w:rsidP="001E23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3. Сделать выводы по результатам работы.</w:t>
      </w:r>
    </w:p>
    <w:p w:rsidR="004308D9" w:rsidRPr="00F56A1C" w:rsidRDefault="00B355AF" w:rsidP="004308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4308D9" w:rsidRPr="00F56A1C">
        <w:rPr>
          <w:rFonts w:ascii="Times New Roman" w:hAnsi="Times New Roman" w:cs="Times New Roman"/>
          <w:sz w:val="28"/>
          <w:szCs w:val="28"/>
        </w:rPr>
        <w:t>. Для закрепления материала</w:t>
      </w:r>
      <w:r w:rsidR="004308D9">
        <w:rPr>
          <w:rFonts w:ascii="Times New Roman" w:hAnsi="Times New Roman" w:cs="Times New Roman"/>
          <w:sz w:val="28"/>
          <w:szCs w:val="28"/>
        </w:rPr>
        <w:t xml:space="preserve"> выполнить тестовые задания и</w:t>
      </w:r>
      <w:r w:rsidR="004308D9" w:rsidRPr="00F56A1C">
        <w:rPr>
          <w:rFonts w:ascii="Times New Roman" w:hAnsi="Times New Roman" w:cs="Times New Roman"/>
          <w:sz w:val="28"/>
          <w:szCs w:val="28"/>
        </w:rPr>
        <w:t xml:space="preserve"> ответить на контрольные вопросы по теме работы.</w:t>
      </w:r>
    </w:p>
    <w:p w:rsidR="004308D9" w:rsidRDefault="004308D9" w:rsidP="004308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Варианты заданий представлены в таблице </w:t>
      </w:r>
      <w:r w:rsidR="00B21B4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08D9" w:rsidRDefault="004924F5" w:rsidP="001E23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Типовые задачи:</w:t>
      </w:r>
    </w:p>
    <w:p w:rsidR="004924F5" w:rsidRPr="004924F5" w:rsidRDefault="004924F5" w:rsidP="004924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4F5">
        <w:rPr>
          <w:rFonts w:ascii="Times New Roman" w:hAnsi="Times New Roman" w:cs="Times New Roman"/>
          <w:sz w:val="28"/>
          <w:szCs w:val="28"/>
        </w:rPr>
        <w:t>Задача №1. Определить номинальный и эффективный фонд  рабочего времени, коэффициент списочного состава, если на предприятии установлена 6-ти дневная рабочая неделя, продолжительность отпуска -24 рабочих дня, невыходы по болезни- 5 дней, выполнение гособязанностей -1 день.</w:t>
      </w:r>
    </w:p>
    <w:p w:rsidR="004924F5" w:rsidRPr="004924F5" w:rsidRDefault="004924F5" w:rsidP="004924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4F5">
        <w:rPr>
          <w:rFonts w:ascii="Times New Roman" w:hAnsi="Times New Roman" w:cs="Times New Roman"/>
          <w:sz w:val="28"/>
          <w:szCs w:val="28"/>
        </w:rPr>
        <w:t>Задача №2. Определить показатели производительности труда на предприятии, используя данные таблицы.</w:t>
      </w:r>
    </w:p>
    <w:tbl>
      <w:tblPr>
        <w:tblStyle w:val="ab"/>
        <w:tblW w:w="0" w:type="auto"/>
        <w:tblLook w:val="01E0" w:firstRow="1" w:lastRow="1" w:firstColumn="1" w:lastColumn="1" w:noHBand="0" w:noVBand="0"/>
      </w:tblPr>
      <w:tblGrid>
        <w:gridCol w:w="828"/>
        <w:gridCol w:w="3957"/>
        <w:gridCol w:w="2393"/>
        <w:gridCol w:w="2393"/>
      </w:tblGrid>
      <w:tr w:rsidR="004924F5" w:rsidRPr="004924F5" w:rsidTr="00477494">
        <w:tc>
          <w:tcPr>
            <w:tcW w:w="828" w:type="dxa"/>
          </w:tcPr>
          <w:p w:rsidR="004924F5" w:rsidRPr="004924F5" w:rsidRDefault="004924F5" w:rsidP="00477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4F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57" w:type="dxa"/>
          </w:tcPr>
          <w:p w:rsidR="004924F5" w:rsidRPr="004924F5" w:rsidRDefault="004924F5" w:rsidP="00477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F5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393" w:type="dxa"/>
          </w:tcPr>
          <w:p w:rsidR="004924F5" w:rsidRPr="004924F5" w:rsidRDefault="004924F5" w:rsidP="00477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F5">
              <w:rPr>
                <w:rFonts w:ascii="Times New Roman" w:hAnsi="Times New Roman" w:cs="Times New Roman"/>
                <w:sz w:val="24"/>
                <w:szCs w:val="24"/>
              </w:rPr>
              <w:t>Ед.изм.</w:t>
            </w:r>
          </w:p>
        </w:tc>
        <w:tc>
          <w:tcPr>
            <w:tcW w:w="2393" w:type="dxa"/>
          </w:tcPr>
          <w:p w:rsidR="004924F5" w:rsidRPr="004924F5" w:rsidRDefault="004924F5" w:rsidP="00477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F5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4924F5" w:rsidRPr="004924F5" w:rsidTr="00477494">
        <w:tc>
          <w:tcPr>
            <w:tcW w:w="828" w:type="dxa"/>
          </w:tcPr>
          <w:p w:rsidR="004924F5" w:rsidRPr="004924F5" w:rsidRDefault="004924F5" w:rsidP="00477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</w:tcPr>
          <w:p w:rsidR="004924F5" w:rsidRPr="004924F5" w:rsidRDefault="004924F5" w:rsidP="00477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4F5">
              <w:rPr>
                <w:rFonts w:ascii="Times New Roman" w:hAnsi="Times New Roman" w:cs="Times New Roman"/>
                <w:sz w:val="24"/>
                <w:szCs w:val="24"/>
              </w:rPr>
              <w:t>Объем геологоразведочных работ по сметной стоимости</w:t>
            </w:r>
          </w:p>
        </w:tc>
        <w:tc>
          <w:tcPr>
            <w:tcW w:w="2393" w:type="dxa"/>
          </w:tcPr>
          <w:p w:rsidR="004924F5" w:rsidRPr="004924F5" w:rsidRDefault="004924F5" w:rsidP="0049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Pr="004924F5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2393" w:type="dxa"/>
          </w:tcPr>
          <w:p w:rsidR="004924F5" w:rsidRPr="004924F5" w:rsidRDefault="004924F5" w:rsidP="0049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</w:tr>
      <w:tr w:rsidR="004924F5" w:rsidRPr="004924F5" w:rsidTr="00477494">
        <w:tc>
          <w:tcPr>
            <w:tcW w:w="828" w:type="dxa"/>
          </w:tcPr>
          <w:p w:rsidR="004924F5" w:rsidRPr="004924F5" w:rsidRDefault="004924F5" w:rsidP="00477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57" w:type="dxa"/>
          </w:tcPr>
          <w:p w:rsidR="004924F5" w:rsidRPr="004924F5" w:rsidRDefault="004924F5" w:rsidP="00477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4F5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работающих</w:t>
            </w:r>
          </w:p>
        </w:tc>
        <w:tc>
          <w:tcPr>
            <w:tcW w:w="2393" w:type="dxa"/>
          </w:tcPr>
          <w:p w:rsidR="004924F5" w:rsidRPr="004924F5" w:rsidRDefault="004924F5" w:rsidP="00477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F5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2393" w:type="dxa"/>
          </w:tcPr>
          <w:p w:rsidR="004924F5" w:rsidRPr="004924F5" w:rsidRDefault="004924F5" w:rsidP="00477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F5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4924F5" w:rsidRPr="004924F5" w:rsidTr="00477494">
        <w:tc>
          <w:tcPr>
            <w:tcW w:w="828" w:type="dxa"/>
          </w:tcPr>
          <w:p w:rsidR="004924F5" w:rsidRPr="004924F5" w:rsidRDefault="004924F5" w:rsidP="00477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57" w:type="dxa"/>
          </w:tcPr>
          <w:p w:rsidR="004924F5" w:rsidRPr="004924F5" w:rsidRDefault="004924F5" w:rsidP="00477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4F5">
              <w:rPr>
                <w:rFonts w:ascii="Times New Roman" w:hAnsi="Times New Roman" w:cs="Times New Roman"/>
                <w:sz w:val="24"/>
                <w:szCs w:val="24"/>
              </w:rPr>
              <w:t xml:space="preserve">Отработано </w:t>
            </w:r>
          </w:p>
        </w:tc>
        <w:tc>
          <w:tcPr>
            <w:tcW w:w="2393" w:type="dxa"/>
          </w:tcPr>
          <w:p w:rsidR="004924F5" w:rsidRPr="004924F5" w:rsidRDefault="004924F5" w:rsidP="00477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F5">
              <w:rPr>
                <w:rFonts w:ascii="Times New Roman" w:hAnsi="Times New Roman" w:cs="Times New Roman"/>
                <w:sz w:val="24"/>
                <w:szCs w:val="24"/>
              </w:rPr>
              <w:t>Человеко-часов</w:t>
            </w:r>
          </w:p>
        </w:tc>
        <w:tc>
          <w:tcPr>
            <w:tcW w:w="2393" w:type="dxa"/>
          </w:tcPr>
          <w:p w:rsidR="004924F5" w:rsidRPr="004924F5" w:rsidRDefault="004924F5" w:rsidP="00477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F5">
              <w:rPr>
                <w:rFonts w:ascii="Times New Roman" w:hAnsi="Times New Roman" w:cs="Times New Roman"/>
                <w:sz w:val="24"/>
                <w:szCs w:val="24"/>
              </w:rPr>
              <w:t>480 600</w:t>
            </w:r>
          </w:p>
        </w:tc>
      </w:tr>
    </w:tbl>
    <w:p w:rsidR="004924F5" w:rsidRDefault="004924F5" w:rsidP="004924F5">
      <w:pPr>
        <w:jc w:val="both"/>
        <w:rPr>
          <w:sz w:val="28"/>
          <w:szCs w:val="28"/>
        </w:rPr>
      </w:pPr>
    </w:p>
    <w:p w:rsidR="004924F5" w:rsidRPr="00477494" w:rsidRDefault="004924F5" w:rsidP="004774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494">
        <w:rPr>
          <w:rFonts w:ascii="Times New Roman" w:hAnsi="Times New Roman" w:cs="Times New Roman"/>
          <w:sz w:val="28"/>
          <w:szCs w:val="28"/>
        </w:rPr>
        <w:t>Как изменится производительность труда, если численность работающих уменьшится на 5%?</w:t>
      </w:r>
    </w:p>
    <w:p w:rsidR="004924F5" w:rsidRPr="00477494" w:rsidRDefault="004924F5" w:rsidP="004774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494">
        <w:rPr>
          <w:rFonts w:ascii="Times New Roman" w:hAnsi="Times New Roman" w:cs="Times New Roman"/>
          <w:sz w:val="28"/>
          <w:szCs w:val="28"/>
        </w:rPr>
        <w:t>Задача №3. Производственная групп отработала за месяц 210 км наземных маршрутов при съемках. Определить выполнение нормы выработки, если количество рабочих дней в месяце -22 дня, а норма длительности проведения наземного маршрута в данных геологических условиях составляет 1,25 смены на 10 км маршрута.</w:t>
      </w:r>
    </w:p>
    <w:p w:rsidR="005A2D78" w:rsidRDefault="004924F5" w:rsidP="00B21B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494">
        <w:rPr>
          <w:rFonts w:ascii="Times New Roman" w:hAnsi="Times New Roman" w:cs="Times New Roman"/>
          <w:sz w:val="28"/>
          <w:szCs w:val="28"/>
        </w:rPr>
        <w:t>Задача №4. Производственная группа отработала за месяц 140 км маршрутов. Определить выполнение нормы выработки, если количество рабочих дней в месяце -24, норма длительности проведения наземных маршрутов составляет 1,52 смены на 10 км, а норма длительности пеших переходов к началу и окончанию маршрута – 0,52 смены на 10 км перехода. Протяженность переходов к началу маршрута – 1 км, после окончания маршрута – 2 км.</w:t>
      </w:r>
      <w:r w:rsidR="00194B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1B45" w:rsidRDefault="00B21B45" w:rsidP="00F56A1C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B21B45" w:rsidSect="001D774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21B45" w:rsidRPr="00B21B45" w:rsidRDefault="00B21B45" w:rsidP="00B21B4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45">
        <w:rPr>
          <w:rFonts w:ascii="Times New Roman" w:hAnsi="Times New Roman" w:cs="Times New Roman"/>
          <w:sz w:val="28"/>
          <w:szCs w:val="28"/>
        </w:rPr>
        <w:lastRenderedPageBreak/>
        <w:t xml:space="preserve">Таблица 4 – Варианты заданий </w:t>
      </w: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1080"/>
        <w:gridCol w:w="1080"/>
        <w:gridCol w:w="1260"/>
        <w:gridCol w:w="1080"/>
        <w:gridCol w:w="1260"/>
        <w:gridCol w:w="1080"/>
        <w:gridCol w:w="1080"/>
        <w:gridCol w:w="1080"/>
        <w:gridCol w:w="1080"/>
        <w:gridCol w:w="1080"/>
      </w:tblGrid>
      <w:tr w:rsidR="00B21B45" w:rsidRPr="00B21B45" w:rsidTr="00030101">
        <w:tc>
          <w:tcPr>
            <w:tcW w:w="3888" w:type="dxa"/>
            <w:vMerge w:val="restart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160" w:type="dxa"/>
            <w:gridSpan w:val="10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Варианты заданий</w:t>
            </w:r>
          </w:p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B45" w:rsidRPr="00B21B45" w:rsidTr="00030101">
        <w:tc>
          <w:tcPr>
            <w:tcW w:w="3888" w:type="dxa"/>
            <w:vMerge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21B45" w:rsidRPr="00B21B45" w:rsidTr="00030101">
        <w:tc>
          <w:tcPr>
            <w:tcW w:w="3888" w:type="dxa"/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 xml:space="preserve">1 Списочная численность персона на начало года, чел. 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1108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1436</w:t>
            </w: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1349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1414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1558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1266</w:t>
            </w:r>
          </w:p>
        </w:tc>
      </w:tr>
      <w:tr w:rsidR="00B21B45" w:rsidRPr="00B21B45" w:rsidTr="00030101">
        <w:tc>
          <w:tcPr>
            <w:tcW w:w="3888" w:type="dxa"/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2 Принято на работу, чел.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B45" w:rsidRPr="00B21B45" w:rsidTr="00030101">
        <w:tc>
          <w:tcPr>
            <w:tcW w:w="3888" w:type="dxa"/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- 15 января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B45" w:rsidRPr="00B21B45" w:rsidTr="00030101">
        <w:tc>
          <w:tcPr>
            <w:tcW w:w="3888" w:type="dxa"/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- 2 апреля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21B45" w:rsidRPr="00B21B45" w:rsidTr="00030101">
        <w:tc>
          <w:tcPr>
            <w:tcW w:w="3888" w:type="dxa"/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- 20 июля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B45" w:rsidRPr="00B21B45" w:rsidTr="00030101">
        <w:tc>
          <w:tcPr>
            <w:tcW w:w="3888" w:type="dxa"/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- 17 ноября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21B45" w:rsidRPr="00B21B45" w:rsidTr="00030101">
        <w:tc>
          <w:tcPr>
            <w:tcW w:w="3888" w:type="dxa"/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3 Уволено, чел., в том числе по собственному желанию (*)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B45" w:rsidRPr="00B21B45" w:rsidTr="00030101">
        <w:tc>
          <w:tcPr>
            <w:tcW w:w="3888" w:type="dxa"/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- 12 февраля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12(10)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11(</w:t>
            </w:r>
            <w:r w:rsidRPr="00B21B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9(8)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11(10)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16(15)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B45" w:rsidRPr="00B21B45" w:rsidTr="00030101">
        <w:tc>
          <w:tcPr>
            <w:tcW w:w="3888" w:type="dxa"/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- 7 июля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8(6)</w:t>
            </w: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9(7)</w:t>
            </w: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14(10)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15(13)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12(10)</w:t>
            </w:r>
          </w:p>
        </w:tc>
      </w:tr>
      <w:tr w:rsidR="00B21B45" w:rsidRPr="00B21B45" w:rsidTr="00030101">
        <w:tc>
          <w:tcPr>
            <w:tcW w:w="3888" w:type="dxa"/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- 9 сентября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7(5)</w:t>
            </w: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8(6)</w:t>
            </w: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9(8)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12(9)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8(8)</w:t>
            </w:r>
          </w:p>
        </w:tc>
      </w:tr>
      <w:tr w:rsidR="00B21B45" w:rsidRPr="00B21B45" w:rsidTr="00030101">
        <w:tc>
          <w:tcPr>
            <w:tcW w:w="3888" w:type="dxa"/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- 11 октября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5(4)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6(</w:t>
            </w:r>
            <w:r w:rsidRPr="00B21B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10(10)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13(13)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9(8)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B45" w:rsidRPr="00B21B45" w:rsidTr="00030101">
        <w:tc>
          <w:tcPr>
            <w:tcW w:w="3888" w:type="dxa"/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4 Режим работы предприятия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B45" w:rsidRPr="00B21B45" w:rsidTr="00030101">
        <w:tc>
          <w:tcPr>
            <w:tcW w:w="3888" w:type="dxa"/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- пятидневная рабочая неделя, 1 смена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B45" w:rsidRPr="00B21B45" w:rsidTr="00030101">
        <w:tc>
          <w:tcPr>
            <w:tcW w:w="3888" w:type="dxa"/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- шестидневная рабочая неделя,1 смена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B21B45" w:rsidRPr="00B21B45" w:rsidTr="00030101">
        <w:tc>
          <w:tcPr>
            <w:tcW w:w="3888" w:type="dxa"/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5 Средняя продолжительность дополнительного отпуска, дни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21B45" w:rsidRPr="00B21B45" w:rsidTr="00030101">
        <w:trPr>
          <w:trHeight w:val="460"/>
        </w:trPr>
        <w:tc>
          <w:tcPr>
            <w:tcW w:w="3888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6 Невыходы по болезни, дни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21B45" w:rsidRPr="00B21B45" w:rsidTr="00030101">
        <w:tc>
          <w:tcPr>
            <w:tcW w:w="3888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7 Выполнение государственных обязанностей, дни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21B45" w:rsidRPr="00B21B45" w:rsidRDefault="00B21B45" w:rsidP="00B21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21B45" w:rsidRPr="00B21B45" w:rsidRDefault="00B21B45" w:rsidP="00B21B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21B45" w:rsidRDefault="00B21B45" w:rsidP="00B21B45">
      <w:pPr>
        <w:rPr>
          <w:lang w:val="en-US"/>
        </w:rPr>
      </w:pPr>
    </w:p>
    <w:p w:rsidR="00B21B45" w:rsidRDefault="00B21B45" w:rsidP="00B21B45">
      <w:pPr>
        <w:rPr>
          <w:lang w:val="en-US"/>
        </w:rPr>
      </w:pPr>
    </w:p>
    <w:p w:rsidR="00B21B45" w:rsidRDefault="00B21B45" w:rsidP="00B21B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21B45" w:rsidSect="00B21B45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194B6B" w:rsidRDefault="00194B6B" w:rsidP="00194B6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Заработная плата и ее организация на геологоразведочных предприятиях</w:t>
      </w:r>
      <w:r w:rsidR="005F59B5">
        <w:rPr>
          <w:b/>
          <w:sz w:val="28"/>
          <w:szCs w:val="28"/>
        </w:rPr>
        <w:t>:</w:t>
      </w:r>
    </w:p>
    <w:p w:rsidR="00194B6B" w:rsidRPr="00B21B45" w:rsidRDefault="00194B6B" w:rsidP="00194B6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45">
        <w:rPr>
          <w:rFonts w:ascii="Times New Roman" w:hAnsi="Times New Roman" w:cs="Times New Roman"/>
          <w:sz w:val="28"/>
          <w:szCs w:val="28"/>
        </w:rPr>
        <w:t>Цель работы: закрепление теоретических знаний о сущности, формах и системах оплаты труда, особенностях ее организации и регулирования на геологоразведочных работах, а также приобретение практических навыков расчета и анализа заработной платы отдельных категорий работников предприятия.</w:t>
      </w:r>
    </w:p>
    <w:p w:rsidR="00194B6B" w:rsidRDefault="00194B6B" w:rsidP="00194B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</w:t>
      </w:r>
    </w:p>
    <w:p w:rsidR="00194B6B" w:rsidRPr="00B21B45" w:rsidRDefault="00194B6B" w:rsidP="00194B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45">
        <w:rPr>
          <w:rFonts w:ascii="Times New Roman" w:hAnsi="Times New Roman" w:cs="Times New Roman"/>
          <w:sz w:val="28"/>
          <w:szCs w:val="28"/>
        </w:rPr>
        <w:t xml:space="preserve">2. Определить заработную плату рабочего- повременщика за месяц. </w:t>
      </w:r>
    </w:p>
    <w:p w:rsidR="00194B6B" w:rsidRPr="00B21B45" w:rsidRDefault="00194B6B" w:rsidP="00194B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45">
        <w:rPr>
          <w:rFonts w:ascii="Times New Roman" w:hAnsi="Times New Roman" w:cs="Times New Roman"/>
          <w:sz w:val="28"/>
          <w:szCs w:val="28"/>
        </w:rPr>
        <w:t>3. Определить заработную плату рабочего – сдельщика за месяц.</w:t>
      </w:r>
    </w:p>
    <w:p w:rsidR="00194B6B" w:rsidRPr="00B21B45" w:rsidRDefault="00194B6B" w:rsidP="00194B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45">
        <w:rPr>
          <w:rFonts w:ascii="Times New Roman" w:hAnsi="Times New Roman" w:cs="Times New Roman"/>
          <w:sz w:val="28"/>
          <w:szCs w:val="28"/>
        </w:rPr>
        <w:t>4. Рассчитать удельный вес тарифной заработной платы, доплат, надбавок и премий в структуре заработной платы повременщика и сдельщика.</w:t>
      </w:r>
    </w:p>
    <w:p w:rsidR="00194B6B" w:rsidRPr="00B21B45" w:rsidRDefault="00194B6B" w:rsidP="00194B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45">
        <w:rPr>
          <w:rFonts w:ascii="Times New Roman" w:hAnsi="Times New Roman" w:cs="Times New Roman"/>
          <w:sz w:val="28"/>
          <w:szCs w:val="28"/>
        </w:rPr>
        <w:t xml:space="preserve">5. Определить, как изменится заработная плата сдельщика, если его производительность труда изменится на указанное количество процентов. </w:t>
      </w:r>
    </w:p>
    <w:p w:rsidR="00194B6B" w:rsidRPr="00B21B45" w:rsidRDefault="00194B6B" w:rsidP="00194B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45">
        <w:rPr>
          <w:rFonts w:ascii="Times New Roman" w:hAnsi="Times New Roman" w:cs="Times New Roman"/>
          <w:sz w:val="28"/>
          <w:szCs w:val="28"/>
        </w:rPr>
        <w:t>6. Определить, как изменится заработная плата повременщика, если отработанное время  изменится на указанное количество процентов.</w:t>
      </w:r>
    </w:p>
    <w:p w:rsidR="00194B6B" w:rsidRPr="00B21B45" w:rsidRDefault="00194B6B" w:rsidP="00194B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B45">
        <w:rPr>
          <w:rFonts w:ascii="Times New Roman" w:hAnsi="Times New Roman" w:cs="Times New Roman"/>
          <w:sz w:val="28"/>
          <w:szCs w:val="28"/>
        </w:rPr>
        <w:t>7. Сделать выводы о состоянии и эффективности организации заработной платы на предприятии.</w:t>
      </w:r>
    </w:p>
    <w:p w:rsidR="00194B6B" w:rsidRPr="00F56A1C" w:rsidRDefault="00194B6B" w:rsidP="00194B6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Порядок выполнения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94B6B" w:rsidRPr="00F56A1C" w:rsidRDefault="00194B6B" w:rsidP="00194B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1. Ознакомиться с содержанием теоретической части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соответствующе</w:t>
      </w:r>
      <w:r w:rsidRPr="00F56A1C">
        <w:rPr>
          <w:rFonts w:ascii="Times New Roman" w:hAnsi="Times New Roman" w:cs="Times New Roman"/>
          <w:sz w:val="28"/>
          <w:szCs w:val="28"/>
        </w:rPr>
        <w:t>м 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56A1C">
        <w:rPr>
          <w:rFonts w:ascii="Times New Roman" w:hAnsi="Times New Roman" w:cs="Times New Roman"/>
          <w:sz w:val="28"/>
          <w:szCs w:val="28"/>
        </w:rPr>
        <w:t xml:space="preserve"> лекций и рекомендованной литературы.</w:t>
      </w:r>
    </w:p>
    <w:p w:rsidR="00194B6B" w:rsidRPr="00F56A1C" w:rsidRDefault="00194B6B" w:rsidP="00194B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2. Произвести необходимые расчеты в соответствии с номером задания.</w:t>
      </w:r>
    </w:p>
    <w:p w:rsidR="00B21B45" w:rsidRPr="00F56A1C" w:rsidRDefault="00B21B45" w:rsidP="00B21B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56A1C">
        <w:rPr>
          <w:rFonts w:ascii="Times New Roman" w:hAnsi="Times New Roman" w:cs="Times New Roman"/>
          <w:sz w:val="28"/>
          <w:szCs w:val="28"/>
        </w:rPr>
        <w:t xml:space="preserve">. Для закрепления материала </w:t>
      </w:r>
      <w:r>
        <w:rPr>
          <w:rFonts w:ascii="Times New Roman" w:hAnsi="Times New Roman" w:cs="Times New Roman"/>
          <w:sz w:val="28"/>
          <w:szCs w:val="28"/>
        </w:rPr>
        <w:t xml:space="preserve">выполнить тестовые задания и </w:t>
      </w:r>
      <w:r w:rsidRPr="00F56A1C">
        <w:rPr>
          <w:rFonts w:ascii="Times New Roman" w:hAnsi="Times New Roman" w:cs="Times New Roman"/>
          <w:sz w:val="28"/>
          <w:szCs w:val="28"/>
        </w:rPr>
        <w:t>ответить на контрольные вопросы по теме работы.</w:t>
      </w:r>
    </w:p>
    <w:p w:rsidR="00B21B45" w:rsidRPr="00D826B5" w:rsidRDefault="00B21B45" w:rsidP="00D826B5">
      <w:pPr>
        <w:tabs>
          <w:tab w:val="left" w:pos="417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826B5">
        <w:rPr>
          <w:rFonts w:ascii="Times New Roman" w:hAnsi="Times New Roman" w:cs="Times New Roman"/>
          <w:sz w:val="28"/>
          <w:szCs w:val="28"/>
        </w:rPr>
        <w:t>Варианты заданий приведены в таблице №5.</w:t>
      </w:r>
    </w:p>
    <w:p w:rsidR="00B355AF" w:rsidRPr="00D826B5" w:rsidRDefault="00D826B5" w:rsidP="00D826B5">
      <w:pPr>
        <w:tabs>
          <w:tab w:val="left" w:pos="417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826B5">
        <w:rPr>
          <w:rFonts w:ascii="Times New Roman" w:hAnsi="Times New Roman" w:cs="Times New Roman"/>
          <w:sz w:val="28"/>
          <w:szCs w:val="28"/>
        </w:rPr>
        <w:t>Типовые задачи:</w:t>
      </w:r>
    </w:p>
    <w:p w:rsidR="00D826B5" w:rsidRPr="00D826B5" w:rsidRDefault="00D826B5" w:rsidP="00D826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26B5">
        <w:rPr>
          <w:rFonts w:ascii="Times New Roman" w:eastAsia="Calibri" w:hAnsi="Times New Roman" w:cs="Times New Roman"/>
          <w:sz w:val="28"/>
          <w:szCs w:val="28"/>
        </w:rPr>
        <w:t>Задача №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826B5">
        <w:rPr>
          <w:rFonts w:ascii="Times New Roman" w:eastAsia="Calibri" w:hAnsi="Times New Roman" w:cs="Times New Roman"/>
          <w:sz w:val="28"/>
          <w:szCs w:val="28"/>
        </w:rPr>
        <w:t xml:space="preserve">. Определить заработок геолога 2 категории, если его оклад по штатному расписанию составляет </w:t>
      </w:r>
      <w:r>
        <w:rPr>
          <w:rFonts w:ascii="Times New Roman" w:hAnsi="Times New Roman" w:cs="Times New Roman"/>
          <w:sz w:val="28"/>
          <w:szCs w:val="28"/>
        </w:rPr>
        <w:t>30000</w:t>
      </w:r>
      <w:r w:rsidRPr="00D826B5">
        <w:rPr>
          <w:rFonts w:ascii="Times New Roman" w:eastAsia="Calibri" w:hAnsi="Times New Roman" w:cs="Times New Roman"/>
          <w:sz w:val="28"/>
          <w:szCs w:val="28"/>
        </w:rPr>
        <w:t xml:space="preserve"> рублей, районный коэффициент – 15%, надбавка за стаж работы -20% 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Pr="00D826B5">
        <w:rPr>
          <w:rFonts w:ascii="Times New Roman" w:eastAsia="Calibri" w:hAnsi="Times New Roman" w:cs="Times New Roman"/>
          <w:sz w:val="28"/>
          <w:szCs w:val="28"/>
        </w:rPr>
        <w:t>оклада, премия – 30%.</w:t>
      </w:r>
    </w:p>
    <w:p w:rsidR="00D826B5" w:rsidRPr="00D826B5" w:rsidRDefault="00D826B5" w:rsidP="00D826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26B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Задача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826B5">
        <w:rPr>
          <w:rFonts w:ascii="Times New Roman" w:eastAsia="Calibri" w:hAnsi="Times New Roman" w:cs="Times New Roman"/>
          <w:sz w:val="28"/>
          <w:szCs w:val="28"/>
        </w:rPr>
        <w:t>. Определить заработок рабочего-повременщика 5 разряда:</w:t>
      </w:r>
    </w:p>
    <w:tbl>
      <w:tblPr>
        <w:tblStyle w:val="ab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28"/>
        <w:gridCol w:w="3957"/>
        <w:gridCol w:w="2393"/>
        <w:gridCol w:w="2393"/>
      </w:tblGrid>
      <w:tr w:rsidR="00D826B5" w:rsidRPr="00FF340E" w:rsidTr="00F317FE">
        <w:tc>
          <w:tcPr>
            <w:tcW w:w="828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57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393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Ед.изм.</w:t>
            </w:r>
          </w:p>
        </w:tc>
        <w:tc>
          <w:tcPr>
            <w:tcW w:w="2393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Значение</w:t>
            </w:r>
          </w:p>
        </w:tc>
      </w:tr>
      <w:tr w:rsidR="00D826B5" w:rsidRPr="00FF340E" w:rsidTr="00F317FE">
        <w:tc>
          <w:tcPr>
            <w:tcW w:w="828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</w:tcPr>
          <w:p w:rsidR="00D826B5" w:rsidRPr="00FF340E" w:rsidRDefault="00D826B5" w:rsidP="00F317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Тарифная ставка 1 разряда</w:t>
            </w:r>
          </w:p>
        </w:tc>
        <w:tc>
          <w:tcPr>
            <w:tcW w:w="2393" w:type="dxa"/>
          </w:tcPr>
          <w:p w:rsidR="00D826B5" w:rsidRPr="00FF340E" w:rsidRDefault="00D826B5" w:rsidP="00D826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/мес</w:t>
            </w:r>
          </w:p>
        </w:tc>
        <w:tc>
          <w:tcPr>
            <w:tcW w:w="2393" w:type="dxa"/>
          </w:tcPr>
          <w:p w:rsidR="00D826B5" w:rsidRPr="00FF340E" w:rsidRDefault="00D826B5" w:rsidP="00D826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FF340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</w:tr>
      <w:tr w:rsidR="00D826B5" w:rsidRPr="00FF340E" w:rsidTr="00F317FE">
        <w:tc>
          <w:tcPr>
            <w:tcW w:w="828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57" w:type="dxa"/>
          </w:tcPr>
          <w:p w:rsidR="00D826B5" w:rsidRPr="00FF340E" w:rsidRDefault="00D826B5" w:rsidP="00F317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Тарифный коэффициент 5 разряда</w:t>
            </w:r>
          </w:p>
        </w:tc>
        <w:tc>
          <w:tcPr>
            <w:tcW w:w="2393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26B5" w:rsidRPr="00FF340E" w:rsidRDefault="00D826B5" w:rsidP="00D826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</w:tr>
      <w:tr w:rsidR="00D826B5" w:rsidRPr="00FF340E" w:rsidTr="00F317FE">
        <w:tc>
          <w:tcPr>
            <w:tcW w:w="828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57" w:type="dxa"/>
          </w:tcPr>
          <w:p w:rsidR="00D826B5" w:rsidRPr="00FF340E" w:rsidRDefault="00D826B5" w:rsidP="00F317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Норма рабочего времени за месяц</w:t>
            </w:r>
          </w:p>
        </w:tc>
        <w:tc>
          <w:tcPr>
            <w:tcW w:w="2393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2393" w:type="dxa"/>
          </w:tcPr>
          <w:p w:rsidR="00D826B5" w:rsidRPr="00FF340E" w:rsidRDefault="00D826B5" w:rsidP="00D826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</w:tr>
      <w:tr w:rsidR="00D826B5" w:rsidRPr="00FF340E" w:rsidTr="00F317FE">
        <w:tc>
          <w:tcPr>
            <w:tcW w:w="828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57" w:type="dxa"/>
          </w:tcPr>
          <w:p w:rsidR="00D826B5" w:rsidRPr="00FF340E" w:rsidRDefault="00D826B5" w:rsidP="00F317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Отработано за месяц</w:t>
            </w:r>
          </w:p>
        </w:tc>
        <w:tc>
          <w:tcPr>
            <w:tcW w:w="2393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2393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</w:tr>
      <w:tr w:rsidR="00D826B5" w:rsidRPr="00FF340E" w:rsidTr="00F317FE">
        <w:tc>
          <w:tcPr>
            <w:tcW w:w="828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57" w:type="dxa"/>
          </w:tcPr>
          <w:p w:rsidR="00D826B5" w:rsidRPr="00FF340E" w:rsidRDefault="00D826B5" w:rsidP="00F317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В ночное время</w:t>
            </w:r>
          </w:p>
        </w:tc>
        <w:tc>
          <w:tcPr>
            <w:tcW w:w="2393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2393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D826B5" w:rsidRPr="00FF340E" w:rsidTr="00F317FE">
        <w:tc>
          <w:tcPr>
            <w:tcW w:w="828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57" w:type="dxa"/>
          </w:tcPr>
          <w:p w:rsidR="00D826B5" w:rsidRPr="00FF340E" w:rsidRDefault="00D826B5" w:rsidP="00F317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коэффициент</w:t>
            </w:r>
          </w:p>
        </w:tc>
        <w:tc>
          <w:tcPr>
            <w:tcW w:w="2393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3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D826B5" w:rsidRPr="00FF340E" w:rsidTr="00F317FE">
        <w:tc>
          <w:tcPr>
            <w:tcW w:w="828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57" w:type="dxa"/>
          </w:tcPr>
          <w:p w:rsidR="00D826B5" w:rsidRPr="00FF340E" w:rsidRDefault="00D826B5" w:rsidP="00F317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Надбавка за проф. мастерство</w:t>
            </w:r>
          </w:p>
        </w:tc>
        <w:tc>
          <w:tcPr>
            <w:tcW w:w="2393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3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D826B5" w:rsidRPr="00FF340E" w:rsidTr="00F317FE">
        <w:tc>
          <w:tcPr>
            <w:tcW w:w="828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57" w:type="dxa"/>
          </w:tcPr>
          <w:p w:rsidR="00D826B5" w:rsidRPr="00FF340E" w:rsidRDefault="00D826B5" w:rsidP="00F317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Премия</w:t>
            </w:r>
          </w:p>
        </w:tc>
        <w:tc>
          <w:tcPr>
            <w:tcW w:w="2393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3" w:type="dxa"/>
          </w:tcPr>
          <w:p w:rsidR="00D826B5" w:rsidRPr="00FF340E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40E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</w:tbl>
    <w:p w:rsidR="00D826B5" w:rsidRPr="00D826B5" w:rsidRDefault="00D826B5" w:rsidP="00D826B5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26B5" w:rsidRPr="00336631" w:rsidRDefault="00D826B5" w:rsidP="00D826B5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D826B5">
        <w:rPr>
          <w:rFonts w:ascii="Times New Roman" w:eastAsia="Calibri" w:hAnsi="Times New Roman" w:cs="Times New Roman"/>
          <w:sz w:val="28"/>
          <w:szCs w:val="28"/>
        </w:rPr>
        <w:t>Задача №</w:t>
      </w:r>
      <w:r w:rsidR="006F04A2">
        <w:rPr>
          <w:rFonts w:ascii="Times New Roman" w:eastAsia="Calibri" w:hAnsi="Times New Roman" w:cs="Times New Roman"/>
          <w:sz w:val="28"/>
          <w:szCs w:val="28"/>
        </w:rPr>
        <w:t>3</w:t>
      </w:r>
      <w:r w:rsidRPr="00D826B5">
        <w:rPr>
          <w:rFonts w:ascii="Times New Roman" w:eastAsia="Calibri" w:hAnsi="Times New Roman" w:cs="Times New Roman"/>
          <w:sz w:val="28"/>
          <w:szCs w:val="28"/>
        </w:rPr>
        <w:t>. Определить заработную плату рабочего-сдельщика 5 разряда за месяц:</w:t>
      </w:r>
      <w:r>
        <w:rPr>
          <w:rFonts w:ascii="Calibri" w:eastAsia="Calibri" w:hAnsi="Calibri" w:cs="Times New Roman"/>
          <w:sz w:val="28"/>
          <w:szCs w:val="28"/>
        </w:rPr>
        <w:t xml:space="preserve"> </w:t>
      </w:r>
    </w:p>
    <w:tbl>
      <w:tblPr>
        <w:tblStyle w:val="ab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28"/>
        <w:gridCol w:w="3957"/>
        <w:gridCol w:w="2393"/>
        <w:gridCol w:w="2393"/>
      </w:tblGrid>
      <w:tr w:rsidR="00D826B5" w:rsidRPr="00D826B5" w:rsidTr="00F317FE">
        <w:tc>
          <w:tcPr>
            <w:tcW w:w="828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57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393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393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Значение</w:t>
            </w:r>
          </w:p>
        </w:tc>
      </w:tr>
      <w:tr w:rsidR="00D826B5" w:rsidRPr="00D826B5" w:rsidTr="00F317FE">
        <w:tc>
          <w:tcPr>
            <w:tcW w:w="828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</w:tcPr>
          <w:p w:rsidR="00D826B5" w:rsidRPr="00D826B5" w:rsidRDefault="00D826B5" w:rsidP="00F317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Дневная тарифная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ка 1 разряда</w:t>
            </w:r>
          </w:p>
        </w:tc>
        <w:tc>
          <w:tcPr>
            <w:tcW w:w="2393" w:type="dxa"/>
          </w:tcPr>
          <w:p w:rsidR="00D826B5" w:rsidRPr="00D826B5" w:rsidRDefault="00D826B5" w:rsidP="00D826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2393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</w:tr>
      <w:tr w:rsidR="00D826B5" w:rsidRPr="00D826B5" w:rsidTr="00F317FE">
        <w:tc>
          <w:tcPr>
            <w:tcW w:w="828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57" w:type="dxa"/>
          </w:tcPr>
          <w:p w:rsidR="00D826B5" w:rsidRPr="00D826B5" w:rsidRDefault="00D826B5" w:rsidP="00F317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Тарифный коэффициент 5 разряда</w:t>
            </w:r>
          </w:p>
        </w:tc>
        <w:tc>
          <w:tcPr>
            <w:tcW w:w="2393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826B5" w:rsidRPr="00D826B5" w:rsidRDefault="00D826B5" w:rsidP="00D826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</w:tr>
      <w:tr w:rsidR="00D826B5" w:rsidRPr="00D826B5" w:rsidTr="00F317FE">
        <w:tc>
          <w:tcPr>
            <w:tcW w:w="828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57" w:type="dxa"/>
          </w:tcPr>
          <w:p w:rsidR="00D826B5" w:rsidRPr="00D826B5" w:rsidRDefault="00D826B5" w:rsidP="00F317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Норма выработки</w:t>
            </w:r>
          </w:p>
        </w:tc>
        <w:tc>
          <w:tcPr>
            <w:tcW w:w="2393" w:type="dxa"/>
          </w:tcPr>
          <w:p w:rsidR="00D826B5" w:rsidRPr="00D826B5" w:rsidRDefault="00D826B5" w:rsidP="00D826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/смена</w:t>
            </w:r>
          </w:p>
        </w:tc>
        <w:tc>
          <w:tcPr>
            <w:tcW w:w="2393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826B5" w:rsidRPr="00D826B5" w:rsidTr="00F317FE">
        <w:tc>
          <w:tcPr>
            <w:tcW w:w="828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57" w:type="dxa"/>
          </w:tcPr>
          <w:p w:rsidR="00D826B5" w:rsidRPr="00D826B5" w:rsidRDefault="00D826B5" w:rsidP="00F317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Выполненный объем работ за месяц</w:t>
            </w:r>
          </w:p>
        </w:tc>
        <w:tc>
          <w:tcPr>
            <w:tcW w:w="2393" w:type="dxa"/>
          </w:tcPr>
          <w:p w:rsidR="00D826B5" w:rsidRPr="00D826B5" w:rsidRDefault="00D826B5" w:rsidP="00D826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2393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</w:p>
        </w:tc>
      </w:tr>
      <w:tr w:rsidR="00D826B5" w:rsidRPr="00D826B5" w:rsidTr="00F317FE">
        <w:tc>
          <w:tcPr>
            <w:tcW w:w="828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57" w:type="dxa"/>
          </w:tcPr>
          <w:p w:rsidR="00D826B5" w:rsidRPr="00D826B5" w:rsidRDefault="00D826B5" w:rsidP="00F317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смен за месяц</w:t>
            </w:r>
          </w:p>
        </w:tc>
        <w:tc>
          <w:tcPr>
            <w:tcW w:w="2393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см</w:t>
            </w:r>
          </w:p>
        </w:tc>
        <w:tc>
          <w:tcPr>
            <w:tcW w:w="2393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</w:tr>
      <w:tr w:rsidR="00D826B5" w:rsidRPr="00D826B5" w:rsidTr="00F317FE">
        <w:tc>
          <w:tcPr>
            <w:tcW w:w="828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57" w:type="dxa"/>
          </w:tcPr>
          <w:p w:rsidR="00D826B5" w:rsidRPr="00D826B5" w:rsidRDefault="00D826B5" w:rsidP="00F317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Премия за выполнение нормы выработки</w:t>
            </w:r>
          </w:p>
        </w:tc>
        <w:tc>
          <w:tcPr>
            <w:tcW w:w="2393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3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D826B5" w:rsidRPr="00D826B5" w:rsidTr="00F317FE">
        <w:tc>
          <w:tcPr>
            <w:tcW w:w="828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57" w:type="dxa"/>
          </w:tcPr>
          <w:p w:rsidR="00D826B5" w:rsidRPr="00D826B5" w:rsidRDefault="00D826B5" w:rsidP="00F317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Премия за каждый % перевыполнения норм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выработки</w:t>
            </w:r>
          </w:p>
        </w:tc>
        <w:tc>
          <w:tcPr>
            <w:tcW w:w="2393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3" w:type="dxa"/>
          </w:tcPr>
          <w:p w:rsidR="00D826B5" w:rsidRPr="00D826B5" w:rsidRDefault="00D826B5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6B5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</w:tbl>
    <w:p w:rsidR="00D826B5" w:rsidRDefault="00D826B5" w:rsidP="00D826B5">
      <w:pPr>
        <w:jc w:val="both"/>
        <w:rPr>
          <w:rFonts w:ascii="Calibri" w:eastAsia="Calibri" w:hAnsi="Calibri" w:cs="Times New Roman"/>
          <w:sz w:val="28"/>
          <w:szCs w:val="28"/>
        </w:rPr>
      </w:pPr>
    </w:p>
    <w:p w:rsidR="00030101" w:rsidRDefault="00030101" w:rsidP="00EB0E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30101" w:rsidRDefault="00030101" w:rsidP="00E93F28">
      <w:pPr>
        <w:pStyle w:val="Default"/>
        <w:spacing w:line="360" w:lineRule="auto"/>
        <w:ind w:firstLine="709"/>
        <w:jc w:val="both"/>
        <w:rPr>
          <w:sz w:val="28"/>
          <w:szCs w:val="28"/>
        </w:rPr>
        <w:sectPr w:rsidR="00030101" w:rsidSect="00B21B4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30101" w:rsidRPr="00030101" w:rsidRDefault="00030101" w:rsidP="000301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30101">
        <w:rPr>
          <w:rFonts w:ascii="Times New Roman" w:hAnsi="Times New Roman" w:cs="Times New Roman"/>
          <w:sz w:val="28"/>
          <w:szCs w:val="28"/>
        </w:rPr>
        <w:t xml:space="preserve"> – Варианты заданий </w:t>
      </w: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900"/>
        <w:gridCol w:w="1080"/>
        <w:gridCol w:w="1260"/>
        <w:gridCol w:w="1080"/>
        <w:gridCol w:w="1260"/>
        <w:gridCol w:w="1080"/>
        <w:gridCol w:w="1080"/>
        <w:gridCol w:w="1080"/>
        <w:gridCol w:w="1080"/>
        <w:gridCol w:w="1080"/>
      </w:tblGrid>
      <w:tr w:rsidR="00030101" w:rsidRPr="00030101" w:rsidTr="00030101">
        <w:tc>
          <w:tcPr>
            <w:tcW w:w="4068" w:type="dxa"/>
            <w:vMerge w:val="restart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0980" w:type="dxa"/>
            <w:gridSpan w:val="10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Варианты заданий</w:t>
            </w:r>
          </w:p>
        </w:tc>
      </w:tr>
      <w:tr w:rsidR="00030101" w:rsidRPr="00030101" w:rsidTr="00030101">
        <w:tc>
          <w:tcPr>
            <w:tcW w:w="4068" w:type="dxa"/>
            <w:vMerge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30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Оператор по добыче нефти</w:t>
            </w: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 тарифный разряд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 тарифный коэффициент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1,73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2,18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2,83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1,73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2,18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2,83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1,73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 фактически отработано часов, час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в ночную смену, час 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 норма рабочих часов за месяц, час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 тарифная ставка 1 разряда, руб./час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 xml:space="preserve">- доплаты </w:t>
            </w:r>
          </w:p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за вредные условия труда, %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 xml:space="preserve">за профессиональное мастерство, % 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 премия, %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 районный коэффициент, %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 Как изменится заработная плата повременщика, если отработанное время:</w:t>
            </w:r>
          </w:p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-уменьшится на указанное количество процентов, %</w:t>
            </w:r>
          </w:p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 увеличится на указанное количество процентов, %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 Рабочий на проходке шурфов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 тарифный разряд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 тарифный коэффициент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1,73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2,18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2,83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1,73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2,18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2,83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1,73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 тарифная ставка 1 разряда, руб./час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 отработано смен за месяц, см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 норма времени на проходку шурфов, час/м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1,11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1,73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1,84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1,92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2,04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2,16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2,31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2,52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 фактически отработано шурфов за месяц, м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 доплаты за работу в пустынных местностях, %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030101" w:rsidRPr="00030101" w:rsidRDefault="001D2719" w:rsidP="00030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30101" w:rsidRPr="00030101" w:rsidSect="00030101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9" style="position:absolute;margin-left:-18pt;margin-top:7.85pt;width:27pt;height:27pt;z-index:251664384;mso-position-horizontal-relative:text;mso-position-vertical-relative:text" stroked="f">
            <v:textbox style="layout-flow:vertical;mso-next-textbox:#_x0000_s1029">
              <w:txbxContent>
                <w:p w:rsidR="00BF68C8" w:rsidRDefault="00BF68C8" w:rsidP="00030101">
                  <w:r>
                    <w:t>61</w:t>
                  </w:r>
                </w:p>
              </w:txbxContent>
            </v:textbox>
          </v:rect>
        </w:pict>
      </w:r>
    </w:p>
    <w:p w:rsidR="00030101" w:rsidRPr="00030101" w:rsidRDefault="00030101" w:rsidP="00030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0101">
        <w:rPr>
          <w:rFonts w:ascii="Times New Roman" w:hAnsi="Times New Roman" w:cs="Times New Roman"/>
          <w:sz w:val="24"/>
          <w:szCs w:val="24"/>
        </w:rPr>
        <w:lastRenderedPageBreak/>
        <w:t xml:space="preserve">Продолжение таблицы </w:t>
      </w:r>
      <w:r>
        <w:rPr>
          <w:rFonts w:ascii="Times New Roman" w:hAnsi="Times New Roman" w:cs="Times New Roman"/>
          <w:sz w:val="24"/>
          <w:szCs w:val="24"/>
        </w:rPr>
        <w:t>5</w:t>
      </w: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900"/>
        <w:gridCol w:w="1080"/>
        <w:gridCol w:w="1260"/>
        <w:gridCol w:w="1080"/>
        <w:gridCol w:w="1260"/>
        <w:gridCol w:w="1080"/>
        <w:gridCol w:w="1080"/>
        <w:gridCol w:w="1080"/>
        <w:gridCol w:w="1080"/>
        <w:gridCol w:w="1080"/>
      </w:tblGrid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 премия, %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за выполнение нормы выработки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за каждый процент перевыполнения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030101" w:rsidRPr="00030101" w:rsidTr="00030101">
        <w:tc>
          <w:tcPr>
            <w:tcW w:w="4068" w:type="dxa"/>
          </w:tcPr>
          <w:p w:rsidR="00030101" w:rsidRPr="00030101" w:rsidRDefault="00030101" w:rsidP="000301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 xml:space="preserve">4 Как изменится заработная плата сдельщика, если его производительность труда </w:t>
            </w:r>
          </w:p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-уменьшится на указанное количество процентов, %</w:t>
            </w:r>
          </w:p>
          <w:p w:rsidR="00030101" w:rsidRPr="00030101" w:rsidRDefault="00030101" w:rsidP="00030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 увеличится на указанное количество процентов, %</w:t>
            </w:r>
          </w:p>
        </w:tc>
        <w:tc>
          <w:tcPr>
            <w:tcW w:w="90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tabs>
                <w:tab w:val="left" w:pos="345"/>
                <w:tab w:val="center" w:pos="4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101" w:rsidRPr="00030101" w:rsidRDefault="00030101" w:rsidP="000301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30101" w:rsidRPr="00030101" w:rsidRDefault="00030101" w:rsidP="000301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101" w:rsidRDefault="00030101" w:rsidP="00E93F2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030101" w:rsidRDefault="00030101" w:rsidP="00E93F2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030101" w:rsidRDefault="00030101" w:rsidP="00E93F2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030101" w:rsidRDefault="00030101" w:rsidP="00E93F2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E93F28" w:rsidRDefault="00E93F28" w:rsidP="00E93F28">
      <w:pPr>
        <w:pStyle w:val="Default"/>
        <w:ind w:firstLine="709"/>
        <w:jc w:val="both"/>
        <w:rPr>
          <w:sz w:val="28"/>
          <w:szCs w:val="28"/>
        </w:rPr>
      </w:pPr>
    </w:p>
    <w:p w:rsidR="00E93F28" w:rsidRDefault="00E93F28" w:rsidP="002F2F49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93F28" w:rsidRDefault="00E93F28" w:rsidP="002F2F49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7B83" w:rsidRDefault="00407B83" w:rsidP="002F2F49">
      <w:pPr>
        <w:tabs>
          <w:tab w:val="left" w:pos="4170"/>
        </w:tabs>
        <w:spacing w:after="0" w:line="240" w:lineRule="auto"/>
        <w:ind w:firstLine="709"/>
        <w:rPr>
          <w:sz w:val="28"/>
          <w:szCs w:val="28"/>
        </w:rPr>
        <w:sectPr w:rsidR="00407B83" w:rsidSect="00030101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D826B5" w:rsidRDefault="00D826B5" w:rsidP="006F04A2">
      <w:pPr>
        <w:tabs>
          <w:tab w:val="left" w:pos="4170"/>
        </w:tabs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Практическое занятие №</w:t>
      </w:r>
      <w:r w:rsidR="00224EAE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 Себестоимость геологоразведочных работ</w:t>
      </w:r>
      <w:r w:rsidR="006F04A2">
        <w:rPr>
          <w:rFonts w:ascii="Times New Roman" w:hAnsi="Times New Roman" w:cs="Times New Roman"/>
          <w:b/>
          <w:sz w:val="28"/>
          <w:szCs w:val="28"/>
        </w:rPr>
        <w:t xml:space="preserve">. Особенности ценообразования и формирования финансовых результатов </w:t>
      </w:r>
      <w:r w:rsidR="009E0B65">
        <w:rPr>
          <w:rFonts w:ascii="Times New Roman" w:hAnsi="Times New Roman" w:cs="Times New Roman"/>
          <w:b/>
          <w:sz w:val="28"/>
          <w:szCs w:val="28"/>
        </w:rPr>
        <w:t>(</w:t>
      </w:r>
      <w:r w:rsidR="00224EAE">
        <w:rPr>
          <w:rFonts w:ascii="Times New Roman" w:hAnsi="Times New Roman" w:cs="Times New Roman"/>
          <w:b/>
          <w:sz w:val="28"/>
          <w:szCs w:val="28"/>
        </w:rPr>
        <w:t>2</w:t>
      </w:r>
      <w:r w:rsidR="009E0B65">
        <w:rPr>
          <w:rFonts w:ascii="Times New Roman" w:hAnsi="Times New Roman" w:cs="Times New Roman"/>
          <w:b/>
          <w:sz w:val="28"/>
          <w:szCs w:val="28"/>
        </w:rPr>
        <w:t xml:space="preserve"> час</w:t>
      </w:r>
      <w:r w:rsidR="0012373E">
        <w:rPr>
          <w:rFonts w:ascii="Times New Roman" w:hAnsi="Times New Roman" w:cs="Times New Roman"/>
          <w:b/>
          <w:sz w:val="28"/>
          <w:szCs w:val="28"/>
        </w:rPr>
        <w:t>а</w:t>
      </w:r>
      <w:r w:rsidR="009E0B65">
        <w:rPr>
          <w:rFonts w:ascii="Times New Roman" w:hAnsi="Times New Roman" w:cs="Times New Roman"/>
          <w:b/>
          <w:sz w:val="28"/>
          <w:szCs w:val="28"/>
        </w:rPr>
        <w:t>)</w:t>
      </w:r>
    </w:p>
    <w:p w:rsidR="00D826B5" w:rsidRDefault="00D826B5" w:rsidP="00D826B5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826B5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b/>
          <w:sz w:val="28"/>
          <w:szCs w:val="28"/>
        </w:rPr>
        <w:t xml:space="preserve">Цель работы: </w:t>
      </w:r>
      <w:r w:rsidRPr="00030101">
        <w:rPr>
          <w:rFonts w:ascii="Times New Roman" w:hAnsi="Times New Roman" w:cs="Times New Roman"/>
          <w:sz w:val="28"/>
          <w:szCs w:val="28"/>
        </w:rPr>
        <w:t>закрепление теоретических знаний о сущности, составе и структуре затрат на производство геологоразведочных предприятий, а также приобретение практических навыков расчета сметы затрат на производство геологоразведочных работ.</w:t>
      </w:r>
    </w:p>
    <w:p w:rsidR="00D826B5" w:rsidRPr="00030101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D826B5" w:rsidRPr="00030101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030101">
        <w:rPr>
          <w:rFonts w:ascii="Times New Roman" w:hAnsi="Times New Roman" w:cs="Times New Roman"/>
          <w:sz w:val="28"/>
          <w:szCs w:val="28"/>
        </w:rPr>
        <w:t>. Составить индивидуальные сметно-финансовые расчеты (СФР) и определить себестоимость по следующим видам работ:</w:t>
      </w:r>
    </w:p>
    <w:p w:rsidR="00D826B5" w:rsidRPr="00030101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 xml:space="preserve">- пополнение банка данных геологической информации, </w:t>
      </w:r>
    </w:p>
    <w:p w:rsidR="00D826B5" w:rsidRPr="00030101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- оцифровка и компьютерное сопровождение комплекта карт.</w:t>
      </w:r>
    </w:p>
    <w:p w:rsidR="00D826B5" w:rsidRPr="00030101" w:rsidRDefault="00D826B5" w:rsidP="00D826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СФР составить в разрезе статей:</w:t>
      </w:r>
    </w:p>
    <w:p w:rsidR="00D826B5" w:rsidRPr="00030101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30101">
        <w:rPr>
          <w:rFonts w:ascii="Times New Roman" w:hAnsi="Times New Roman" w:cs="Times New Roman"/>
          <w:sz w:val="28"/>
          <w:szCs w:val="28"/>
        </w:rPr>
        <w:t xml:space="preserve"> Основные расходы:</w:t>
      </w:r>
    </w:p>
    <w:p w:rsidR="00D826B5" w:rsidRPr="00030101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- основная заработная плата персонала;</w:t>
      </w:r>
    </w:p>
    <w:p w:rsidR="00D826B5" w:rsidRPr="00030101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- дополнительная заработная плата персонала;</w:t>
      </w:r>
    </w:p>
    <w:p w:rsidR="00D826B5" w:rsidRPr="00030101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- отчисления на социальные нужды;</w:t>
      </w:r>
    </w:p>
    <w:p w:rsidR="00D826B5" w:rsidRPr="00030101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- материалы;</w:t>
      </w:r>
    </w:p>
    <w:p w:rsidR="00D826B5" w:rsidRPr="00030101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- амортизация основных фондов;</w:t>
      </w:r>
    </w:p>
    <w:p w:rsidR="00D826B5" w:rsidRPr="00030101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- износ МБП;</w:t>
      </w:r>
    </w:p>
    <w:p w:rsidR="00D826B5" w:rsidRPr="00030101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- услуги подсобно-вспомогательных производств;</w:t>
      </w:r>
    </w:p>
    <w:p w:rsidR="00D826B5" w:rsidRPr="00030101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30101">
        <w:rPr>
          <w:rFonts w:ascii="Times New Roman" w:hAnsi="Times New Roman" w:cs="Times New Roman"/>
          <w:sz w:val="28"/>
          <w:szCs w:val="28"/>
        </w:rPr>
        <w:t xml:space="preserve"> Накладные расходы.</w:t>
      </w:r>
    </w:p>
    <w:p w:rsidR="00D826B5" w:rsidRPr="00030101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30101">
        <w:rPr>
          <w:rFonts w:ascii="Times New Roman" w:hAnsi="Times New Roman" w:cs="Times New Roman"/>
          <w:sz w:val="28"/>
          <w:szCs w:val="28"/>
        </w:rPr>
        <w:t xml:space="preserve">. Определить себестоимость 1 единицы работ по видам: </w:t>
      </w:r>
    </w:p>
    <w:p w:rsidR="00D826B5" w:rsidRPr="00030101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- себестоимость 1 записи при пополнении банка данных;</w:t>
      </w:r>
    </w:p>
    <w:p w:rsidR="00D826B5" w:rsidRPr="00030101" w:rsidRDefault="00D826B5" w:rsidP="00D82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- себестоимость оцифровки и компьютерного сопровождения 1 карты;</w:t>
      </w:r>
    </w:p>
    <w:p w:rsidR="00D826B5" w:rsidRDefault="00D826B5" w:rsidP="00EB0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30101">
        <w:rPr>
          <w:rFonts w:ascii="Times New Roman" w:hAnsi="Times New Roman" w:cs="Times New Roman"/>
          <w:sz w:val="28"/>
          <w:szCs w:val="28"/>
        </w:rPr>
        <w:t>. Рассчитать удельный вес отдельных статей в себестоимости работ.</w:t>
      </w:r>
    </w:p>
    <w:p w:rsidR="00EB0EA7" w:rsidRPr="00F56A1C" w:rsidRDefault="00EB0EA7" w:rsidP="00EB0E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Порядок выполнения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B0EA7" w:rsidRPr="00F56A1C" w:rsidRDefault="00EB0EA7" w:rsidP="00EB0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 xml:space="preserve">1. Ознакомиться с содержанием теоретической части </w:t>
      </w:r>
      <w:r>
        <w:rPr>
          <w:rFonts w:ascii="Times New Roman" w:hAnsi="Times New Roman" w:cs="Times New Roman"/>
          <w:sz w:val="28"/>
          <w:szCs w:val="28"/>
        </w:rPr>
        <w:t>в соответствующе</w:t>
      </w:r>
      <w:r w:rsidRPr="00F56A1C">
        <w:rPr>
          <w:rFonts w:ascii="Times New Roman" w:hAnsi="Times New Roman" w:cs="Times New Roman"/>
          <w:sz w:val="28"/>
          <w:szCs w:val="28"/>
        </w:rPr>
        <w:t>м 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56A1C">
        <w:rPr>
          <w:rFonts w:ascii="Times New Roman" w:hAnsi="Times New Roman" w:cs="Times New Roman"/>
          <w:sz w:val="28"/>
          <w:szCs w:val="28"/>
        </w:rPr>
        <w:t xml:space="preserve"> лекций и рекомендованной литературы.</w:t>
      </w:r>
    </w:p>
    <w:p w:rsidR="00EB0EA7" w:rsidRPr="00F56A1C" w:rsidRDefault="00EB0EA7" w:rsidP="00EB0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lastRenderedPageBreak/>
        <w:t>2. Произвести необходимые расчеты в соответствии с номером задания.</w:t>
      </w:r>
    </w:p>
    <w:p w:rsidR="00EB0EA7" w:rsidRPr="00F56A1C" w:rsidRDefault="00EB0EA7" w:rsidP="00EB0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3. Сделать выводы по результатам работы.</w:t>
      </w:r>
    </w:p>
    <w:p w:rsidR="00EB0EA7" w:rsidRPr="00F56A1C" w:rsidRDefault="00EB0EA7" w:rsidP="00EB0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56A1C">
        <w:rPr>
          <w:rFonts w:ascii="Times New Roman" w:hAnsi="Times New Roman" w:cs="Times New Roman"/>
          <w:sz w:val="28"/>
          <w:szCs w:val="28"/>
        </w:rPr>
        <w:t xml:space="preserve">. Для закрепления материала </w:t>
      </w:r>
      <w:r>
        <w:rPr>
          <w:rFonts w:ascii="Times New Roman" w:hAnsi="Times New Roman" w:cs="Times New Roman"/>
          <w:sz w:val="28"/>
          <w:szCs w:val="28"/>
        </w:rPr>
        <w:t xml:space="preserve">выполнить тестовые задания и </w:t>
      </w:r>
      <w:r w:rsidRPr="00F56A1C">
        <w:rPr>
          <w:rFonts w:ascii="Times New Roman" w:hAnsi="Times New Roman" w:cs="Times New Roman"/>
          <w:sz w:val="28"/>
          <w:szCs w:val="28"/>
        </w:rPr>
        <w:t>ответить на контрольные вопросы по теме работы.</w:t>
      </w:r>
    </w:p>
    <w:p w:rsidR="00EB0EA7" w:rsidRDefault="00EB0EA7" w:rsidP="00EB0EA7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Варианты заданий приведены в таблице №</w:t>
      </w:r>
      <w:r>
        <w:rPr>
          <w:rFonts w:ascii="Times New Roman" w:hAnsi="Times New Roman" w:cs="Times New Roman"/>
          <w:sz w:val="28"/>
          <w:szCs w:val="28"/>
        </w:rPr>
        <w:t xml:space="preserve"> 6.1; 6.2;6.3.</w:t>
      </w:r>
    </w:p>
    <w:p w:rsidR="006F04A2" w:rsidRDefault="006F04A2" w:rsidP="00EB0E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EA7" w:rsidRPr="00030101" w:rsidRDefault="00EB0EA7" w:rsidP="00EB0E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30101">
        <w:rPr>
          <w:rFonts w:ascii="Times New Roman" w:hAnsi="Times New Roman" w:cs="Times New Roman"/>
          <w:sz w:val="28"/>
          <w:szCs w:val="28"/>
        </w:rPr>
        <w:t>.1 – Состав производственной группы, нормы затрат труда и дневные тарифные ставки исполнителей на пополнении банка данных</w:t>
      </w:r>
    </w:p>
    <w:p w:rsidR="00EB0EA7" w:rsidRPr="00030101" w:rsidRDefault="00EB0EA7" w:rsidP="00EB0EA7">
      <w:pPr>
        <w:tabs>
          <w:tab w:val="left" w:pos="14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240"/>
        <w:gridCol w:w="2982"/>
      </w:tblGrid>
      <w:tr w:rsidR="00EB0EA7" w:rsidRPr="00030101" w:rsidTr="007C3508">
        <w:tc>
          <w:tcPr>
            <w:tcW w:w="3348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Состав производственной группы</w:t>
            </w:r>
          </w:p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Нормы затрат труда исполнителей</w:t>
            </w:r>
          </w:p>
        </w:tc>
        <w:tc>
          <w:tcPr>
            <w:tcW w:w="2982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Дневные тарифные ставки, руб.</w:t>
            </w:r>
          </w:p>
        </w:tc>
      </w:tr>
      <w:tr w:rsidR="00EB0EA7" w:rsidRPr="00030101" w:rsidTr="007C3508">
        <w:tc>
          <w:tcPr>
            <w:tcW w:w="3348" w:type="dxa"/>
          </w:tcPr>
          <w:p w:rsidR="00EB0EA7" w:rsidRPr="00030101" w:rsidRDefault="00EB0EA7" w:rsidP="007C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Геолог 2 категории - основной исполнитель</w:t>
            </w:r>
          </w:p>
        </w:tc>
        <w:tc>
          <w:tcPr>
            <w:tcW w:w="3240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Количество записей *</w:t>
            </w:r>
          </w:p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 xml:space="preserve"> в час ………</w:t>
            </w:r>
          </w:p>
        </w:tc>
        <w:tc>
          <w:tcPr>
            <w:tcW w:w="2982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B0EA7" w:rsidRPr="00030101" w:rsidTr="007C3508">
        <w:tc>
          <w:tcPr>
            <w:tcW w:w="3348" w:type="dxa"/>
          </w:tcPr>
          <w:p w:rsidR="00EB0EA7" w:rsidRPr="00030101" w:rsidRDefault="00EB0EA7" w:rsidP="007C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Ведущий геолог</w:t>
            </w:r>
          </w:p>
        </w:tc>
        <w:tc>
          <w:tcPr>
            <w:tcW w:w="3240" w:type="dxa"/>
          </w:tcPr>
          <w:p w:rsidR="00EB0EA7" w:rsidRPr="00030101" w:rsidRDefault="00EB0EA7" w:rsidP="007C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0,1 чел-смены на 1 смену основного исполнителя</w:t>
            </w:r>
          </w:p>
        </w:tc>
        <w:tc>
          <w:tcPr>
            <w:tcW w:w="2982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EB0EA7" w:rsidRPr="00030101" w:rsidTr="007C3508">
        <w:tc>
          <w:tcPr>
            <w:tcW w:w="3348" w:type="dxa"/>
          </w:tcPr>
          <w:p w:rsidR="00EB0EA7" w:rsidRPr="00030101" w:rsidRDefault="00EB0EA7" w:rsidP="007C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Начальник геологической партии</w:t>
            </w:r>
          </w:p>
        </w:tc>
        <w:tc>
          <w:tcPr>
            <w:tcW w:w="3240" w:type="dxa"/>
          </w:tcPr>
          <w:p w:rsidR="00EB0EA7" w:rsidRPr="00030101" w:rsidRDefault="00EB0EA7" w:rsidP="007C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0,04 чел-смены на 1 смену основного исполнителя</w:t>
            </w:r>
          </w:p>
        </w:tc>
        <w:tc>
          <w:tcPr>
            <w:tcW w:w="2982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</w:tbl>
    <w:p w:rsidR="00EB0EA7" w:rsidRPr="00030101" w:rsidRDefault="00EB0EA7" w:rsidP="00EB0EA7">
      <w:pPr>
        <w:tabs>
          <w:tab w:val="left" w:pos="14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0EA7" w:rsidRPr="00030101" w:rsidRDefault="00EB0EA7" w:rsidP="00EB0EA7">
      <w:pPr>
        <w:tabs>
          <w:tab w:val="left" w:pos="14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0101"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Pr="00030101">
        <w:rPr>
          <w:rFonts w:ascii="Times New Roman" w:hAnsi="Times New Roman" w:cs="Times New Roman"/>
          <w:sz w:val="24"/>
          <w:szCs w:val="24"/>
        </w:rPr>
        <w:t xml:space="preserve">принимается по данным таблицы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30101">
        <w:rPr>
          <w:rFonts w:ascii="Times New Roman" w:hAnsi="Times New Roman" w:cs="Times New Roman"/>
          <w:sz w:val="24"/>
          <w:szCs w:val="24"/>
        </w:rPr>
        <w:t>.3 (пункт 3).</w:t>
      </w:r>
    </w:p>
    <w:p w:rsidR="00EB0EA7" w:rsidRDefault="00EB0EA7" w:rsidP="00EB0EA7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B0EA7" w:rsidRDefault="00EB0EA7" w:rsidP="00EB0EA7">
      <w:pPr>
        <w:tabs>
          <w:tab w:val="left" w:pos="14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Таблица 6.2 – Состав производственной группы, нормы затрат труда  занятых на оцифровке и компьютерном сопровождении карт</w:t>
      </w:r>
    </w:p>
    <w:p w:rsidR="00EB0EA7" w:rsidRPr="00030101" w:rsidRDefault="00EB0EA7" w:rsidP="00EB0EA7">
      <w:pPr>
        <w:tabs>
          <w:tab w:val="left" w:pos="14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2"/>
        <w:gridCol w:w="1350"/>
        <w:gridCol w:w="1656"/>
        <w:gridCol w:w="1358"/>
        <w:gridCol w:w="1138"/>
        <w:gridCol w:w="1215"/>
        <w:gridCol w:w="1215"/>
      </w:tblGrid>
      <w:tr w:rsidR="00EB0EA7" w:rsidRPr="00030101" w:rsidTr="007C3508">
        <w:tc>
          <w:tcPr>
            <w:tcW w:w="1922" w:type="dxa"/>
            <w:vMerge w:val="restart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Наименование карт и их масштаб</w:t>
            </w:r>
          </w:p>
        </w:tc>
        <w:tc>
          <w:tcPr>
            <w:tcW w:w="1350" w:type="dxa"/>
            <w:vMerge w:val="restart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Затраты по временным нормам, чел-дни</w:t>
            </w:r>
          </w:p>
        </w:tc>
        <w:tc>
          <w:tcPr>
            <w:tcW w:w="1656" w:type="dxa"/>
            <w:vMerge w:val="restart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Корректирующий коэффициент</w:t>
            </w:r>
          </w:p>
        </w:tc>
        <w:tc>
          <w:tcPr>
            <w:tcW w:w="1358" w:type="dxa"/>
            <w:vMerge w:val="restart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Затраты всего, чел-дни</w:t>
            </w:r>
          </w:p>
        </w:tc>
        <w:tc>
          <w:tcPr>
            <w:tcW w:w="3568" w:type="dxa"/>
            <w:gridSpan w:val="3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В том числе по исполнителям</w:t>
            </w:r>
          </w:p>
        </w:tc>
      </w:tr>
      <w:tr w:rsidR="00EB0EA7" w:rsidRPr="00030101" w:rsidTr="007C3508">
        <w:tc>
          <w:tcPr>
            <w:tcW w:w="1922" w:type="dxa"/>
            <w:vMerge/>
          </w:tcPr>
          <w:p w:rsidR="00EB0EA7" w:rsidRPr="00030101" w:rsidRDefault="00EB0EA7" w:rsidP="007C35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EB0EA7" w:rsidRPr="00030101" w:rsidRDefault="00EB0EA7" w:rsidP="007C35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EB0EA7" w:rsidRPr="00030101" w:rsidRDefault="00EB0EA7" w:rsidP="007C35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EB0EA7" w:rsidRPr="00030101" w:rsidRDefault="00EB0EA7" w:rsidP="007C35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Ведущий геолог</w:t>
            </w:r>
          </w:p>
        </w:tc>
        <w:tc>
          <w:tcPr>
            <w:tcW w:w="1215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Геолог 1 категории</w:t>
            </w:r>
          </w:p>
        </w:tc>
        <w:tc>
          <w:tcPr>
            <w:tcW w:w="1215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Техник-геолог 1 категории</w:t>
            </w:r>
          </w:p>
        </w:tc>
      </w:tr>
      <w:tr w:rsidR="00EB0EA7" w:rsidRPr="00030101" w:rsidTr="007C3508">
        <w:tc>
          <w:tcPr>
            <w:tcW w:w="1922" w:type="dxa"/>
          </w:tcPr>
          <w:p w:rsidR="00EB0EA7" w:rsidRPr="00030101" w:rsidRDefault="00EB0EA7" w:rsidP="007C3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 Геологическая карта дочетвертичных образований</w:t>
            </w:r>
          </w:p>
        </w:tc>
        <w:tc>
          <w:tcPr>
            <w:tcW w:w="1350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656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358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174,0</w:t>
            </w:r>
          </w:p>
        </w:tc>
        <w:tc>
          <w:tcPr>
            <w:tcW w:w="1138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15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15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EB0EA7" w:rsidRPr="00030101" w:rsidTr="007C3508">
        <w:tc>
          <w:tcPr>
            <w:tcW w:w="1922" w:type="dxa"/>
          </w:tcPr>
          <w:p w:rsidR="00EB0EA7" w:rsidRPr="00030101" w:rsidRDefault="00EB0EA7" w:rsidP="007C3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 Карта полезных ископаемых и закономерностей их размещения</w:t>
            </w:r>
          </w:p>
        </w:tc>
        <w:tc>
          <w:tcPr>
            <w:tcW w:w="1350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656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358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1138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15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215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24,6</w:t>
            </w:r>
          </w:p>
        </w:tc>
      </w:tr>
      <w:tr w:rsidR="00EB0EA7" w:rsidRPr="00030101" w:rsidTr="007C3508">
        <w:tc>
          <w:tcPr>
            <w:tcW w:w="1922" w:type="dxa"/>
          </w:tcPr>
          <w:p w:rsidR="00EB0EA7" w:rsidRPr="00030101" w:rsidRDefault="00EB0EA7" w:rsidP="007C3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3.Карта четвертичных отложений</w:t>
            </w:r>
          </w:p>
        </w:tc>
        <w:tc>
          <w:tcPr>
            <w:tcW w:w="1350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656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358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138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1215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15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B0EA7" w:rsidRPr="00030101" w:rsidTr="007C3508">
        <w:tc>
          <w:tcPr>
            <w:tcW w:w="1922" w:type="dxa"/>
          </w:tcPr>
          <w:p w:rsidR="00EB0EA7" w:rsidRPr="00030101" w:rsidRDefault="00EB0EA7" w:rsidP="007C3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 Карта фактического материала</w:t>
            </w:r>
          </w:p>
        </w:tc>
        <w:tc>
          <w:tcPr>
            <w:tcW w:w="1350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656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358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8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5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15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B0EA7" w:rsidRPr="00030101" w:rsidTr="007C3508">
        <w:tc>
          <w:tcPr>
            <w:tcW w:w="1922" w:type="dxa"/>
          </w:tcPr>
          <w:p w:rsidR="00EB0EA7" w:rsidRPr="00030101" w:rsidRDefault="00EB0EA7" w:rsidP="007C3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 xml:space="preserve">5 Геологическая карта </w:t>
            </w:r>
            <w:r w:rsidRPr="00030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поверхностей</w:t>
            </w:r>
          </w:p>
        </w:tc>
        <w:tc>
          <w:tcPr>
            <w:tcW w:w="1350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290</w:t>
            </w:r>
          </w:p>
        </w:tc>
        <w:tc>
          <w:tcPr>
            <w:tcW w:w="1656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358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174,0</w:t>
            </w:r>
          </w:p>
        </w:tc>
        <w:tc>
          <w:tcPr>
            <w:tcW w:w="1138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15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15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EB0EA7" w:rsidRPr="00030101" w:rsidTr="007C3508">
        <w:tc>
          <w:tcPr>
            <w:tcW w:w="1922" w:type="dxa"/>
          </w:tcPr>
          <w:p w:rsidR="00EB0EA7" w:rsidRPr="00030101" w:rsidRDefault="00EB0EA7" w:rsidP="007C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50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570,6</w:t>
            </w:r>
          </w:p>
        </w:tc>
        <w:tc>
          <w:tcPr>
            <w:tcW w:w="1138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140,4</w:t>
            </w:r>
          </w:p>
        </w:tc>
        <w:tc>
          <w:tcPr>
            <w:tcW w:w="1215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289,6</w:t>
            </w:r>
          </w:p>
        </w:tc>
        <w:tc>
          <w:tcPr>
            <w:tcW w:w="1215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EB0EA7" w:rsidRPr="00030101" w:rsidTr="007C3508">
        <w:tc>
          <w:tcPr>
            <w:tcW w:w="1922" w:type="dxa"/>
          </w:tcPr>
          <w:p w:rsidR="00EB0EA7" w:rsidRPr="00030101" w:rsidRDefault="00EB0EA7" w:rsidP="007C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Дневные тарифные ставки исполнителей, р.</w:t>
            </w:r>
          </w:p>
        </w:tc>
        <w:tc>
          <w:tcPr>
            <w:tcW w:w="1350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15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15" w:type="dxa"/>
          </w:tcPr>
          <w:p w:rsidR="00EB0EA7" w:rsidRPr="00030101" w:rsidRDefault="00EB0EA7" w:rsidP="007C3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01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</w:tbl>
    <w:p w:rsidR="00EB0EA7" w:rsidRDefault="00EB0EA7" w:rsidP="00EB0EA7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B0EA7" w:rsidRDefault="0034049F" w:rsidP="00EB0EA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Типовые задачи:</w:t>
      </w:r>
    </w:p>
    <w:p w:rsidR="0034049F" w:rsidRPr="0034049F" w:rsidRDefault="0034049F" w:rsidP="0034049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049F">
        <w:rPr>
          <w:rFonts w:ascii="Times New Roman" w:eastAsia="Calibri" w:hAnsi="Times New Roman" w:cs="Times New Roman"/>
          <w:sz w:val="28"/>
          <w:szCs w:val="28"/>
        </w:rPr>
        <w:t>Задача №1.  Определить  себестоимость и сметную стоимость геолого-поисковых работ на площади, если основные расходы по смете составили 28,0 млн.р. , норматив накладных расходов – 14%, плановых накоплений – 20%.</w:t>
      </w:r>
    </w:p>
    <w:p w:rsidR="0034049F" w:rsidRPr="00577AA6" w:rsidRDefault="0034049F" w:rsidP="00577A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AA6">
        <w:rPr>
          <w:rFonts w:ascii="Times New Roman" w:eastAsia="Calibri" w:hAnsi="Times New Roman" w:cs="Times New Roman"/>
          <w:sz w:val="28"/>
          <w:szCs w:val="28"/>
        </w:rPr>
        <w:t>Задача №</w:t>
      </w:r>
      <w:r w:rsidR="00577AA6">
        <w:rPr>
          <w:rFonts w:ascii="Times New Roman" w:hAnsi="Times New Roman" w:cs="Times New Roman"/>
          <w:sz w:val="28"/>
          <w:szCs w:val="28"/>
        </w:rPr>
        <w:t>2</w:t>
      </w:r>
      <w:r w:rsidRPr="00577AA6">
        <w:rPr>
          <w:rFonts w:ascii="Times New Roman" w:eastAsia="Calibri" w:hAnsi="Times New Roman" w:cs="Times New Roman"/>
          <w:sz w:val="28"/>
          <w:szCs w:val="28"/>
        </w:rPr>
        <w:t>. Определить размер основных расходов на производство геологоразведочных работ, если их сметная стоимость составляет 36,0 млн.р., норматив плановых накоплений – 20%, накладных расходов – 14 %.</w:t>
      </w:r>
    </w:p>
    <w:p w:rsidR="0034049F" w:rsidRPr="00577AA6" w:rsidRDefault="0034049F" w:rsidP="00577A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AA6">
        <w:rPr>
          <w:rFonts w:ascii="Times New Roman" w:eastAsia="Calibri" w:hAnsi="Times New Roman" w:cs="Times New Roman"/>
          <w:sz w:val="28"/>
          <w:szCs w:val="28"/>
        </w:rPr>
        <w:t>Задача №</w:t>
      </w:r>
      <w:r w:rsidR="00577AA6">
        <w:rPr>
          <w:rFonts w:ascii="Times New Roman" w:hAnsi="Times New Roman" w:cs="Times New Roman"/>
          <w:sz w:val="28"/>
          <w:szCs w:val="28"/>
        </w:rPr>
        <w:t xml:space="preserve"> 3</w:t>
      </w:r>
      <w:r w:rsidRPr="00577AA6">
        <w:rPr>
          <w:rFonts w:ascii="Times New Roman" w:eastAsia="Calibri" w:hAnsi="Times New Roman" w:cs="Times New Roman"/>
          <w:sz w:val="28"/>
          <w:szCs w:val="28"/>
        </w:rPr>
        <w:t>. Определить себестоимость геолого-поисковых работ, если их сметная стоимость составляет 45,0 млн.р., норматив плановых накоплений – 20%, накладных расходов – 14%.</w:t>
      </w:r>
    </w:p>
    <w:p w:rsidR="0034049F" w:rsidRPr="00577AA6" w:rsidRDefault="0034049F" w:rsidP="00577A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AA6">
        <w:rPr>
          <w:rFonts w:ascii="Times New Roman" w:eastAsia="Calibri" w:hAnsi="Times New Roman" w:cs="Times New Roman"/>
          <w:sz w:val="28"/>
          <w:szCs w:val="28"/>
        </w:rPr>
        <w:t>Задача №</w:t>
      </w:r>
      <w:r w:rsidR="00577AA6">
        <w:rPr>
          <w:rFonts w:ascii="Times New Roman" w:hAnsi="Times New Roman" w:cs="Times New Roman"/>
          <w:sz w:val="28"/>
          <w:szCs w:val="28"/>
        </w:rPr>
        <w:t>4</w:t>
      </w:r>
      <w:r w:rsidRPr="00577AA6">
        <w:rPr>
          <w:rFonts w:ascii="Times New Roman" w:eastAsia="Calibri" w:hAnsi="Times New Roman" w:cs="Times New Roman"/>
          <w:sz w:val="28"/>
          <w:szCs w:val="28"/>
        </w:rPr>
        <w:t>. Определить норматив плановых накоплений, если сметная стоимость геолого-поисковых работ составляет 15,6 млн. р</w:t>
      </w:r>
      <w:r w:rsidR="00577AA6">
        <w:rPr>
          <w:rFonts w:ascii="Times New Roman" w:hAnsi="Times New Roman" w:cs="Times New Roman"/>
          <w:sz w:val="28"/>
          <w:szCs w:val="28"/>
        </w:rPr>
        <w:t>.</w:t>
      </w:r>
      <w:r w:rsidRPr="00577AA6">
        <w:rPr>
          <w:rFonts w:ascii="Times New Roman" w:eastAsia="Calibri" w:hAnsi="Times New Roman" w:cs="Times New Roman"/>
          <w:sz w:val="28"/>
          <w:szCs w:val="28"/>
        </w:rPr>
        <w:t>, в том числе основные расходы – 10 млн. р. Норматив накладных расходов – 20%.</w:t>
      </w:r>
    </w:p>
    <w:p w:rsidR="0034049F" w:rsidRPr="00577AA6" w:rsidRDefault="00577AA6" w:rsidP="00577A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№5</w:t>
      </w:r>
      <w:r w:rsidR="0034049F" w:rsidRPr="00577AA6">
        <w:rPr>
          <w:rFonts w:ascii="Times New Roman" w:eastAsia="Calibri" w:hAnsi="Times New Roman" w:cs="Times New Roman"/>
          <w:sz w:val="28"/>
          <w:szCs w:val="28"/>
        </w:rPr>
        <w:t>. Определить норматив накладных расходов, если сметная стоимость геолого-поисковых работ составляет 7,8 млн.р., в том числе основные расходы – 5,0 млн.р. Норматив плановых накоплений – 30%.</w:t>
      </w:r>
    </w:p>
    <w:p w:rsidR="0034049F" w:rsidRPr="00577AA6" w:rsidRDefault="0034049F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EA7" w:rsidRPr="00F56A1C" w:rsidRDefault="00EB0EA7" w:rsidP="00EB0E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0EA7" w:rsidRDefault="00EB0EA7" w:rsidP="00EB0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EB0EA7" w:rsidSect="0003010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B0EA7" w:rsidRPr="00EB0EA7" w:rsidRDefault="00EB0EA7" w:rsidP="00EB0E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A7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B0EA7">
        <w:rPr>
          <w:rFonts w:ascii="Times New Roman" w:hAnsi="Times New Roman" w:cs="Times New Roman"/>
          <w:sz w:val="28"/>
          <w:szCs w:val="28"/>
        </w:rPr>
        <w:t xml:space="preserve">.3 – Варианты заданий </w:t>
      </w:r>
    </w:p>
    <w:p w:rsidR="00EB0EA7" w:rsidRPr="00EB0EA7" w:rsidRDefault="00EB0EA7" w:rsidP="00EB0E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900"/>
        <w:gridCol w:w="1080"/>
        <w:gridCol w:w="1260"/>
        <w:gridCol w:w="1080"/>
        <w:gridCol w:w="1260"/>
        <w:gridCol w:w="1080"/>
        <w:gridCol w:w="1080"/>
        <w:gridCol w:w="1080"/>
        <w:gridCol w:w="1080"/>
        <w:gridCol w:w="1080"/>
      </w:tblGrid>
      <w:tr w:rsidR="00EB0EA7" w:rsidRPr="00EB0EA7" w:rsidTr="007C3508">
        <w:tc>
          <w:tcPr>
            <w:tcW w:w="4068" w:type="dxa"/>
            <w:vMerge w:val="restart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0980" w:type="dxa"/>
            <w:gridSpan w:val="10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Варианты заданий</w:t>
            </w:r>
          </w:p>
        </w:tc>
      </w:tr>
      <w:tr w:rsidR="00EB0EA7" w:rsidRPr="00EB0EA7" w:rsidTr="007C3508">
        <w:tc>
          <w:tcPr>
            <w:tcW w:w="4068" w:type="dxa"/>
            <w:vMerge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B0EA7" w:rsidRPr="00EB0EA7" w:rsidTr="007C3508">
        <w:tc>
          <w:tcPr>
            <w:tcW w:w="4068" w:type="dxa"/>
          </w:tcPr>
          <w:p w:rsidR="00EB0EA7" w:rsidRPr="00EB0EA7" w:rsidRDefault="00EB0EA7" w:rsidP="00EB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1Количество точек наблюдения, ед.</w:t>
            </w:r>
          </w:p>
        </w:tc>
        <w:tc>
          <w:tcPr>
            <w:tcW w:w="90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</w:tr>
      <w:tr w:rsidR="00EB0EA7" w:rsidRPr="00EB0EA7" w:rsidTr="007C3508">
        <w:tc>
          <w:tcPr>
            <w:tcW w:w="4068" w:type="dxa"/>
          </w:tcPr>
          <w:p w:rsidR="00EB0EA7" w:rsidRPr="00EB0EA7" w:rsidRDefault="00EB0EA7" w:rsidP="00EB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 Количество записей на 1 точку наблюдения, зап.</w:t>
            </w:r>
          </w:p>
        </w:tc>
        <w:tc>
          <w:tcPr>
            <w:tcW w:w="90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0EA7" w:rsidRPr="00EB0EA7" w:rsidTr="007C3508">
        <w:tc>
          <w:tcPr>
            <w:tcW w:w="4068" w:type="dxa"/>
          </w:tcPr>
          <w:p w:rsidR="00EB0EA7" w:rsidRPr="00EB0EA7" w:rsidRDefault="00EB0EA7" w:rsidP="00EB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 Норма выработки основного исполнителя, зап./час</w:t>
            </w:r>
          </w:p>
        </w:tc>
        <w:tc>
          <w:tcPr>
            <w:tcW w:w="90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EB0EA7" w:rsidRPr="00EB0EA7" w:rsidTr="007C3508">
        <w:tc>
          <w:tcPr>
            <w:tcW w:w="4068" w:type="dxa"/>
          </w:tcPr>
          <w:p w:rsidR="00EB0EA7" w:rsidRPr="00EB0EA7" w:rsidRDefault="00EB0EA7" w:rsidP="00EB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4 Продолжительность смены, час.</w:t>
            </w:r>
          </w:p>
        </w:tc>
        <w:tc>
          <w:tcPr>
            <w:tcW w:w="90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0EA7" w:rsidRPr="00EB0EA7" w:rsidTr="007C3508">
        <w:tc>
          <w:tcPr>
            <w:tcW w:w="4068" w:type="dxa"/>
          </w:tcPr>
          <w:p w:rsidR="00EB0EA7" w:rsidRPr="00EB0EA7" w:rsidRDefault="00EB0EA7" w:rsidP="00EB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5 Районный коэффициент, %</w:t>
            </w:r>
          </w:p>
        </w:tc>
        <w:tc>
          <w:tcPr>
            <w:tcW w:w="90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B0EA7" w:rsidRPr="00EB0EA7" w:rsidTr="007C3508">
        <w:tc>
          <w:tcPr>
            <w:tcW w:w="4068" w:type="dxa"/>
          </w:tcPr>
          <w:p w:rsidR="00EB0EA7" w:rsidRPr="00EB0EA7" w:rsidRDefault="00EB0EA7" w:rsidP="00EB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 xml:space="preserve">6 Дополнительная заработная плата, % </w:t>
            </w:r>
          </w:p>
        </w:tc>
        <w:tc>
          <w:tcPr>
            <w:tcW w:w="90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EB0EA7" w:rsidRPr="00EB0EA7" w:rsidTr="007C3508">
        <w:tc>
          <w:tcPr>
            <w:tcW w:w="4068" w:type="dxa"/>
          </w:tcPr>
          <w:p w:rsidR="00EB0EA7" w:rsidRPr="00EB0EA7" w:rsidRDefault="00EB0EA7" w:rsidP="00EB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7 Номера карт</w:t>
            </w:r>
          </w:p>
        </w:tc>
        <w:tc>
          <w:tcPr>
            <w:tcW w:w="90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EB0EA7" w:rsidRPr="00EB0EA7" w:rsidTr="007C3508">
        <w:tc>
          <w:tcPr>
            <w:tcW w:w="4068" w:type="dxa"/>
          </w:tcPr>
          <w:p w:rsidR="00EB0EA7" w:rsidRPr="00EB0EA7" w:rsidRDefault="00EB0EA7" w:rsidP="00EB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8 Балансовая стоимость вычислительного комплекса, тыс.р.</w:t>
            </w:r>
          </w:p>
        </w:tc>
        <w:tc>
          <w:tcPr>
            <w:tcW w:w="90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</w:tr>
      <w:tr w:rsidR="00EB0EA7" w:rsidRPr="00EB0EA7" w:rsidTr="007C3508">
        <w:tc>
          <w:tcPr>
            <w:tcW w:w="4068" w:type="dxa"/>
          </w:tcPr>
          <w:p w:rsidR="00EB0EA7" w:rsidRPr="00EB0EA7" w:rsidRDefault="00EB0EA7" w:rsidP="00EB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9 Норма амортизации вычислительного комплекса, %</w:t>
            </w:r>
          </w:p>
        </w:tc>
        <w:tc>
          <w:tcPr>
            <w:tcW w:w="90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B0EA7" w:rsidRPr="00EB0EA7" w:rsidTr="007C3508">
        <w:tc>
          <w:tcPr>
            <w:tcW w:w="4068" w:type="dxa"/>
          </w:tcPr>
          <w:p w:rsidR="00EB0EA7" w:rsidRPr="00EB0EA7" w:rsidRDefault="00EB0EA7" w:rsidP="00EB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10 Норма накладных расходов, %</w:t>
            </w:r>
          </w:p>
        </w:tc>
        <w:tc>
          <w:tcPr>
            <w:tcW w:w="90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6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80" w:type="dxa"/>
          </w:tcPr>
          <w:p w:rsidR="00EB0EA7" w:rsidRPr="00EB0EA7" w:rsidRDefault="00EB0EA7" w:rsidP="00EB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EB0EA7" w:rsidRPr="00EB0EA7" w:rsidRDefault="00EB0EA7" w:rsidP="00EB0EA7">
      <w:pPr>
        <w:tabs>
          <w:tab w:val="left" w:pos="14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0EA7" w:rsidRPr="00EB0EA7" w:rsidRDefault="00EB0EA7" w:rsidP="00EB0EA7">
      <w:pPr>
        <w:tabs>
          <w:tab w:val="left" w:pos="14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0EA7" w:rsidRPr="00FC1FA2" w:rsidRDefault="00EB0EA7" w:rsidP="00EB0EA7">
      <w:pPr>
        <w:tabs>
          <w:tab w:val="left" w:pos="1425"/>
        </w:tabs>
        <w:rPr>
          <w:sz w:val="28"/>
          <w:szCs w:val="28"/>
        </w:rPr>
      </w:pPr>
    </w:p>
    <w:p w:rsidR="00EB0EA7" w:rsidRPr="00FC1FA2" w:rsidRDefault="00EB0EA7" w:rsidP="00EB0EA7">
      <w:pPr>
        <w:tabs>
          <w:tab w:val="left" w:pos="1425"/>
        </w:tabs>
        <w:rPr>
          <w:sz w:val="28"/>
          <w:szCs w:val="28"/>
        </w:rPr>
      </w:pPr>
    </w:p>
    <w:p w:rsidR="00EB0EA7" w:rsidRPr="00FC1FA2" w:rsidRDefault="001D2719" w:rsidP="00EB0EA7">
      <w:pPr>
        <w:tabs>
          <w:tab w:val="left" w:pos="1425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0" style="position:absolute;margin-left:-18pt;margin-top:130.35pt;width:27pt;height:27pt;z-index:251666432" stroked="f">
            <v:textbox style="layout-flow:vertical;mso-next-textbox:#_x0000_s1030">
              <w:txbxContent>
                <w:p w:rsidR="00BF68C8" w:rsidRDefault="00BF68C8" w:rsidP="00EB0EA7"/>
              </w:txbxContent>
            </v:textbox>
          </v:rect>
        </w:pict>
      </w:r>
    </w:p>
    <w:p w:rsidR="00EB0EA7" w:rsidRPr="00FC1FA2" w:rsidRDefault="00EB0EA7" w:rsidP="00EB0EA7">
      <w:pPr>
        <w:tabs>
          <w:tab w:val="left" w:pos="1425"/>
        </w:tabs>
        <w:rPr>
          <w:sz w:val="28"/>
          <w:szCs w:val="28"/>
        </w:rPr>
        <w:sectPr w:rsidR="00EB0EA7" w:rsidRPr="00FC1FA2" w:rsidSect="007C3508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577AA6" w:rsidRPr="00030101" w:rsidRDefault="006F04A2" w:rsidP="00577AA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Формирование финансовых результатов</w:t>
      </w:r>
      <w:r w:rsidR="00577AA6">
        <w:rPr>
          <w:rFonts w:ascii="Times New Roman" w:hAnsi="Times New Roman" w:cs="Times New Roman"/>
          <w:b/>
          <w:sz w:val="28"/>
          <w:szCs w:val="28"/>
        </w:rPr>
        <w:t xml:space="preserve"> геологоразведочных работ</w:t>
      </w:r>
      <w:r w:rsidR="009E0B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77AA6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190">
        <w:rPr>
          <w:rFonts w:ascii="Times New Roman" w:hAnsi="Times New Roman" w:cs="Times New Roman"/>
          <w:sz w:val="28"/>
          <w:szCs w:val="28"/>
        </w:rPr>
        <w:t>Цель работы: закрепление теоретических знаний о сущности, видах и</w:t>
      </w:r>
      <w:r w:rsidRPr="00030101">
        <w:rPr>
          <w:rFonts w:ascii="Times New Roman" w:hAnsi="Times New Roman" w:cs="Times New Roman"/>
          <w:sz w:val="28"/>
          <w:szCs w:val="28"/>
        </w:rPr>
        <w:t xml:space="preserve"> функциях прибыли предприятия, особенностях формирования финансовых результатов деятельности на геологоразведочных работах, а также приобретение практических навыков расчета и анализа показателей рентабельности.</w:t>
      </w:r>
    </w:p>
    <w:p w:rsidR="00577AA6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577AA6" w:rsidRPr="00030101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1. Рассчитать показатели эффективности использования основных фондов предприятии.</w:t>
      </w:r>
    </w:p>
    <w:p w:rsidR="00577AA6" w:rsidRPr="00030101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2. Рассчитать показатели эффективности использования оборотных средств предприятии.</w:t>
      </w:r>
    </w:p>
    <w:p w:rsidR="00577AA6" w:rsidRPr="00030101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3. Определить показатели производительности труда и трудоемкости.</w:t>
      </w:r>
    </w:p>
    <w:p w:rsidR="00577AA6" w:rsidRPr="00030101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4. Рассчитать валовую и чистую прибыль предприятия.</w:t>
      </w:r>
    </w:p>
    <w:p w:rsidR="00577AA6" w:rsidRPr="00030101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5. Определить показатели рентабельности.</w:t>
      </w:r>
    </w:p>
    <w:p w:rsidR="00577AA6" w:rsidRPr="00030101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>6. Определить размер отчислений в фонды предприятия.</w:t>
      </w:r>
    </w:p>
    <w:p w:rsidR="00577AA6" w:rsidRPr="00030101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01">
        <w:rPr>
          <w:rFonts w:ascii="Times New Roman" w:hAnsi="Times New Roman" w:cs="Times New Roman"/>
          <w:sz w:val="28"/>
          <w:szCs w:val="28"/>
        </w:rPr>
        <w:t xml:space="preserve">7. Определить точку безубыточности. </w:t>
      </w:r>
    </w:p>
    <w:p w:rsidR="00577AA6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Порядок выполнения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77AA6" w:rsidRPr="00F56A1C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 xml:space="preserve">1. Ознакомиться с содержанием теоретической части </w:t>
      </w:r>
      <w:r>
        <w:rPr>
          <w:rFonts w:ascii="Times New Roman" w:hAnsi="Times New Roman" w:cs="Times New Roman"/>
          <w:sz w:val="28"/>
          <w:szCs w:val="28"/>
        </w:rPr>
        <w:t>в соответствующе</w:t>
      </w:r>
      <w:r w:rsidRPr="00F56A1C">
        <w:rPr>
          <w:rFonts w:ascii="Times New Roman" w:hAnsi="Times New Roman" w:cs="Times New Roman"/>
          <w:sz w:val="28"/>
          <w:szCs w:val="28"/>
        </w:rPr>
        <w:t>м 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56A1C">
        <w:rPr>
          <w:rFonts w:ascii="Times New Roman" w:hAnsi="Times New Roman" w:cs="Times New Roman"/>
          <w:sz w:val="28"/>
          <w:szCs w:val="28"/>
        </w:rPr>
        <w:t xml:space="preserve"> лекций и рекомендованной литературы.</w:t>
      </w:r>
    </w:p>
    <w:p w:rsidR="00577AA6" w:rsidRPr="00F56A1C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2. Произвести необходимые расчеты в соответствии с номером задания.</w:t>
      </w:r>
    </w:p>
    <w:p w:rsidR="00577AA6" w:rsidRPr="00F56A1C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3. Сделать выводы по результатам работы.</w:t>
      </w:r>
    </w:p>
    <w:p w:rsidR="00577AA6" w:rsidRPr="00F56A1C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56A1C">
        <w:rPr>
          <w:rFonts w:ascii="Times New Roman" w:hAnsi="Times New Roman" w:cs="Times New Roman"/>
          <w:sz w:val="28"/>
          <w:szCs w:val="28"/>
        </w:rPr>
        <w:t xml:space="preserve">. Для закрепления материала </w:t>
      </w:r>
      <w:r>
        <w:rPr>
          <w:rFonts w:ascii="Times New Roman" w:hAnsi="Times New Roman" w:cs="Times New Roman"/>
          <w:sz w:val="28"/>
          <w:szCs w:val="28"/>
        </w:rPr>
        <w:t xml:space="preserve">выполнить тестовые задания и </w:t>
      </w:r>
      <w:r w:rsidRPr="00F56A1C">
        <w:rPr>
          <w:rFonts w:ascii="Times New Roman" w:hAnsi="Times New Roman" w:cs="Times New Roman"/>
          <w:sz w:val="28"/>
          <w:szCs w:val="28"/>
        </w:rPr>
        <w:t>ответить на контрольные вопросы по теме работы.</w:t>
      </w:r>
    </w:p>
    <w:p w:rsidR="00577AA6" w:rsidRDefault="002E2BA2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Варианты заданий представлены в таблице 7.</w:t>
      </w:r>
    </w:p>
    <w:p w:rsidR="002E2BA2" w:rsidRDefault="003A3C74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Типовые задачи:</w:t>
      </w:r>
    </w:p>
    <w:p w:rsidR="003A3C74" w:rsidRPr="003A3C74" w:rsidRDefault="003A3C74" w:rsidP="003A3C7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3C74">
        <w:rPr>
          <w:rFonts w:ascii="Times New Roman" w:eastAsia="Calibri" w:hAnsi="Times New Roman" w:cs="Times New Roman"/>
          <w:sz w:val="28"/>
          <w:szCs w:val="28"/>
        </w:rPr>
        <w:t>Задача №</w:t>
      </w:r>
      <w:r w:rsidR="00F317FE">
        <w:rPr>
          <w:rFonts w:ascii="Times New Roman" w:eastAsia="Calibri" w:hAnsi="Times New Roman" w:cs="Times New Roman"/>
          <w:sz w:val="28"/>
          <w:szCs w:val="28"/>
        </w:rPr>
        <w:t>1</w:t>
      </w:r>
      <w:r w:rsidRPr="003A3C74">
        <w:rPr>
          <w:rFonts w:ascii="Times New Roman" w:eastAsia="Calibri" w:hAnsi="Times New Roman" w:cs="Times New Roman"/>
          <w:sz w:val="28"/>
          <w:szCs w:val="28"/>
        </w:rPr>
        <w:t>. Определить размер прибыли от реализации геологоразведочных работ, если основные расходы по смете составляют 15,0 млн.руб., норматив накладных расходов – 20%, плановых накоплений – 30%, фактическая себестоимость работ составила – 17 млн.руб.</w:t>
      </w:r>
    </w:p>
    <w:p w:rsidR="003A3C74" w:rsidRPr="003A3C74" w:rsidRDefault="003A3C74" w:rsidP="003A3C7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3C7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Задача 2. Определить размер </w:t>
      </w:r>
      <w:r w:rsidR="009E0B65">
        <w:rPr>
          <w:rFonts w:ascii="Times New Roman" w:eastAsia="Calibri" w:hAnsi="Times New Roman" w:cs="Times New Roman"/>
          <w:sz w:val="28"/>
          <w:szCs w:val="28"/>
        </w:rPr>
        <w:t>валовой</w:t>
      </w:r>
      <w:r w:rsidRPr="003A3C74">
        <w:rPr>
          <w:rFonts w:ascii="Times New Roman" w:eastAsia="Calibri" w:hAnsi="Times New Roman" w:cs="Times New Roman"/>
          <w:sz w:val="28"/>
          <w:szCs w:val="28"/>
        </w:rPr>
        <w:t xml:space="preserve"> и чистой прибыли предприятия, показатели рентабельности, используя данные таблицы:</w:t>
      </w:r>
    </w:p>
    <w:tbl>
      <w:tblPr>
        <w:tblStyle w:val="ab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08"/>
        <w:gridCol w:w="5372"/>
        <w:gridCol w:w="3191"/>
      </w:tblGrid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Сумма, млн.р.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Сметная стоимость выполненного объема ГРР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550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Себестоимость ГРР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совместной деятельности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сдачи имущества в аренду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Убытки от ЖКХ</w:t>
            </w:r>
          </w:p>
        </w:tc>
        <w:tc>
          <w:tcPr>
            <w:tcW w:w="3191" w:type="dxa"/>
          </w:tcPr>
          <w:p w:rsidR="003A3C74" w:rsidRPr="003A3C74" w:rsidRDefault="003A3C74" w:rsidP="003A3C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Убытки по сомнительным долгам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Среднегодовая стоимость основных фондов 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490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Средние остатки оборотных средств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</w:tr>
    </w:tbl>
    <w:p w:rsidR="003A3C74" w:rsidRDefault="003A3C74" w:rsidP="003A3C74">
      <w:pPr>
        <w:jc w:val="both"/>
        <w:rPr>
          <w:b/>
        </w:rPr>
      </w:pPr>
    </w:p>
    <w:p w:rsidR="003A3C74" w:rsidRPr="003A3C74" w:rsidRDefault="003A3C74" w:rsidP="003A3C7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3C74">
        <w:rPr>
          <w:rFonts w:ascii="Times New Roman" w:eastAsia="Calibri" w:hAnsi="Times New Roman" w:cs="Times New Roman"/>
          <w:sz w:val="28"/>
          <w:szCs w:val="28"/>
        </w:rPr>
        <w:t>Задача №</w:t>
      </w:r>
      <w:r w:rsidR="00F317FE">
        <w:rPr>
          <w:rFonts w:ascii="Times New Roman" w:eastAsia="Calibri" w:hAnsi="Times New Roman" w:cs="Times New Roman"/>
          <w:sz w:val="28"/>
          <w:szCs w:val="28"/>
        </w:rPr>
        <w:t>3</w:t>
      </w:r>
      <w:r w:rsidRPr="003A3C74">
        <w:rPr>
          <w:rFonts w:ascii="Times New Roman" w:eastAsia="Calibri" w:hAnsi="Times New Roman" w:cs="Times New Roman"/>
          <w:sz w:val="28"/>
          <w:szCs w:val="28"/>
        </w:rPr>
        <w:t xml:space="preserve">. Определить размер </w:t>
      </w:r>
      <w:r w:rsidR="009E0B65">
        <w:rPr>
          <w:rFonts w:ascii="Times New Roman" w:eastAsia="Calibri" w:hAnsi="Times New Roman" w:cs="Times New Roman"/>
          <w:sz w:val="28"/>
          <w:szCs w:val="28"/>
        </w:rPr>
        <w:t>валовой</w:t>
      </w:r>
      <w:r w:rsidRPr="003A3C74">
        <w:rPr>
          <w:rFonts w:ascii="Times New Roman" w:eastAsia="Calibri" w:hAnsi="Times New Roman" w:cs="Times New Roman"/>
          <w:sz w:val="28"/>
          <w:szCs w:val="28"/>
        </w:rPr>
        <w:t xml:space="preserve"> и чистой прибыли предприятия, показатели рентабельности,  размер отчислений в фонды предприятия, используя данные таблицы:</w:t>
      </w:r>
    </w:p>
    <w:tbl>
      <w:tblPr>
        <w:tblStyle w:val="ab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08"/>
        <w:gridCol w:w="5372"/>
        <w:gridCol w:w="3191"/>
      </w:tblGrid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Сумма, млн.р.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Сметная стоимость выполненного объема буровых работ</w:t>
            </w:r>
          </w:p>
        </w:tc>
        <w:tc>
          <w:tcPr>
            <w:tcW w:w="3191" w:type="dxa"/>
          </w:tcPr>
          <w:p w:rsidR="003A3C74" w:rsidRPr="003A3C74" w:rsidRDefault="003A3C74" w:rsidP="003A3C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50 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Себестоимость буровых работ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195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совместной деятельности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сдачи имущества в аренду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ценных бумаг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Убытки от ЖКХ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Убытки по аннулированным договорам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Среднегодовая стоимость основных фондов 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480 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Средние остатки оборотных средств</w:t>
            </w:r>
          </w:p>
        </w:tc>
        <w:tc>
          <w:tcPr>
            <w:tcW w:w="3191" w:type="dxa"/>
          </w:tcPr>
          <w:p w:rsidR="003A3C74" w:rsidRPr="003A3C74" w:rsidRDefault="003A3C74" w:rsidP="003A3C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Фонд потребления, %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Фонд накопления, %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Резервный фонд, %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3A3C74" w:rsidRPr="003A3C74" w:rsidTr="00F317FE">
        <w:tc>
          <w:tcPr>
            <w:tcW w:w="1008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72" w:type="dxa"/>
          </w:tcPr>
          <w:p w:rsidR="003A3C74" w:rsidRPr="003A3C74" w:rsidRDefault="003A3C74" w:rsidP="00F31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Дивиденды, %</w:t>
            </w:r>
          </w:p>
        </w:tc>
        <w:tc>
          <w:tcPr>
            <w:tcW w:w="3191" w:type="dxa"/>
          </w:tcPr>
          <w:p w:rsidR="003A3C74" w:rsidRPr="003A3C74" w:rsidRDefault="003A3C74" w:rsidP="00F31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C7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</w:tbl>
    <w:p w:rsidR="003A3C74" w:rsidRDefault="003A3C74" w:rsidP="003A3C74">
      <w:pPr>
        <w:jc w:val="both"/>
        <w:rPr>
          <w:rFonts w:ascii="Calibri" w:eastAsia="Calibri" w:hAnsi="Calibri" w:cs="Times New Roman"/>
        </w:rPr>
      </w:pPr>
    </w:p>
    <w:p w:rsidR="003A3C74" w:rsidRPr="00246DEF" w:rsidRDefault="003A3C74" w:rsidP="003A3C74">
      <w:pPr>
        <w:jc w:val="both"/>
        <w:rPr>
          <w:rFonts w:ascii="Calibri" w:eastAsia="Calibri" w:hAnsi="Calibri" w:cs="Times New Roman"/>
        </w:rPr>
      </w:pPr>
    </w:p>
    <w:p w:rsidR="00577AA6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7AA6" w:rsidRPr="00F56A1C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7AA6" w:rsidRDefault="00577AA6" w:rsidP="0057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77AA6" w:rsidSect="0003010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164D0" w:rsidRPr="00A164D0" w:rsidRDefault="004713BC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164D0">
        <w:rPr>
          <w:rFonts w:ascii="Times New Roman" w:hAnsi="Times New Roman" w:cs="Times New Roman"/>
          <w:b/>
          <w:sz w:val="32"/>
          <w:szCs w:val="32"/>
        </w:rPr>
        <w:lastRenderedPageBreak/>
        <w:t>3</w:t>
      </w:r>
      <w:r w:rsidR="00A164D0" w:rsidRPr="00A164D0">
        <w:rPr>
          <w:rFonts w:ascii="Times New Roman" w:hAnsi="Times New Roman" w:cs="Times New Roman"/>
          <w:b/>
          <w:sz w:val="32"/>
          <w:szCs w:val="32"/>
        </w:rPr>
        <w:t xml:space="preserve"> Рекомендации по организации самостоятельной работы</w:t>
      </w:r>
      <w:r w:rsidR="00995DA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164D0">
        <w:rPr>
          <w:rFonts w:ascii="Times New Roman" w:hAnsi="Times New Roman" w:cs="Times New Roman"/>
          <w:b/>
          <w:sz w:val="32"/>
          <w:szCs w:val="32"/>
        </w:rPr>
        <w:t>обучающихся</w:t>
      </w:r>
      <w:r w:rsidR="00A164D0" w:rsidRPr="00A164D0">
        <w:rPr>
          <w:rFonts w:ascii="Times New Roman" w:hAnsi="Times New Roman" w:cs="Times New Roman"/>
          <w:b/>
          <w:sz w:val="32"/>
          <w:szCs w:val="32"/>
        </w:rPr>
        <w:t xml:space="preserve"> по дисциплине</w:t>
      </w:r>
    </w:p>
    <w:p w:rsidR="00A164D0" w:rsidRDefault="00A164D0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64D0" w:rsidRDefault="00A164D0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13BC" w:rsidRDefault="00A164D0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3.1 </w:t>
      </w:r>
      <w:r w:rsidR="004713BC">
        <w:rPr>
          <w:rFonts w:ascii="Times New Roman" w:hAnsi="Times New Roman" w:cs="Times New Roman"/>
          <w:b/>
          <w:sz w:val="28"/>
          <w:szCs w:val="28"/>
        </w:rPr>
        <w:t>Основные подходы к организации самостоятельной работы</w:t>
      </w:r>
    </w:p>
    <w:p w:rsidR="004713BC" w:rsidRDefault="004713BC" w:rsidP="004713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64D0" w:rsidRPr="00E87278" w:rsidRDefault="00A164D0" w:rsidP="004713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3BC" w:rsidRPr="00E87278" w:rsidRDefault="004713BC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современных условиях к руководителям и специалистам всех звеньев и отраслей предъявляются высокие требования, они должны находить выход из сложных производственных ситуаций, самостоятельно и быстро принимать оптимальные решения, уметь нестандартно мыслить. Самостоятельная работа студентов является важным фактором, обеспечивающим значительно большую эффективность процесса обучения. Это наиболее необходимо в обстановке все более увеличивающейся информации.</w:t>
      </w:r>
    </w:p>
    <w:p w:rsidR="004713BC" w:rsidRPr="00E87278" w:rsidRDefault="004713BC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Самостоятельное приобретение знаний – это умственный труд, требующий любви, привычки и специальных навыков, которые следует формировать у студентов. Важно, чтобы они понимали смысл и необходимость умственного труда. Самостоятельная познавательная деятельность направлена на формирование правильного отношения к умственному труду. Успех её зависит от того, насколько сам преподаватель осознает значимость такой работы, применяет ли ее целенаправленно и как владеет методическими приемами её организации.</w:t>
      </w:r>
    </w:p>
    <w:p w:rsidR="00DE242A" w:rsidRDefault="004713BC" w:rsidP="00224E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Руководством для самостоятельной работы служат учебные пособия. Изучение материала ведется в логической последовательности. В каждой теме четко уясняется задание для самостоятельной работы: повторение ранее изученного материала; составление таблиц; логических схем; изучение терминологии; составление конспектов, тезисов; выполнение докладов и рефератов; более глубокое усвоение изучаемого материала и его применение на </w:t>
      </w:r>
    </w:p>
    <w:p w:rsidR="004713BC" w:rsidRPr="00E87278" w:rsidRDefault="004713BC" w:rsidP="00BE36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практике; развитие творческих способностей и дарований, а также совершенствование знаний; умений и навыков. Большое значение при </w:t>
      </w: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самостоятельной работе студентов при выполнении домашнего задания имеет систематическая работа над собой.</w:t>
      </w:r>
    </w:p>
    <w:p w:rsidR="004713BC" w:rsidRPr="005656AA" w:rsidRDefault="004713BC" w:rsidP="00A164D0">
      <w:pPr>
        <w:tabs>
          <w:tab w:val="left" w:pos="1134"/>
          <w:tab w:val="right" w:leader="underscore" w:pos="850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самостоятельной работы есть большие резервы в обучении и в развитии мыслительных способностей студентов, а также формирование таких ценных качеств личности как организованность, сосредоточенность и трудолюбие. Развитие этих качеств и эффективность самостоятельной работы зависят от степени активности умственной деятельности студентов. </w:t>
      </w:r>
      <w:r w:rsidRPr="005656A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Активность достигается правильной организацией самостоятельной работы.</w:t>
      </w:r>
    </w:p>
    <w:p w:rsidR="004713BC" w:rsidRDefault="004713BC" w:rsidP="00A16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6AA">
        <w:rPr>
          <w:rFonts w:ascii="Times New Roman" w:hAnsi="Times New Roman" w:cs="Times New Roman"/>
          <w:sz w:val="28"/>
          <w:szCs w:val="28"/>
        </w:rPr>
        <w:t xml:space="preserve">Дидактические требования при внедрении самостоятельной работы в учебный процесс следующие: </w:t>
      </w:r>
    </w:p>
    <w:p w:rsidR="004713BC" w:rsidRDefault="004713BC" w:rsidP="00A16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6AA">
        <w:rPr>
          <w:rFonts w:ascii="Times New Roman" w:hAnsi="Times New Roman" w:cs="Times New Roman"/>
          <w:sz w:val="28"/>
          <w:szCs w:val="28"/>
        </w:rPr>
        <w:t xml:space="preserve">- самостоятельную работу надо организовать во всех звеньях учебного процесса, в т.ч. при изучении нового материала; при этом необходимо обеспечить накопление студентами не только знаний, но и общих умений и способов умственного труда, посредством которых усваиваются эти знания; </w:t>
      </w:r>
    </w:p>
    <w:p w:rsidR="004713BC" w:rsidRDefault="004713BC" w:rsidP="00A16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6AA">
        <w:rPr>
          <w:rFonts w:ascii="Times New Roman" w:hAnsi="Times New Roman" w:cs="Times New Roman"/>
          <w:sz w:val="28"/>
          <w:szCs w:val="28"/>
        </w:rPr>
        <w:t xml:space="preserve">- студентов нужно поставить в такие условия, чтобы они стали непосредственно участниками процесса мышления; </w:t>
      </w:r>
    </w:p>
    <w:p w:rsidR="004713BC" w:rsidRDefault="004713BC" w:rsidP="00A16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6AA">
        <w:rPr>
          <w:rFonts w:ascii="Times New Roman" w:hAnsi="Times New Roman" w:cs="Times New Roman"/>
          <w:sz w:val="28"/>
          <w:szCs w:val="28"/>
        </w:rPr>
        <w:t xml:space="preserve">- самостоятельная работа призвана научить видеть и формулировать проблемы студентами, решать их, избирательно используя для этого имеющиеся знания, умения, навыки, научить проверять полученные результаты; </w:t>
      </w:r>
    </w:p>
    <w:p w:rsidR="004713BC" w:rsidRDefault="004713BC" w:rsidP="00A16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6AA">
        <w:rPr>
          <w:rFonts w:ascii="Times New Roman" w:hAnsi="Times New Roman" w:cs="Times New Roman"/>
          <w:sz w:val="28"/>
          <w:szCs w:val="28"/>
        </w:rPr>
        <w:t>- работу студентов для активизации умственной деятельности следует организовывать так, чтобы при выполнении заданий они постоянно преодолевали бы посильные трудности; в целях рациональной работы преподавателя по подготовке заданий, необходимо четко сформулировать содержание работы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656AA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56AA">
        <w:rPr>
          <w:rFonts w:ascii="Times New Roman" w:hAnsi="Times New Roman" w:cs="Times New Roman"/>
          <w:sz w:val="28"/>
          <w:szCs w:val="28"/>
        </w:rPr>
        <w:t>), её цели и задачи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656AA">
        <w:rPr>
          <w:rFonts w:ascii="Times New Roman" w:hAnsi="Times New Roman" w:cs="Times New Roman"/>
          <w:sz w:val="28"/>
          <w:szCs w:val="28"/>
        </w:rPr>
        <w:t>зачем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56AA">
        <w:rPr>
          <w:rFonts w:ascii="Times New Roman" w:hAnsi="Times New Roman" w:cs="Times New Roman"/>
          <w:sz w:val="28"/>
          <w:szCs w:val="28"/>
        </w:rPr>
        <w:t>) и методики выполнения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656AA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56AA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713BC" w:rsidRPr="005656AA" w:rsidRDefault="004713BC" w:rsidP="00A164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6AA">
        <w:rPr>
          <w:rFonts w:ascii="Times New Roman" w:hAnsi="Times New Roman" w:cs="Times New Roman"/>
          <w:sz w:val="28"/>
          <w:szCs w:val="28"/>
        </w:rPr>
        <w:t>Одним из наиболее важных факторов, определяющих качество самостоятельной работы, является задание для каждого из обучающих: его содержание, оформление, учебно-методическое обеспечение, а также критерии его оценки.</w:t>
      </w:r>
    </w:p>
    <w:p w:rsidR="004713BC" w:rsidRPr="00E87278" w:rsidRDefault="004713BC" w:rsidP="00A164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6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Основу самостоятельной работы студентов составляет</w:t>
      </w: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систематическое, целеустремленное и вдумчивое чтение рекомендованной литературы. Без овладения навыками работы над книгой, формирования в себе стремления и привычки получать новые знания из книг невозможна подготовка настоящего специалиста ни в одной области деятельности.</w:t>
      </w:r>
    </w:p>
    <w:p w:rsidR="004713BC" w:rsidRPr="00E87278" w:rsidRDefault="004713BC" w:rsidP="003021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необходимо то, что рекомендуется к каждой теме учебной программой</w:t>
      </w:r>
      <w:r w:rsidR="00302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другими учебно-методическими материалами, а также преподавателями. В учебных программах вся рекомендуемая литература обычно подразделяется на основную и дополнительную.</w:t>
      </w:r>
    </w:p>
    <w:p w:rsidR="004713BC" w:rsidRPr="00E87278" w:rsidRDefault="004713BC" w:rsidP="003021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основной литературе относится минимум источников, который необходим для полного и твердого освоения учебного материала (первоисточники, учебники, учебные пособия).</w:t>
      </w:r>
    </w:p>
    <w:p w:rsidR="004713BC" w:rsidRDefault="004713BC" w:rsidP="003021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литература рекомендуется для более углубленного изучения программного материала, расширения кругозора студента. Изучение ее необходимо, в частности, при подготовке курсовых и контрольных работ, при освещении ряда новых актуальных, дискуссионных вопросов, которые еще не вошли в учебники и учебные пособия. Всячески приветствуется и служит показателем активности студента самостоятельный поиск литературы.</w:t>
      </w:r>
    </w:p>
    <w:p w:rsidR="00224EAE" w:rsidRPr="00E87278" w:rsidRDefault="00224EAE" w:rsidP="003021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3BC" w:rsidRDefault="004713BC" w:rsidP="001B579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3.2 </w:t>
      </w:r>
      <w:r w:rsidRPr="006E58EB">
        <w:rPr>
          <w:rFonts w:ascii="Times New Roman" w:hAnsi="Times New Roman" w:cs="Times New Roman"/>
          <w:b/>
          <w:sz w:val="28"/>
          <w:szCs w:val="28"/>
        </w:rPr>
        <w:t xml:space="preserve">Перечень и тематика самостоятельных работ </w:t>
      </w:r>
      <w:r w:rsidR="00995DA4">
        <w:rPr>
          <w:rFonts w:ascii="Times New Roman" w:hAnsi="Times New Roman" w:cs="Times New Roman"/>
          <w:b/>
          <w:sz w:val="28"/>
          <w:szCs w:val="28"/>
        </w:rPr>
        <w:t>обучающихся</w:t>
      </w:r>
      <w:r w:rsidRPr="006E58EB">
        <w:rPr>
          <w:rFonts w:ascii="Times New Roman" w:hAnsi="Times New Roman" w:cs="Times New Roman"/>
          <w:b/>
          <w:sz w:val="28"/>
          <w:szCs w:val="28"/>
        </w:rPr>
        <w:t xml:space="preserve"> по дисциплине</w:t>
      </w:r>
    </w:p>
    <w:p w:rsidR="004713BC" w:rsidRDefault="004713BC" w:rsidP="004713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13BC" w:rsidRPr="003F341D" w:rsidRDefault="004713BC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Самостоятельная работа студентов по освоению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«Экономика фирмы и основы бизнеса»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следующие виды работ:  </w:t>
      </w:r>
    </w:p>
    <w:p w:rsidR="004713BC" w:rsidRPr="003F341D" w:rsidRDefault="004713BC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самоподготовка (проработка и повторение лекционного материала и материала учебников и учебных пособий</w:t>
      </w:r>
      <w:r w:rsidRPr="00BB429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713BC" w:rsidRDefault="004713BC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к </w:t>
      </w:r>
      <w:r w:rsidR="00B355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практическим занятиям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713BC" w:rsidRDefault="004713BC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91F6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курсов</w:t>
      </w:r>
      <w:r w:rsidR="00224EAE">
        <w:rPr>
          <w:rFonts w:ascii="Times New Roman" w:eastAsia="Times New Roman" w:hAnsi="Times New Roman" w:cs="Times New Roman"/>
          <w:sz w:val="28"/>
          <w:szCs w:val="28"/>
          <w:lang w:eastAsia="ru-RU"/>
        </w:rPr>
        <w:t>ая работа.</w:t>
      </w:r>
    </w:p>
    <w:p w:rsidR="004713BC" w:rsidRDefault="004713BC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1F6C" w:rsidRDefault="00B91F6C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1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3.2.1 Разработка курсово</w:t>
      </w:r>
      <w:r w:rsidR="00874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 работы</w:t>
      </w:r>
    </w:p>
    <w:p w:rsidR="00224EAE" w:rsidRDefault="00224EAE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1F6C" w:rsidRPr="00B91F6C" w:rsidRDefault="00B91F6C" w:rsidP="00B91F6C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F6C">
        <w:rPr>
          <w:rFonts w:ascii="Times New Roman" w:hAnsi="Times New Roman"/>
          <w:sz w:val="28"/>
          <w:szCs w:val="28"/>
        </w:rPr>
        <w:t>Темой курсово</w:t>
      </w:r>
      <w:r w:rsidR="008740C3">
        <w:rPr>
          <w:rFonts w:ascii="Times New Roman" w:hAnsi="Times New Roman"/>
          <w:sz w:val="28"/>
          <w:szCs w:val="28"/>
        </w:rPr>
        <w:t>й работы</w:t>
      </w:r>
      <w:r w:rsidRPr="00B91F6C">
        <w:rPr>
          <w:rFonts w:ascii="Times New Roman" w:hAnsi="Times New Roman"/>
          <w:sz w:val="28"/>
          <w:szCs w:val="28"/>
        </w:rPr>
        <w:t xml:space="preserve"> является составление сметы затрат на проведение геологоразведочных работ на площади (объекте). Исходные данные для </w:t>
      </w:r>
      <w:r>
        <w:rPr>
          <w:rFonts w:ascii="Times New Roman" w:hAnsi="Times New Roman"/>
          <w:sz w:val="28"/>
          <w:szCs w:val="28"/>
        </w:rPr>
        <w:t>курсово</w:t>
      </w:r>
      <w:r w:rsidR="008740C3">
        <w:rPr>
          <w:rFonts w:ascii="Times New Roman" w:hAnsi="Times New Roman"/>
          <w:sz w:val="28"/>
          <w:szCs w:val="28"/>
        </w:rPr>
        <w:t>й работы</w:t>
      </w:r>
      <w:r w:rsidRPr="00B91F6C">
        <w:rPr>
          <w:rFonts w:ascii="Times New Roman" w:hAnsi="Times New Roman"/>
          <w:sz w:val="28"/>
          <w:szCs w:val="28"/>
        </w:rPr>
        <w:t xml:space="preserve"> студент получает в индивидуальном задании, которое выдает преподаватель.</w:t>
      </w:r>
    </w:p>
    <w:p w:rsidR="00B91F6C" w:rsidRPr="00B91F6C" w:rsidRDefault="00B91F6C" w:rsidP="00B91F6C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F6C">
        <w:rPr>
          <w:rFonts w:ascii="Times New Roman" w:hAnsi="Times New Roman"/>
          <w:sz w:val="28"/>
          <w:szCs w:val="28"/>
        </w:rPr>
        <w:t>Основные разделы курсово</w:t>
      </w:r>
      <w:r w:rsidR="008740C3">
        <w:rPr>
          <w:rFonts w:ascii="Times New Roman" w:hAnsi="Times New Roman"/>
          <w:sz w:val="28"/>
          <w:szCs w:val="28"/>
        </w:rPr>
        <w:t>й работы</w:t>
      </w:r>
      <w:r w:rsidRPr="00B91F6C">
        <w:rPr>
          <w:rFonts w:ascii="Times New Roman" w:hAnsi="Times New Roman"/>
          <w:sz w:val="28"/>
          <w:szCs w:val="28"/>
        </w:rPr>
        <w:t xml:space="preserve"> по составлению сметы затрат на производство геологоразведочных работ на объекте включают:</w:t>
      </w:r>
    </w:p>
    <w:p w:rsidR="00B91F6C" w:rsidRPr="00B91F6C" w:rsidRDefault="00B91F6C" w:rsidP="00B91F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91F6C">
        <w:rPr>
          <w:rFonts w:ascii="Times New Roman" w:hAnsi="Times New Roman" w:cs="Times New Roman"/>
          <w:sz w:val="28"/>
          <w:szCs w:val="28"/>
        </w:rPr>
        <w:t>Введение</w:t>
      </w:r>
    </w:p>
    <w:p w:rsidR="00B91F6C" w:rsidRPr="00B91F6C" w:rsidRDefault="00B91F6C" w:rsidP="00B91F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F6C">
        <w:rPr>
          <w:rFonts w:ascii="Times New Roman" w:hAnsi="Times New Roman" w:cs="Times New Roman"/>
          <w:sz w:val="28"/>
          <w:szCs w:val="28"/>
        </w:rPr>
        <w:t>1. Расчет продолжительности геологоразведочных работ на объекте (предполевые исследования и проектирование, бурение скважин, проведение промывки, проработки ствола, крепления,  монтажа-демонтажа и перемещения бурового станка, геологической документации керна, доставки вахт на буровые, сбора и пополнения банка данных геологической информации, оцифровки и компьютерного сопровождения комплекта карт).</w:t>
      </w:r>
    </w:p>
    <w:p w:rsidR="00B91F6C" w:rsidRPr="00B91F6C" w:rsidRDefault="00B91F6C" w:rsidP="00B91F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F6C">
        <w:rPr>
          <w:rFonts w:ascii="Times New Roman" w:hAnsi="Times New Roman" w:cs="Times New Roman"/>
          <w:sz w:val="28"/>
          <w:szCs w:val="28"/>
        </w:rPr>
        <w:t>2. Расчет основных расходов по видам геологоразведочных работ  по статьям: основная и дополнительная заработная плата, отчисления на социальные нужды, материалы, амортизация.</w:t>
      </w:r>
    </w:p>
    <w:p w:rsidR="00B91F6C" w:rsidRPr="00B91F6C" w:rsidRDefault="00B91F6C" w:rsidP="00B91F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F6C">
        <w:rPr>
          <w:rFonts w:ascii="Times New Roman" w:hAnsi="Times New Roman" w:cs="Times New Roman"/>
          <w:sz w:val="28"/>
          <w:szCs w:val="28"/>
        </w:rPr>
        <w:t>3. Расчет затрат труда и фонда оплаты труда по категориям работающих на пополнение банка данных, оцифровку и компьютерное сопровождение карт.</w:t>
      </w:r>
    </w:p>
    <w:p w:rsidR="00B91F6C" w:rsidRPr="00B91F6C" w:rsidRDefault="00B91F6C" w:rsidP="00B91F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F6C">
        <w:rPr>
          <w:rFonts w:ascii="Times New Roman" w:hAnsi="Times New Roman" w:cs="Times New Roman"/>
          <w:sz w:val="28"/>
          <w:szCs w:val="28"/>
        </w:rPr>
        <w:t>4. Расчет индивидуальных сметно-финансовых расчетов на пополнение банка данных, оцифровку и компьютерное сопровождение карт.</w:t>
      </w:r>
    </w:p>
    <w:p w:rsidR="00B91F6C" w:rsidRPr="00B91F6C" w:rsidRDefault="00B91F6C" w:rsidP="00B91F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F6C">
        <w:rPr>
          <w:rFonts w:ascii="Times New Roman" w:hAnsi="Times New Roman" w:cs="Times New Roman"/>
          <w:sz w:val="28"/>
          <w:szCs w:val="28"/>
        </w:rPr>
        <w:t>5.Расчет единичных расценок  по видам запроектированных работ.</w:t>
      </w:r>
    </w:p>
    <w:p w:rsidR="00B91F6C" w:rsidRPr="00B91F6C" w:rsidRDefault="00B91F6C" w:rsidP="00B91F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F6C">
        <w:rPr>
          <w:rFonts w:ascii="Times New Roman" w:hAnsi="Times New Roman" w:cs="Times New Roman"/>
          <w:sz w:val="28"/>
          <w:szCs w:val="28"/>
        </w:rPr>
        <w:t>6.Составление сводной сметы на проведение геолого-поисковых работ.</w:t>
      </w:r>
    </w:p>
    <w:p w:rsidR="00B91F6C" w:rsidRPr="00B91F6C" w:rsidRDefault="00B91F6C" w:rsidP="00B91F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F6C">
        <w:rPr>
          <w:rFonts w:ascii="Times New Roman" w:hAnsi="Times New Roman" w:cs="Times New Roman"/>
          <w:sz w:val="28"/>
          <w:szCs w:val="28"/>
        </w:rPr>
        <w:t>7. Геолого-экономические показатели проекта.</w:t>
      </w:r>
    </w:p>
    <w:p w:rsidR="00B91F6C" w:rsidRPr="00B91F6C" w:rsidRDefault="00B91F6C" w:rsidP="00B91F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91F6C">
        <w:rPr>
          <w:rFonts w:ascii="Times New Roman" w:hAnsi="Times New Roman" w:cs="Times New Roman"/>
          <w:sz w:val="28"/>
          <w:szCs w:val="28"/>
        </w:rPr>
        <w:t>Заключение</w:t>
      </w:r>
    </w:p>
    <w:p w:rsidR="00B91F6C" w:rsidRDefault="00B91F6C" w:rsidP="00B91F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91F6C">
        <w:rPr>
          <w:rFonts w:ascii="Times New Roman" w:hAnsi="Times New Roman" w:cs="Times New Roman"/>
          <w:sz w:val="28"/>
          <w:szCs w:val="28"/>
        </w:rPr>
        <w:t>Приложения.</w:t>
      </w:r>
    </w:p>
    <w:p w:rsidR="00D639FA" w:rsidRDefault="00D639FA" w:rsidP="00B91F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 задания на выполнение курсово</w:t>
      </w:r>
      <w:r w:rsidR="008740C3">
        <w:rPr>
          <w:rFonts w:ascii="Times New Roman" w:hAnsi="Times New Roman" w:cs="Times New Roman"/>
          <w:sz w:val="28"/>
          <w:szCs w:val="28"/>
        </w:rPr>
        <w:t>й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639FA" w:rsidRDefault="00D639FA" w:rsidP="00B91F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740C3" w:rsidRDefault="008740C3" w:rsidP="00B91F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639FA" w:rsidRDefault="00D639FA" w:rsidP="00B91F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639FA" w:rsidRDefault="00D639FA" w:rsidP="00D639FA">
      <w:pPr>
        <w:pStyle w:val="af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Министерство образования и науки Российской Федерации</w:t>
      </w:r>
    </w:p>
    <w:p w:rsidR="00D639FA" w:rsidRDefault="00D639FA" w:rsidP="00D639FA">
      <w:pPr>
        <w:pStyle w:val="af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</w:t>
      </w:r>
      <w:r w:rsidRPr="00C51C7C">
        <w:rPr>
          <w:sz w:val="28"/>
          <w:szCs w:val="28"/>
        </w:rPr>
        <w:t>осударственное образовательное учреждение</w:t>
      </w:r>
    </w:p>
    <w:p w:rsidR="00D639FA" w:rsidRDefault="00D639FA" w:rsidP="00D639FA">
      <w:pPr>
        <w:pStyle w:val="af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высшего образования</w:t>
      </w:r>
    </w:p>
    <w:p w:rsidR="00D639FA" w:rsidRDefault="00D639FA" w:rsidP="00D639FA">
      <w:pPr>
        <w:pStyle w:val="af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«Оренбургский государственный университет»</w:t>
      </w:r>
    </w:p>
    <w:p w:rsidR="00D639FA" w:rsidRDefault="00D639FA" w:rsidP="00D639FA">
      <w:pPr>
        <w:pStyle w:val="af"/>
        <w:spacing w:line="240" w:lineRule="exact"/>
        <w:jc w:val="center"/>
        <w:rPr>
          <w:sz w:val="28"/>
          <w:szCs w:val="28"/>
        </w:rPr>
      </w:pPr>
    </w:p>
    <w:p w:rsidR="00D639FA" w:rsidRDefault="00D639FA" w:rsidP="00D639FA">
      <w:pPr>
        <w:pStyle w:val="af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Кафедра экономики и организации производства</w:t>
      </w:r>
    </w:p>
    <w:p w:rsidR="00D639FA" w:rsidRDefault="00D639FA" w:rsidP="00D639FA">
      <w:pPr>
        <w:pStyle w:val="af"/>
        <w:spacing w:line="240" w:lineRule="exact"/>
        <w:jc w:val="center"/>
        <w:rPr>
          <w:sz w:val="28"/>
          <w:szCs w:val="28"/>
        </w:rPr>
      </w:pPr>
    </w:p>
    <w:p w:rsidR="00D639FA" w:rsidRDefault="00D639FA" w:rsidP="00D639FA">
      <w:pPr>
        <w:pStyle w:val="af"/>
        <w:spacing w:line="240" w:lineRule="exact"/>
        <w:jc w:val="center"/>
        <w:rPr>
          <w:sz w:val="28"/>
          <w:szCs w:val="28"/>
        </w:rPr>
      </w:pPr>
    </w:p>
    <w:p w:rsidR="00D639FA" w:rsidRDefault="00D639FA" w:rsidP="00D639FA">
      <w:pPr>
        <w:pStyle w:val="af"/>
        <w:spacing w:line="240" w:lineRule="exact"/>
        <w:jc w:val="center"/>
        <w:rPr>
          <w:sz w:val="28"/>
          <w:szCs w:val="28"/>
        </w:rPr>
      </w:pPr>
    </w:p>
    <w:p w:rsidR="00D639FA" w:rsidRDefault="00D639FA" w:rsidP="00D639FA">
      <w:pPr>
        <w:pStyle w:val="af"/>
        <w:spacing w:line="24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Задание на курсов</w:t>
      </w:r>
      <w:r w:rsidR="008740C3">
        <w:rPr>
          <w:b/>
          <w:sz w:val="32"/>
          <w:szCs w:val="32"/>
        </w:rPr>
        <w:t>ую работу</w:t>
      </w:r>
    </w:p>
    <w:p w:rsidR="00D639FA" w:rsidRDefault="00D639FA" w:rsidP="00D639FA">
      <w:pPr>
        <w:pStyle w:val="af"/>
        <w:spacing w:line="240" w:lineRule="exact"/>
        <w:jc w:val="center"/>
        <w:rPr>
          <w:sz w:val="28"/>
          <w:szCs w:val="28"/>
        </w:rPr>
      </w:pPr>
    </w:p>
    <w:p w:rsidR="00D639FA" w:rsidRDefault="00D639FA" w:rsidP="00D639FA">
      <w:pPr>
        <w:pStyle w:val="af"/>
        <w:spacing w:line="240" w:lineRule="exact"/>
        <w:jc w:val="center"/>
        <w:rPr>
          <w:sz w:val="28"/>
          <w:szCs w:val="28"/>
        </w:rPr>
      </w:pPr>
    </w:p>
    <w:p w:rsidR="00D639FA" w:rsidRDefault="00D639FA" w:rsidP="00D639FA">
      <w:pPr>
        <w:pStyle w:val="af"/>
        <w:spacing w:line="240" w:lineRule="exact"/>
        <w:jc w:val="both"/>
        <w:rPr>
          <w:sz w:val="28"/>
          <w:szCs w:val="28"/>
        </w:rPr>
      </w:pPr>
    </w:p>
    <w:p w:rsidR="00D639FA" w:rsidRPr="00D639FA" w:rsidRDefault="00D639FA" w:rsidP="00D639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Студенту____________________ курса  группы________________________</w:t>
      </w:r>
    </w:p>
    <w:p w:rsidR="00D639FA" w:rsidRPr="00D639FA" w:rsidRDefault="00D639FA" w:rsidP="00D639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Фамилия____________________  Имя________________________________</w:t>
      </w:r>
    </w:p>
    <w:p w:rsidR="00D639FA" w:rsidRPr="00D639FA" w:rsidRDefault="00D639FA" w:rsidP="00D639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Дата выдачи задания__________________________ 20     г.</w:t>
      </w:r>
    </w:p>
    <w:p w:rsidR="00D639FA" w:rsidRPr="00D639FA" w:rsidRDefault="00D639FA" w:rsidP="00D639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Срок сдачи курсово</w:t>
      </w:r>
      <w:r w:rsidR="008740C3">
        <w:rPr>
          <w:rFonts w:ascii="Times New Roman" w:hAnsi="Times New Roman" w:cs="Times New Roman"/>
          <w:sz w:val="28"/>
          <w:szCs w:val="28"/>
        </w:rPr>
        <w:t>й работы_</w:t>
      </w:r>
      <w:r w:rsidRPr="00D639FA">
        <w:rPr>
          <w:rFonts w:ascii="Times New Roman" w:hAnsi="Times New Roman" w:cs="Times New Roman"/>
          <w:sz w:val="28"/>
          <w:szCs w:val="28"/>
        </w:rPr>
        <w:t>__________________ 20      г.</w:t>
      </w:r>
    </w:p>
    <w:p w:rsidR="00D639FA" w:rsidRPr="00D639FA" w:rsidRDefault="00D639FA" w:rsidP="00D639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Тема курсовой работы:</w:t>
      </w:r>
    </w:p>
    <w:p w:rsidR="00D639FA" w:rsidRPr="00D639FA" w:rsidRDefault="00D639FA" w:rsidP="00D639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39FA" w:rsidRPr="00D639FA" w:rsidRDefault="00D639FA" w:rsidP="00D639F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39FA">
        <w:rPr>
          <w:rFonts w:ascii="Times New Roman" w:hAnsi="Times New Roman" w:cs="Times New Roman"/>
          <w:b/>
          <w:sz w:val="32"/>
          <w:szCs w:val="32"/>
        </w:rPr>
        <w:t>Смета затрат на проведение геологоразведочных работ</w:t>
      </w: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Исходные данные: индивидуальное задание</w:t>
      </w: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Содержание расчетно-пояснительной записки:</w:t>
      </w: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Введение</w:t>
      </w: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Расчет объема проходки по диаметрам и категориям буримости пород.</w:t>
      </w: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Расчет продолжительности геолого-поисковых работ (бурения скважин, промывки и проработки ствола перед креплением и геофизическими работами, крепления, ликвидационного тампонажа, монтажа и демонтажа, перемещения бурового станка, геологической документации керна, доставки вахт на буровые).</w:t>
      </w: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Расчет основных расходов по видам работ по статьям: основная и дополнительная заработная плата, отчисления на социальные нужды, материалы, амортизация.</w:t>
      </w: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Расчет затрат труда и фонда заработной платы по категориям работающих на пополнение банка данных, оцифровку и компьютерное сопровождение карт.</w:t>
      </w: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Расчет индивидуальных СФР на пополнение банка данных, оцифровку и компьютерное сопровождение карт.</w:t>
      </w: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Расчет единичных расценок по видам запроектированных работ.</w:t>
      </w: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Составление сводной сметы на проведение геолого-поисковых работ.</w:t>
      </w: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Составление таблицы технико-экономических показателей проекта.</w:t>
      </w: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Заключение</w:t>
      </w: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Список используемой литературы</w:t>
      </w: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Приложения</w:t>
      </w: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Руководитель курсовой работы ________________________________</w:t>
      </w: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9FA" w:rsidRPr="00D639FA" w:rsidRDefault="00D639FA" w:rsidP="00D6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 xml:space="preserve">Задание принял к исполнению __________________________________ </w:t>
      </w:r>
    </w:p>
    <w:p w:rsidR="00D639FA" w:rsidRPr="00D639FA" w:rsidRDefault="00D639FA" w:rsidP="00D639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9FA">
        <w:rPr>
          <w:rFonts w:ascii="Times New Roman" w:hAnsi="Times New Roman" w:cs="Times New Roman"/>
          <w:b/>
          <w:sz w:val="28"/>
          <w:szCs w:val="28"/>
        </w:rPr>
        <w:lastRenderedPageBreak/>
        <w:t>Исходные данные</w:t>
      </w:r>
    </w:p>
    <w:p w:rsidR="00D639FA" w:rsidRPr="00D639FA" w:rsidRDefault="00D639FA" w:rsidP="00D639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"/>
        <w:gridCol w:w="5128"/>
        <w:gridCol w:w="1469"/>
        <w:gridCol w:w="2309"/>
      </w:tblGrid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Количество скважин 3 группы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Интервал глубины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Средняя глубина скважин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Диаметр бурения – 132мм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- по породам         кат.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- по породам         кат.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Диаметр бурения  93-112 мм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- по породам         кат.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- по породам         кат.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rPr>
          <w:trHeight w:val="311"/>
        </w:trPr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Диаметр бурения  76 мм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- по породам         кат.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- по породам         кат.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- по породам         кат.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Производительное время бурения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Источник  энергии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Протяженность 1 перетаскивания БУ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 xml:space="preserve">в  т.ч. по дорогам            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 xml:space="preserve">          по бездорожью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Ежесменная доставка вахт на буровые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по дорогам      группы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 xml:space="preserve">по дорогам      группы 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Количества номенклатурных листов топографической основы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Пополнение банка данных геологической информации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точка наблюдения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Количество записей на 1 точку наблюдения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Норма выработки основного исполнителя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записей /в час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Районный коэффициент к заработной плате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Дополнительная заработная плата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Отчисления на социальные нужды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Коэффициент, учитывающие транспортно-заготовительные  расходы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к  материальным затратам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к  амортизации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Норма накладных расходов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Норма плановых накоплений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 вычислительного комплекса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т.р.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Норма амортизации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9FA" w:rsidRPr="00D639FA" w:rsidTr="007C3508">
        <w:tc>
          <w:tcPr>
            <w:tcW w:w="665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28" w:type="dxa"/>
          </w:tcPr>
          <w:p w:rsidR="00D639FA" w:rsidRPr="00D639FA" w:rsidRDefault="00D639FA" w:rsidP="00D6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FA">
              <w:rPr>
                <w:rFonts w:ascii="Times New Roman" w:hAnsi="Times New Roman" w:cs="Times New Roman"/>
                <w:sz w:val="24"/>
                <w:szCs w:val="24"/>
              </w:rPr>
              <w:t>Количество и номера карт</w:t>
            </w:r>
          </w:p>
        </w:tc>
        <w:tc>
          <w:tcPr>
            <w:tcW w:w="146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:rsidR="00D639FA" w:rsidRPr="00D639FA" w:rsidRDefault="00D639FA" w:rsidP="00D63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39FA" w:rsidRPr="00D639FA" w:rsidRDefault="00D639FA" w:rsidP="00D639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39FA" w:rsidRPr="00D639FA" w:rsidRDefault="00D639FA" w:rsidP="00D639FA">
      <w:pPr>
        <w:spacing w:after="0" w:line="240" w:lineRule="auto"/>
        <w:rPr>
          <w:rFonts w:ascii="Times New Roman" w:hAnsi="Times New Roman" w:cs="Times New Roman"/>
        </w:rPr>
      </w:pPr>
    </w:p>
    <w:p w:rsidR="00B91F6C" w:rsidRDefault="00B91F6C" w:rsidP="00B91F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указания для выполнения курсово</w:t>
      </w:r>
      <w:r w:rsidR="008740C3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представлены в пособии</w:t>
      </w:r>
      <w:r w:rsidR="00874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методических указаниях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81FFA" w:rsidRPr="00A81FFA" w:rsidRDefault="00A81FFA" w:rsidP="00A81F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6B8">
        <w:rPr>
          <w:rFonts w:ascii="Times New Roman" w:hAnsi="Times New Roman" w:cs="Times New Roman"/>
          <w:bCs/>
          <w:sz w:val="28"/>
          <w:szCs w:val="28"/>
        </w:rPr>
        <w:lastRenderedPageBreak/>
        <w:t>1</w:t>
      </w:r>
      <w:r w:rsidRPr="00A81FFA">
        <w:rPr>
          <w:rFonts w:ascii="Times New Roman" w:hAnsi="Times New Roman" w:cs="Times New Roman"/>
          <w:bCs/>
          <w:sz w:val="28"/>
          <w:szCs w:val="28"/>
        </w:rPr>
        <w:t>. Шпильман, Т. М. Экономическое обоснование проектов геологоразведочных работ</w:t>
      </w:r>
      <w:r w:rsidRPr="00A81FFA">
        <w:rPr>
          <w:rFonts w:ascii="Times New Roman" w:hAnsi="Times New Roman" w:cs="Times New Roman"/>
          <w:sz w:val="28"/>
          <w:szCs w:val="28"/>
        </w:rPr>
        <w:t xml:space="preserve"> [Электронный ресурс] : методические указания для обучающихся по образовательной программе высшего образования по специальности 21.05.02 Прикладная геология / Т. М. Шпильман; М-во образования и науки Рос. Федерации, Федер. гос. бюджет. образоват. учреждение высш. образования "Оренбург. гос. ун-т", Каф. экономики и орг. пр-ва. - Электрон. текстовые дан. (1 файл: 0.74 Мб). - Оренбург : ОГУ, 2018. - 61 с. - Загл. с тит. экрана. -Adobe Acrobat Reader 6.0</w:t>
      </w:r>
    </w:p>
    <w:p w:rsidR="008740C3" w:rsidRPr="008740C3" w:rsidRDefault="008740C3" w:rsidP="008740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8740C3">
        <w:rPr>
          <w:rFonts w:ascii="Times New Roman" w:hAnsi="Times New Roman" w:cs="Times New Roman"/>
          <w:bCs/>
          <w:sz w:val="28"/>
          <w:szCs w:val="28"/>
        </w:rPr>
        <w:t>. Экономическое обоснование проектов по геологическому изучению недр</w:t>
      </w:r>
      <w:r w:rsidRPr="008740C3">
        <w:rPr>
          <w:rFonts w:ascii="Times New Roman" w:hAnsi="Times New Roman" w:cs="Times New Roman"/>
          <w:sz w:val="28"/>
          <w:szCs w:val="28"/>
        </w:rPr>
        <w:t xml:space="preserve"> [Электронный ресурс] : учебное пособие для обучающихся по образовательной программе высшего образования по специальности 21.05.02 Прикладная геология / [Т. М. Шпильман и др.]; М-во образования и науки Рос. Федерации, Федер. гос. бюджет. образоват. учреждение высш. образования "Оренбург. гос. ун-т", Каф. экономики и орг. пр-ва. - Электрон. текстовые дан. (1 файл: 15391 Kб). - Оренбург : ОГУ, 2017. - 116 с. - Загл. с тит. экрана. -Adobe Acrobat Reader 6.0 - ISBN 978-5-7410-1961-0.</w:t>
      </w:r>
    </w:p>
    <w:p w:rsidR="00B91F6C" w:rsidRDefault="00B91F6C" w:rsidP="00B91F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1F6C" w:rsidRPr="00B91F6C" w:rsidRDefault="00B91F6C" w:rsidP="00B91F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3BC" w:rsidRPr="00BB429F" w:rsidRDefault="004713BC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5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</w:t>
      </w:r>
      <w:r w:rsidR="00B91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995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Вопросы для самостоятельного </w:t>
      </w:r>
      <w:r w:rsidR="001B5796" w:rsidRPr="00995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</w:t>
      </w:r>
      <w:r w:rsidR="00995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знаний</w:t>
      </w:r>
    </w:p>
    <w:p w:rsidR="004713BC" w:rsidRPr="00E137B5" w:rsidRDefault="004713BC" w:rsidP="004713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Минерально-сырьевой комплекс: сущность, значение и тенденции развития.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Что такое минерально-сырьевая база?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Что такое минеральные ресурсы?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Геологоразведочные работы как отрасль экономики.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Особенности геологоразведочных работ.</w:t>
      </w:r>
    </w:p>
    <w:p w:rsidR="00D639FA" w:rsidRPr="00D639FA" w:rsidRDefault="00D639FA" w:rsidP="00D639FA">
      <w:pPr>
        <w:pStyle w:val="ad"/>
        <w:numPr>
          <w:ilvl w:val="0"/>
          <w:numId w:val="81"/>
        </w:numPr>
        <w:suppressLineNumbers/>
        <w:tabs>
          <w:tab w:val="left" w:pos="120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D639FA">
        <w:rPr>
          <w:sz w:val="28"/>
          <w:szCs w:val="28"/>
        </w:rPr>
        <w:t>Предприятие: понятие и классификация.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Основные фонды предприятия: сущность, классификация и структура.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Виды учета и оценки основных фондов.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lastRenderedPageBreak/>
        <w:t>Износ основных фондов и его виды.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 xml:space="preserve">Амортизация основных фондов. 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Срок службы и норма амортизационных отчислений.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Способы расчета амортизационных отчислений.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Показатели использования основных фондов.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 xml:space="preserve"> Показатели технического состояния и движения основных фондов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Пути улучшения использования основных фондов.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Оборотные средства предприятия: сущность, состав и структура.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Кругооборот оборотных средств.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Нормирование оборотных средств.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Показатели использования оборотных средств.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Пути ускорения оборачиваемости оборотных средств.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Персонал предприятия и его характеристики.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Планирование численности персонала по категориям.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Производительности труда и ее роль в развитии экономики.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Показатели и методы измерения производительности труда на геологоразведочном предприятии.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Планирование роста производительности труда.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Пути и факторы роста производительности труда на предприятии.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Нормирование труда: сущность, значение и требования.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Виды норм затрат труда и их классификация.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Классификация затрат рабочего времени.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Состав технически обоснованной нормы времени.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Способы нормирования.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Методы изучения затрат рабочего времени.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Заработная плата: сущность, основные функции и принципы ее организации.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Совершенствование организации заработной платы в современных условиях.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Формы и системы оплаты труда, их характеристика.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lastRenderedPageBreak/>
        <w:t>Тарифная система оплаты труда и характеристика ее элементов.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Состав и структура фонда оплаты труда.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Издержки производства и себестоимость продукции.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Классификация затрат на производство.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Смета затрат на производство геологоразведочных работ.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Калькуляция себестоимости продукции.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Пути снижения себестоимости продукции.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 xml:space="preserve"> Сметная стоимость и себестоимость геологоразведочных работ.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Прибыль предприятия: понятие, сущность, основные функции.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Виды прибыли.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Порядок формирования финансовых результатов предприятия.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Распределение и использование чистой прибыли предприятия.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Формирование фондов предприятия: резервного, фонда накопления и фонда потребления. Направление их использования.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Рентабельность как показатель эффективности.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Основные пути роста прибыли и повышения рентабельности на предприятии.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Сущность и основные функции налогов.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Классификация налогов.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Налогообложение недропользования.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Производственный процесс: понятие, состав, виды и принципы организации.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Геологоразведочный процесс и принципы его организации.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Формы организации производства.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Методы организации производства.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Типы производства и их характеристика.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 xml:space="preserve">Производственный цикл: сущность, состав и экономическое значение его сокращения. 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Производственная и организационная структура предприятия.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Основные этапы работы геолого-съемочной партии.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lastRenderedPageBreak/>
        <w:t>Какие работы выполняются при организации партии?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Что включают полевые работы?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Что выполняется в период камеральных работ?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 xml:space="preserve"> Какие работы выполняются при ликвидации партии?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Особенности организации буровых работ.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Какие работы выполняются непосредственно при проходке ствола скважины?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Геологическое задание.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Проект на производство геологоразведочных работ.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Что такое управление? Основные принципы управления.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Основные функции  управления.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Основные методы управления.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Организационная структура управления. Виды структур управления. Их достоинства и недостатки.</w:t>
      </w:r>
    </w:p>
    <w:p w:rsidR="00D639FA" w:rsidRPr="00D639FA" w:rsidRDefault="00D639FA" w:rsidP="00D639FA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FA">
        <w:rPr>
          <w:rFonts w:ascii="Times New Roman" w:hAnsi="Times New Roman" w:cs="Times New Roman"/>
          <w:sz w:val="28"/>
          <w:szCs w:val="28"/>
        </w:rPr>
        <w:t>Технология разработки и принятия управленческих решений.</w:t>
      </w:r>
    </w:p>
    <w:p w:rsidR="00D639FA" w:rsidRPr="00D639FA" w:rsidRDefault="00D639FA" w:rsidP="00D639FA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302" w:rsidRDefault="00266302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995DA4" w:rsidRPr="00995DA4" w:rsidRDefault="00995DA4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95DA4">
        <w:rPr>
          <w:rFonts w:ascii="Times New Roman" w:hAnsi="Times New Roman" w:cs="Times New Roman"/>
          <w:b/>
          <w:sz w:val="32"/>
          <w:szCs w:val="32"/>
        </w:rPr>
        <w:t>4 Рекомендуемые источники для изучения дисциплины</w:t>
      </w:r>
    </w:p>
    <w:p w:rsidR="00995DA4" w:rsidRDefault="00995DA4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5DA4" w:rsidRDefault="00995DA4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 Основная литература</w:t>
      </w:r>
    </w:p>
    <w:p w:rsidR="00231C61" w:rsidRDefault="00231C61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1C61" w:rsidRPr="00231C61" w:rsidRDefault="00DA474F" w:rsidP="00231C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1</w:t>
      </w:r>
      <w:r w:rsidR="00231C61" w:rsidRPr="00231C6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. Горфинкель В. Я. Экономика фирмы (организация предприятия)</w:t>
      </w:r>
      <w:r w:rsidR="00231C61" w:rsidRPr="00231C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 [Электронный ресурс]  / Горфинкель В. Я. - ЮНИТИ-ДАНА, 2014 - Режим доступа: </w:t>
      </w:r>
      <w:hyperlink r:id="rId11" w:history="1">
        <w:r w:rsidR="00231C61" w:rsidRPr="00231C61">
          <w:rPr>
            <w:rFonts w:ascii="Times New Roman" w:eastAsia="Times New Roman" w:hAnsi="Times New Roman" w:cs="Times New Roman"/>
            <w:color w:val="0000CC"/>
            <w:sz w:val="28"/>
            <w:szCs w:val="28"/>
            <w:u w:val="single"/>
            <w:shd w:val="clear" w:color="auto" w:fill="FFFFFF"/>
          </w:rPr>
          <w:t>http://znanium.com/bookread2.php?book=392973</w:t>
        </w:r>
      </w:hyperlink>
      <w:r w:rsidR="00231C61" w:rsidRPr="00231C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FB191A" w:rsidRPr="003155DE" w:rsidRDefault="00231C61" w:rsidP="00FB191A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FB191A" w:rsidRPr="003155DE">
        <w:rPr>
          <w:sz w:val="28"/>
          <w:szCs w:val="28"/>
        </w:rPr>
        <w:t xml:space="preserve"> </w:t>
      </w:r>
      <w:r w:rsidR="00FB191A" w:rsidRPr="003155DE">
        <w:rPr>
          <w:bCs/>
          <w:sz w:val="28"/>
          <w:szCs w:val="28"/>
        </w:rPr>
        <w:t>Шпильман, Т. М. Экономика и организация геологоразведочных работ</w:t>
      </w:r>
      <w:r w:rsidR="00FB191A" w:rsidRPr="003155DE">
        <w:rPr>
          <w:sz w:val="28"/>
          <w:szCs w:val="28"/>
        </w:rPr>
        <w:t xml:space="preserve"> [Текст] : учеб.пособие / Т. М. Шпильман; М-во образования и науки Рос. Федерации, Федер. гос. бюджет.образоват. учреждение высш. проф. образования "Оренбург. гос. ун-т". - Оренбург : Университет, 2012. - 160 с. : табл. - Библиогр.: с. 158-159. - ISBN 978-5-4417-0081-8.</w:t>
      </w:r>
    </w:p>
    <w:p w:rsidR="00FB191A" w:rsidRDefault="00FB191A" w:rsidP="00FB191A">
      <w:pPr>
        <w:suppressLineNumbers/>
        <w:spacing w:after="0" w:line="360" w:lineRule="auto"/>
        <w:ind w:firstLine="709"/>
        <w:jc w:val="both"/>
        <w:rPr>
          <w:sz w:val="28"/>
          <w:szCs w:val="28"/>
        </w:rPr>
      </w:pPr>
      <w:r w:rsidRPr="003155DE">
        <w:rPr>
          <w:rFonts w:ascii="Times New Roman" w:hAnsi="Times New Roman" w:cs="Times New Roman"/>
          <w:bCs/>
          <w:sz w:val="28"/>
          <w:szCs w:val="28"/>
        </w:rPr>
        <w:t>3 Шпильман, Т. М. Экономика и организация геологоразведочных работ</w:t>
      </w:r>
      <w:r w:rsidRPr="003155DE">
        <w:rPr>
          <w:rFonts w:ascii="Times New Roman" w:hAnsi="Times New Roman" w:cs="Times New Roman"/>
          <w:sz w:val="28"/>
          <w:szCs w:val="28"/>
        </w:rPr>
        <w:t xml:space="preserve"> [Электронный ресурс] : учебное пособие для студентов, обучающихся по программам высшего образования по специальности 21.05.02 Прикладная геология / Т. М. Шпильман, Д. А. Старков, Д. Н. Тимофеев; М-во образования и науки Рос. Федерации, Федер. гос. бюджет.образоват. учреждение высш. образования "Оренбург. гос. ун-т", Каф. экономики и орг. пр-ва. - Электрон.текстовые дан. (1 файл: 12122 Kб). - Оренбург : ОГУ, 2016. - Загл. с тит. экрана. -AdobeAcrobatReader 6.0 - ISBN 978-5-7410-</w:t>
      </w:r>
      <w:r w:rsidRPr="003155DE">
        <w:rPr>
          <w:sz w:val="28"/>
          <w:szCs w:val="28"/>
        </w:rPr>
        <w:t>1644-2.</w:t>
      </w:r>
      <w:r>
        <w:rPr>
          <w:sz w:val="28"/>
          <w:szCs w:val="28"/>
        </w:rPr>
        <w:t xml:space="preserve"> </w:t>
      </w:r>
    </w:p>
    <w:p w:rsidR="00DA474F" w:rsidRPr="00DA474F" w:rsidRDefault="00DA474F" w:rsidP="00DA47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4F">
        <w:rPr>
          <w:rFonts w:ascii="Times New Roman" w:hAnsi="Times New Roman" w:cs="Times New Roman"/>
          <w:bCs/>
          <w:sz w:val="28"/>
          <w:szCs w:val="28"/>
        </w:rPr>
        <w:t>4. Экономическое обоснование проектов по геологическому изучению недр</w:t>
      </w:r>
      <w:r w:rsidRPr="00DA474F">
        <w:rPr>
          <w:rFonts w:ascii="Times New Roman" w:hAnsi="Times New Roman" w:cs="Times New Roman"/>
          <w:sz w:val="28"/>
          <w:szCs w:val="28"/>
        </w:rPr>
        <w:t xml:space="preserve"> [Электронный ресурс] : учебное пособие для обучающихся по образовательной программе высшего образования по специальности 21.05.02 Прикладная геология / [Т. М. Шпильман и др.]; М-во образования и науки Рос. Федерации, Федер. гос. бюджет. образоват. учреждение высш. образования "Оренбург. гос. ун-т", Каф. экономики и орг. пр-ва. - Электрон. текстовые дан. (1 файл: 15391 Kб). - Оренбург : ОГУ, 2017. - 116 с. - Загл. с тит. экрана. -Adobe Acrobat Reader 6.0 - ISBN 978-5-7410-1961-0.</w:t>
      </w:r>
    </w:p>
    <w:p w:rsidR="00FA5D51" w:rsidRDefault="00016F7B" w:rsidP="00FA5D51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FA5D51" w:rsidRPr="00FB191A">
        <w:rPr>
          <w:b/>
          <w:sz w:val="28"/>
          <w:szCs w:val="28"/>
        </w:rPr>
        <w:t>.2 Дополнительная литература</w:t>
      </w:r>
    </w:p>
    <w:p w:rsidR="00DA474F" w:rsidRPr="00DA474F" w:rsidRDefault="00DA474F" w:rsidP="00DA474F">
      <w:pPr>
        <w:pStyle w:val="aa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A474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1. Козлова Т. В.Организация и планирование производства: учебно-практическое пособие</w:t>
      </w:r>
      <w:r w:rsidRPr="00DA474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 [Электронный ресурс]  / Козлова Т. В. - Евразийский открытый институт, 2012. – 196 с. Режим доступа: </w:t>
      </w:r>
      <w:hyperlink r:id="rId12" w:history="1">
        <w:r w:rsidRPr="00DA474F">
          <w:rPr>
            <w:rFonts w:ascii="Times New Roman" w:eastAsia="Times New Roman" w:hAnsi="Times New Roman" w:cs="Times New Roman"/>
            <w:color w:val="0000CC"/>
            <w:sz w:val="28"/>
            <w:szCs w:val="28"/>
            <w:u w:val="single"/>
            <w:shd w:val="clear" w:color="auto" w:fill="FFFFFF"/>
          </w:rPr>
          <w:t>http://biblioclub.ru/index.php?page=book_view&amp;book_id=90825</w:t>
        </w:r>
      </w:hyperlink>
    </w:p>
    <w:p w:rsidR="00DA474F" w:rsidRPr="00DA474F" w:rsidRDefault="00DA474F" w:rsidP="00DA474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DA474F">
        <w:rPr>
          <w:rFonts w:ascii="Times New Roman" w:hAnsi="Times New Roman" w:cs="Times New Roman"/>
          <w:bCs/>
          <w:sz w:val="28"/>
          <w:szCs w:val="28"/>
          <w:lang w:eastAsia="ru-RU"/>
        </w:rPr>
        <w:t>2. Иванов, И. Н. Организация производства на промышленных предприятиях</w:t>
      </w:r>
      <w:r w:rsidRPr="00DA474F">
        <w:rPr>
          <w:rFonts w:ascii="Times New Roman" w:hAnsi="Times New Roman" w:cs="Times New Roman"/>
          <w:sz w:val="28"/>
          <w:szCs w:val="28"/>
          <w:lang w:eastAsia="ru-RU"/>
        </w:rPr>
        <w:t xml:space="preserve"> [Текст] : учебник / И. Н. Иванов. - Москва : ИНФРА-М, 2014. - </w:t>
      </w:r>
      <w:r w:rsidRPr="00DA474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352 с. : ил. - (Высшее образование. Бакалавриат). - Библиогр.: с. 346-347. - ISBN 978-5-16-003-118-7.</w:t>
      </w:r>
    </w:p>
    <w:p w:rsidR="00DA474F" w:rsidRPr="00DA474F" w:rsidRDefault="00DA474F" w:rsidP="00DA474F">
      <w:pPr>
        <w:pStyle w:val="aa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A474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3. Туровец О.Г. Организация производства и управление предприятием: учебник [Электронный ресурс]  / О.Г. Туровец, В.Б. Родионов. – НИЦ ИНФРА-М, 2015 – 506 с. Режим доступа: </w:t>
      </w:r>
      <w:hyperlink r:id="rId13" w:history="1">
        <w:r w:rsidRPr="00DA474F">
          <w:rPr>
            <w:rStyle w:val="a9"/>
            <w:rFonts w:ascii="Times New Roman" w:eastAsia="Times New Roman" w:hAnsi="Times New Roman" w:cs="Times New Roman"/>
            <w:sz w:val="28"/>
            <w:szCs w:val="28"/>
            <w:shd w:val="clear" w:color="auto" w:fill="FFFFFF"/>
          </w:rPr>
          <w:t>http://znanium.com/bookread2.php?book=472411</w:t>
        </w:r>
      </w:hyperlink>
    </w:p>
    <w:p w:rsidR="00DA474F" w:rsidRPr="00DA474F" w:rsidRDefault="00DA474F" w:rsidP="00DA474F">
      <w:pPr>
        <w:pStyle w:val="ad"/>
        <w:suppressLineNumbers/>
        <w:spacing w:after="0" w:line="360" w:lineRule="auto"/>
        <w:ind w:left="0" w:firstLine="709"/>
        <w:jc w:val="both"/>
        <w:rPr>
          <w:sz w:val="28"/>
          <w:szCs w:val="28"/>
        </w:rPr>
      </w:pPr>
      <w:r w:rsidRPr="00DA474F">
        <w:rPr>
          <w:sz w:val="28"/>
          <w:szCs w:val="28"/>
        </w:rPr>
        <w:t xml:space="preserve">4. Герчикова, И.Н. Менеджмент: учебник для вузов/ И.Н. Герчикова. – 4-е изд. перераб. и доп. – Москва: ЮНИТИ, 2008-511с. (Золотой фонд российских учебников)- </w:t>
      </w:r>
      <w:r w:rsidRPr="00DA474F">
        <w:rPr>
          <w:sz w:val="28"/>
          <w:szCs w:val="28"/>
          <w:lang w:val="en-US"/>
        </w:rPr>
        <w:t>JSBN</w:t>
      </w:r>
      <w:r w:rsidRPr="00DA474F">
        <w:rPr>
          <w:sz w:val="28"/>
          <w:szCs w:val="28"/>
        </w:rPr>
        <w:t xml:space="preserve"> 978-5-238-01095-3.</w:t>
      </w:r>
    </w:p>
    <w:p w:rsidR="00DA474F" w:rsidRPr="00DA474F" w:rsidRDefault="00DA474F" w:rsidP="00DA474F">
      <w:pPr>
        <w:pStyle w:val="ad"/>
        <w:suppressLineNumbers/>
        <w:spacing w:after="0" w:line="360" w:lineRule="auto"/>
        <w:ind w:left="0" w:firstLine="709"/>
        <w:jc w:val="both"/>
        <w:rPr>
          <w:sz w:val="28"/>
          <w:szCs w:val="28"/>
        </w:rPr>
      </w:pPr>
      <w:r w:rsidRPr="00DA474F">
        <w:rPr>
          <w:sz w:val="28"/>
          <w:szCs w:val="28"/>
        </w:rPr>
        <w:t xml:space="preserve">5. Новицкий, Н.И. Организация производства на предприятиях: учебно-методическое пособие / Н.И. Новицкий. – М.: Финансы и статистика, 2007, - 565с. – </w:t>
      </w:r>
      <w:r w:rsidRPr="00DA474F">
        <w:rPr>
          <w:sz w:val="28"/>
          <w:szCs w:val="28"/>
          <w:lang w:val="en-US"/>
        </w:rPr>
        <w:t>JSBN</w:t>
      </w:r>
      <w:r w:rsidRPr="00DA474F">
        <w:rPr>
          <w:sz w:val="28"/>
          <w:szCs w:val="28"/>
        </w:rPr>
        <w:t xml:space="preserve"> 978-5-279-02691-3.</w:t>
      </w:r>
    </w:p>
    <w:p w:rsidR="00DA474F" w:rsidRPr="00DA474F" w:rsidRDefault="00DA474F" w:rsidP="00DA47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4F">
        <w:rPr>
          <w:rFonts w:ascii="Times New Roman" w:hAnsi="Times New Roman" w:cs="Times New Roman"/>
          <w:sz w:val="28"/>
          <w:szCs w:val="28"/>
        </w:rPr>
        <w:t xml:space="preserve">6. Трудовой кодекс Российской Федерации – Федеральный закон от 30 декабря </w:t>
      </w:r>
      <w:smartTag w:uri="urn:schemas-microsoft-com:office:smarttags" w:element="metricconverter">
        <w:smartTagPr>
          <w:attr w:name="ProductID" w:val="2001 г"/>
        </w:smartTagPr>
        <w:r w:rsidRPr="00DA474F">
          <w:rPr>
            <w:rFonts w:ascii="Times New Roman" w:hAnsi="Times New Roman" w:cs="Times New Roman"/>
            <w:sz w:val="28"/>
            <w:szCs w:val="28"/>
          </w:rPr>
          <w:t>2001 г</w:t>
        </w:r>
      </w:smartTag>
      <w:r w:rsidRPr="00DA474F">
        <w:rPr>
          <w:rFonts w:ascii="Times New Roman" w:hAnsi="Times New Roman" w:cs="Times New Roman"/>
          <w:sz w:val="28"/>
          <w:szCs w:val="28"/>
        </w:rPr>
        <w:t>. № 197-ФЗ (с изменениями, внесенными Федеральным законом от 24 июля 2002г. №97-ФЗ) – М. : Финансы и статистика. 2002. – 238 с.</w:t>
      </w:r>
    </w:p>
    <w:p w:rsidR="00DA474F" w:rsidRPr="00DA474F" w:rsidRDefault="00DA474F" w:rsidP="00DA474F">
      <w:pPr>
        <w:pStyle w:val="ad"/>
        <w:suppressLineNumbers/>
        <w:spacing w:after="0" w:line="360" w:lineRule="auto"/>
        <w:ind w:left="0" w:firstLine="709"/>
        <w:jc w:val="both"/>
        <w:rPr>
          <w:sz w:val="28"/>
          <w:szCs w:val="28"/>
        </w:rPr>
      </w:pPr>
      <w:r w:rsidRPr="00DA474F">
        <w:rPr>
          <w:sz w:val="28"/>
          <w:szCs w:val="28"/>
        </w:rPr>
        <w:t>7. Управление, организация и планирование геологоразведочных работ: Учеб. пособие  /З.М.Назарова и др. – М., Высшая школа, 2004. – 508 с.</w:t>
      </w:r>
    </w:p>
    <w:p w:rsidR="00DA474F" w:rsidRPr="00DA474F" w:rsidRDefault="00DA474F" w:rsidP="00DA474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A474F">
        <w:rPr>
          <w:bCs/>
          <w:sz w:val="28"/>
          <w:szCs w:val="28"/>
        </w:rPr>
        <w:t>8. Шпильман Т.М. Экономика и организация геологоразведочных работ</w:t>
      </w:r>
      <w:r w:rsidRPr="00DA474F">
        <w:rPr>
          <w:sz w:val="28"/>
          <w:szCs w:val="28"/>
        </w:rPr>
        <w:t xml:space="preserve"> [Текст] : метод. указания к курсовому проекту по экономике и организации геологоразвед. работ / Т. М. Шпильман; М-во образования и науки Рос. Федерации, Федер. агентство по образованию; Гос. образоват. учреждение высш. проф. образования "Оренбург. гос. ун-т". - Оренбург: ИПК ГОУ ОГУ, 2010. - 46 с. : табл. - Библиогр.: с. 34. - Прил.: с. 35-45.</w:t>
      </w:r>
    </w:p>
    <w:p w:rsidR="00995DA4" w:rsidRPr="00DA474F" w:rsidRDefault="00995DA4" w:rsidP="00DA474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5DA4" w:rsidRDefault="00995DA4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95DA4">
        <w:rPr>
          <w:rFonts w:ascii="Times New Roman" w:hAnsi="Times New Roman" w:cs="Times New Roman"/>
          <w:b/>
          <w:sz w:val="32"/>
          <w:szCs w:val="32"/>
        </w:rPr>
        <w:t>5 Контрольно</w:t>
      </w:r>
      <w:r>
        <w:rPr>
          <w:rFonts w:ascii="Times New Roman" w:hAnsi="Times New Roman" w:cs="Times New Roman"/>
          <w:b/>
          <w:sz w:val="32"/>
          <w:szCs w:val="32"/>
        </w:rPr>
        <w:t>- измерительные материалы для самостоятельной оценки знаний</w:t>
      </w:r>
    </w:p>
    <w:p w:rsidR="00995DA4" w:rsidRPr="00995DA4" w:rsidRDefault="00995DA4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66302" w:rsidRDefault="00995DA4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5.1</w:t>
      </w:r>
      <w:r w:rsidR="00266302" w:rsidRPr="00266302">
        <w:rPr>
          <w:rFonts w:ascii="Times New Roman" w:hAnsi="Times New Roman" w:cs="Times New Roman"/>
          <w:b/>
          <w:sz w:val="28"/>
          <w:szCs w:val="28"/>
        </w:rPr>
        <w:t xml:space="preserve"> Тестовые задания для самопроверки</w:t>
      </w:r>
    </w:p>
    <w:p w:rsidR="00266302" w:rsidRDefault="00266302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3508" w:rsidRPr="007C3508" w:rsidRDefault="007C3508" w:rsidP="007C35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Фонд тестовых заданий по дисциплине «Экономика и организация геологоразведочных работ» размещен в системе АИССТ и  используется для контроля знаний по модулям, а также при самоподготовке студентов, пропускающих по уважительным причинам учебные задания.</w:t>
      </w:r>
    </w:p>
    <w:p w:rsidR="00AB54B9" w:rsidRDefault="00AB54B9" w:rsidP="0050400D">
      <w:pPr>
        <w:tabs>
          <w:tab w:val="left" w:pos="114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9" w:rsidRDefault="00AB54B9" w:rsidP="0050400D">
      <w:pPr>
        <w:tabs>
          <w:tab w:val="left" w:pos="114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9" w:rsidRDefault="00AB54B9" w:rsidP="0050400D">
      <w:pPr>
        <w:tabs>
          <w:tab w:val="left" w:pos="114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9" w:rsidRDefault="00AB54B9" w:rsidP="0050400D">
      <w:pPr>
        <w:tabs>
          <w:tab w:val="left" w:pos="114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9" w:rsidRDefault="00AB54B9" w:rsidP="0050400D">
      <w:pPr>
        <w:tabs>
          <w:tab w:val="left" w:pos="114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B54B9" w:rsidSect="00BE36A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719" w:rsidRDefault="001D2719" w:rsidP="00FA0EE2">
      <w:pPr>
        <w:spacing w:after="0" w:line="240" w:lineRule="auto"/>
      </w:pPr>
      <w:r>
        <w:separator/>
      </w:r>
    </w:p>
  </w:endnote>
  <w:endnote w:type="continuationSeparator" w:id="0">
    <w:p w:rsidR="001D2719" w:rsidRDefault="001D2719" w:rsidP="00FA0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50235"/>
      <w:docPartObj>
        <w:docPartGallery w:val="Page Numbers (Bottom of Page)"/>
        <w:docPartUnique/>
      </w:docPartObj>
    </w:sdtPr>
    <w:sdtEndPr/>
    <w:sdtContent>
      <w:p w:rsidR="00BF68C8" w:rsidRDefault="001D2719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26B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F68C8" w:rsidRDefault="00BF68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719" w:rsidRDefault="001D2719" w:rsidP="00FA0EE2">
      <w:pPr>
        <w:spacing w:after="0" w:line="240" w:lineRule="auto"/>
      </w:pPr>
      <w:r>
        <w:separator/>
      </w:r>
    </w:p>
  </w:footnote>
  <w:footnote w:type="continuationSeparator" w:id="0">
    <w:p w:rsidR="001D2719" w:rsidRDefault="001D2719" w:rsidP="00FA0E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94DDF"/>
    <w:multiLevelType w:val="hybridMultilevel"/>
    <w:tmpl w:val="5B84515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01D87D24"/>
    <w:multiLevelType w:val="hybridMultilevel"/>
    <w:tmpl w:val="6302CB98"/>
    <w:lvl w:ilvl="0" w:tplc="D5E2E3C4">
      <w:start w:val="1"/>
      <w:numFmt w:val="russianLower"/>
      <w:lvlText w:val="%1)"/>
      <w:lvlJc w:val="left"/>
      <w:pPr>
        <w:tabs>
          <w:tab w:val="num" w:pos="537"/>
        </w:tabs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03B438D6"/>
    <w:multiLevelType w:val="hybridMultilevel"/>
    <w:tmpl w:val="56462484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DA473C"/>
    <w:multiLevelType w:val="hybridMultilevel"/>
    <w:tmpl w:val="36B41E8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0814178E"/>
    <w:multiLevelType w:val="hybridMultilevel"/>
    <w:tmpl w:val="C4C8A3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B06D34"/>
    <w:multiLevelType w:val="hybridMultilevel"/>
    <w:tmpl w:val="6726975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0BE75A14"/>
    <w:multiLevelType w:val="hybridMultilevel"/>
    <w:tmpl w:val="FDB0EE2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0CB769C3"/>
    <w:multiLevelType w:val="hybridMultilevel"/>
    <w:tmpl w:val="6BD432B4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0CED129D"/>
    <w:multiLevelType w:val="hybridMultilevel"/>
    <w:tmpl w:val="BF6C3222"/>
    <w:lvl w:ilvl="0" w:tplc="D5E2E3C4">
      <w:start w:val="1"/>
      <w:numFmt w:val="russianLow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D5E2E3C4">
      <w:start w:val="1"/>
      <w:numFmt w:val="russianLower"/>
      <w:lvlText w:val="%2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0EA210A0"/>
    <w:multiLevelType w:val="hybridMultilevel"/>
    <w:tmpl w:val="EA7AF88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0F7539E8"/>
    <w:multiLevelType w:val="hybridMultilevel"/>
    <w:tmpl w:val="50AA092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105B2C13"/>
    <w:multiLevelType w:val="hybridMultilevel"/>
    <w:tmpl w:val="015A2302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11EB0B28"/>
    <w:multiLevelType w:val="hybridMultilevel"/>
    <w:tmpl w:val="5E1E418A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 w15:restartNumberingAfterBreak="0">
    <w:nsid w:val="13CC399C"/>
    <w:multiLevelType w:val="hybridMultilevel"/>
    <w:tmpl w:val="AB9E41F4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42868AE"/>
    <w:multiLevelType w:val="hybridMultilevel"/>
    <w:tmpl w:val="344A876E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 w15:restartNumberingAfterBreak="0">
    <w:nsid w:val="147179CC"/>
    <w:multiLevelType w:val="hybridMultilevel"/>
    <w:tmpl w:val="D4F66DCE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2D4E11"/>
    <w:multiLevelType w:val="hybridMultilevel"/>
    <w:tmpl w:val="5A32C1D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 w15:restartNumberingAfterBreak="0">
    <w:nsid w:val="18047C0B"/>
    <w:multiLevelType w:val="hybridMultilevel"/>
    <w:tmpl w:val="08F2A3F8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81F234D"/>
    <w:multiLevelType w:val="hybridMultilevel"/>
    <w:tmpl w:val="CD7A781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 w15:restartNumberingAfterBreak="0">
    <w:nsid w:val="19271058"/>
    <w:multiLevelType w:val="hybridMultilevel"/>
    <w:tmpl w:val="6668FCBE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19DE09F5"/>
    <w:multiLevelType w:val="hybridMultilevel"/>
    <w:tmpl w:val="367EF3D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 w15:restartNumberingAfterBreak="0">
    <w:nsid w:val="1A9E49E7"/>
    <w:multiLevelType w:val="hybridMultilevel"/>
    <w:tmpl w:val="B9C4385A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B776B38"/>
    <w:multiLevelType w:val="hybridMultilevel"/>
    <w:tmpl w:val="19E49E10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CC02560"/>
    <w:multiLevelType w:val="hybridMultilevel"/>
    <w:tmpl w:val="1910E440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 w15:restartNumberingAfterBreak="0">
    <w:nsid w:val="1ECB76E4"/>
    <w:multiLevelType w:val="hybridMultilevel"/>
    <w:tmpl w:val="AF328F4E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5" w15:restartNumberingAfterBreak="0">
    <w:nsid w:val="1EEE41EA"/>
    <w:multiLevelType w:val="hybridMultilevel"/>
    <w:tmpl w:val="F8FA189A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6" w15:restartNumberingAfterBreak="0">
    <w:nsid w:val="1F4E2AB9"/>
    <w:multiLevelType w:val="hybridMultilevel"/>
    <w:tmpl w:val="554E2382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07A31E0"/>
    <w:multiLevelType w:val="hybridMultilevel"/>
    <w:tmpl w:val="18E0CEBC"/>
    <w:lvl w:ilvl="0" w:tplc="D5E2E3C4">
      <w:start w:val="1"/>
      <w:numFmt w:val="russianLower"/>
      <w:lvlText w:val="%1)"/>
      <w:lvlJc w:val="left"/>
      <w:pPr>
        <w:tabs>
          <w:tab w:val="num" w:pos="537"/>
        </w:tabs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8" w15:restartNumberingAfterBreak="0">
    <w:nsid w:val="21725C37"/>
    <w:multiLevelType w:val="hybridMultilevel"/>
    <w:tmpl w:val="E2F442A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9" w15:restartNumberingAfterBreak="0">
    <w:nsid w:val="217A03E6"/>
    <w:multiLevelType w:val="hybridMultilevel"/>
    <w:tmpl w:val="9C22410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0" w15:restartNumberingAfterBreak="0">
    <w:nsid w:val="227A506A"/>
    <w:multiLevelType w:val="hybridMultilevel"/>
    <w:tmpl w:val="7044613C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757697E"/>
    <w:multiLevelType w:val="hybridMultilevel"/>
    <w:tmpl w:val="B3289E9E"/>
    <w:lvl w:ilvl="0" w:tplc="3F448B8A">
      <w:start w:val="1"/>
      <w:numFmt w:val="decimal"/>
      <w:lvlText w:val="%1)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 w15:restartNumberingAfterBreak="0">
    <w:nsid w:val="292D6827"/>
    <w:multiLevelType w:val="hybridMultilevel"/>
    <w:tmpl w:val="FD0EBD22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3" w15:restartNumberingAfterBreak="0">
    <w:nsid w:val="2BCC6454"/>
    <w:multiLevelType w:val="hybridMultilevel"/>
    <w:tmpl w:val="76AE676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4" w15:restartNumberingAfterBreak="0">
    <w:nsid w:val="2C934268"/>
    <w:multiLevelType w:val="hybridMultilevel"/>
    <w:tmpl w:val="C0889C62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CEC1979"/>
    <w:multiLevelType w:val="hybridMultilevel"/>
    <w:tmpl w:val="E266DF12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6" w15:restartNumberingAfterBreak="0">
    <w:nsid w:val="30240C0E"/>
    <w:multiLevelType w:val="hybridMultilevel"/>
    <w:tmpl w:val="523428E6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08E7D55"/>
    <w:multiLevelType w:val="hybridMultilevel"/>
    <w:tmpl w:val="D9D083CC"/>
    <w:lvl w:ilvl="0" w:tplc="D5E2E3C4">
      <w:start w:val="1"/>
      <w:numFmt w:val="russianLower"/>
      <w:lvlText w:val="%1)"/>
      <w:lvlJc w:val="left"/>
      <w:pPr>
        <w:tabs>
          <w:tab w:val="num" w:pos="597"/>
        </w:tabs>
        <w:ind w:left="5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8" w15:restartNumberingAfterBreak="0">
    <w:nsid w:val="32662000"/>
    <w:multiLevelType w:val="hybridMultilevel"/>
    <w:tmpl w:val="D010A32A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9" w15:restartNumberingAfterBreak="0">
    <w:nsid w:val="34DD2EAD"/>
    <w:multiLevelType w:val="hybridMultilevel"/>
    <w:tmpl w:val="A08C8808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83C1A44"/>
    <w:multiLevelType w:val="hybridMultilevel"/>
    <w:tmpl w:val="AA6A4096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A10418F"/>
    <w:multiLevelType w:val="hybridMultilevel"/>
    <w:tmpl w:val="AF7A7738"/>
    <w:lvl w:ilvl="0" w:tplc="D5E2E3C4">
      <w:start w:val="1"/>
      <w:numFmt w:val="russianLower"/>
      <w:lvlText w:val="%1)"/>
      <w:lvlJc w:val="left"/>
      <w:pPr>
        <w:tabs>
          <w:tab w:val="num" w:pos="597"/>
        </w:tabs>
        <w:ind w:left="5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2" w15:restartNumberingAfterBreak="0">
    <w:nsid w:val="3B4049E1"/>
    <w:multiLevelType w:val="hybridMultilevel"/>
    <w:tmpl w:val="254C4A06"/>
    <w:lvl w:ilvl="0" w:tplc="D5E2E3C4">
      <w:start w:val="1"/>
      <w:numFmt w:val="russianLower"/>
      <w:lvlText w:val="%1)"/>
      <w:lvlJc w:val="left"/>
      <w:pPr>
        <w:tabs>
          <w:tab w:val="num" w:pos="597"/>
        </w:tabs>
        <w:ind w:left="5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3" w15:restartNumberingAfterBreak="0">
    <w:nsid w:val="409B2F45"/>
    <w:multiLevelType w:val="hybridMultilevel"/>
    <w:tmpl w:val="4ACE311E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9022173"/>
    <w:multiLevelType w:val="hybridMultilevel"/>
    <w:tmpl w:val="04DCE0F2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5" w15:restartNumberingAfterBreak="0">
    <w:nsid w:val="49580B4B"/>
    <w:multiLevelType w:val="hybridMultilevel"/>
    <w:tmpl w:val="F2F6893C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C180A4D"/>
    <w:multiLevelType w:val="hybridMultilevel"/>
    <w:tmpl w:val="980EE326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C4B308B"/>
    <w:multiLevelType w:val="hybridMultilevel"/>
    <w:tmpl w:val="F43AFF86"/>
    <w:lvl w:ilvl="0" w:tplc="D5E2E3C4">
      <w:start w:val="1"/>
      <w:numFmt w:val="russianLower"/>
      <w:lvlText w:val="%1)"/>
      <w:lvlJc w:val="left"/>
      <w:pPr>
        <w:tabs>
          <w:tab w:val="num" w:pos="597"/>
        </w:tabs>
        <w:ind w:left="5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8" w15:restartNumberingAfterBreak="0">
    <w:nsid w:val="4EC113A5"/>
    <w:multiLevelType w:val="hybridMultilevel"/>
    <w:tmpl w:val="A2E23FFE"/>
    <w:lvl w:ilvl="0" w:tplc="D5E2E3C4">
      <w:start w:val="1"/>
      <w:numFmt w:val="russianLower"/>
      <w:lvlText w:val="%1)"/>
      <w:lvlJc w:val="left"/>
      <w:pPr>
        <w:tabs>
          <w:tab w:val="num" w:pos="537"/>
        </w:tabs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9" w15:restartNumberingAfterBreak="0">
    <w:nsid w:val="4ED7489A"/>
    <w:multiLevelType w:val="hybridMultilevel"/>
    <w:tmpl w:val="05A287CC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0" w15:restartNumberingAfterBreak="0">
    <w:nsid w:val="4F79120A"/>
    <w:multiLevelType w:val="hybridMultilevel"/>
    <w:tmpl w:val="57EC74F8"/>
    <w:lvl w:ilvl="0" w:tplc="D5E2E3C4">
      <w:start w:val="1"/>
      <w:numFmt w:val="russianLower"/>
      <w:lvlText w:val="%1)"/>
      <w:lvlJc w:val="left"/>
      <w:pPr>
        <w:tabs>
          <w:tab w:val="num" w:pos="537"/>
        </w:tabs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1" w15:restartNumberingAfterBreak="0">
    <w:nsid w:val="4FC329D4"/>
    <w:multiLevelType w:val="hybridMultilevel"/>
    <w:tmpl w:val="BEF8BC46"/>
    <w:lvl w:ilvl="0" w:tplc="D5E2E3C4">
      <w:start w:val="1"/>
      <w:numFmt w:val="russianLower"/>
      <w:lvlText w:val="%1)"/>
      <w:lvlJc w:val="left"/>
      <w:pPr>
        <w:tabs>
          <w:tab w:val="num" w:pos="537"/>
        </w:tabs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2" w15:restartNumberingAfterBreak="0">
    <w:nsid w:val="52456DAF"/>
    <w:multiLevelType w:val="hybridMultilevel"/>
    <w:tmpl w:val="4224BCF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3" w15:restartNumberingAfterBreak="0">
    <w:nsid w:val="52C87D9C"/>
    <w:multiLevelType w:val="hybridMultilevel"/>
    <w:tmpl w:val="26CE342C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2F53BFF"/>
    <w:multiLevelType w:val="hybridMultilevel"/>
    <w:tmpl w:val="D6E0D054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5185268"/>
    <w:multiLevelType w:val="hybridMultilevel"/>
    <w:tmpl w:val="6388F12C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6" w15:restartNumberingAfterBreak="0">
    <w:nsid w:val="5AAA720D"/>
    <w:multiLevelType w:val="hybridMultilevel"/>
    <w:tmpl w:val="4DF2B3EC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7" w15:restartNumberingAfterBreak="0">
    <w:nsid w:val="5BC60A63"/>
    <w:multiLevelType w:val="hybridMultilevel"/>
    <w:tmpl w:val="5560C6AC"/>
    <w:lvl w:ilvl="0" w:tplc="82FA5062">
      <w:start w:val="1"/>
      <w:numFmt w:val="decimal"/>
      <w:lvlText w:val="%1)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8" w15:restartNumberingAfterBreak="0">
    <w:nsid w:val="5D740589"/>
    <w:multiLevelType w:val="hybridMultilevel"/>
    <w:tmpl w:val="04CC5670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209358A"/>
    <w:multiLevelType w:val="hybridMultilevel"/>
    <w:tmpl w:val="5470A3AA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2FE675C"/>
    <w:multiLevelType w:val="hybridMultilevel"/>
    <w:tmpl w:val="F7922A22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1" w15:restartNumberingAfterBreak="0">
    <w:nsid w:val="63561D49"/>
    <w:multiLevelType w:val="hybridMultilevel"/>
    <w:tmpl w:val="4BD0F47E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5F93D45"/>
    <w:multiLevelType w:val="hybridMultilevel"/>
    <w:tmpl w:val="7C1A7D58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7004271"/>
    <w:multiLevelType w:val="hybridMultilevel"/>
    <w:tmpl w:val="34EA757A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4" w15:restartNumberingAfterBreak="0">
    <w:nsid w:val="68E7450F"/>
    <w:multiLevelType w:val="hybridMultilevel"/>
    <w:tmpl w:val="230872B6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8FD7FC9"/>
    <w:multiLevelType w:val="hybridMultilevel"/>
    <w:tmpl w:val="52A640D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6" w15:restartNumberingAfterBreak="0">
    <w:nsid w:val="6B207B35"/>
    <w:multiLevelType w:val="hybridMultilevel"/>
    <w:tmpl w:val="EDA2F76A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7" w15:restartNumberingAfterBreak="0">
    <w:nsid w:val="6C1F1FEC"/>
    <w:multiLevelType w:val="hybridMultilevel"/>
    <w:tmpl w:val="A64055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E212EBF"/>
    <w:multiLevelType w:val="hybridMultilevel"/>
    <w:tmpl w:val="0A22189C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F527D30"/>
    <w:multiLevelType w:val="hybridMultilevel"/>
    <w:tmpl w:val="64023C8A"/>
    <w:lvl w:ilvl="0" w:tplc="D5E2E3C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1A64F17"/>
    <w:multiLevelType w:val="hybridMultilevel"/>
    <w:tmpl w:val="D11A5404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2562EAA"/>
    <w:multiLevelType w:val="hybridMultilevel"/>
    <w:tmpl w:val="D1206904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2" w15:restartNumberingAfterBreak="0">
    <w:nsid w:val="74443100"/>
    <w:multiLevelType w:val="hybridMultilevel"/>
    <w:tmpl w:val="F9D64CA4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5686E3A"/>
    <w:multiLevelType w:val="hybridMultilevel"/>
    <w:tmpl w:val="12604356"/>
    <w:lvl w:ilvl="0" w:tplc="A41AE926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6933904"/>
    <w:multiLevelType w:val="hybridMultilevel"/>
    <w:tmpl w:val="24F08CB6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712474F"/>
    <w:multiLevelType w:val="hybridMultilevel"/>
    <w:tmpl w:val="DC6CC8C6"/>
    <w:lvl w:ilvl="0" w:tplc="D5E2E3C4">
      <w:start w:val="1"/>
      <w:numFmt w:val="russianLower"/>
      <w:lvlText w:val="%1)"/>
      <w:lvlJc w:val="left"/>
      <w:pPr>
        <w:tabs>
          <w:tab w:val="num" w:pos="537"/>
        </w:tabs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6" w15:restartNumberingAfterBreak="0">
    <w:nsid w:val="77C877E1"/>
    <w:multiLevelType w:val="hybridMultilevel"/>
    <w:tmpl w:val="955084CC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7" w15:restartNumberingAfterBreak="0">
    <w:nsid w:val="7B8160E5"/>
    <w:multiLevelType w:val="hybridMultilevel"/>
    <w:tmpl w:val="1CF073E2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8" w15:restartNumberingAfterBreak="0">
    <w:nsid w:val="7C1C1184"/>
    <w:multiLevelType w:val="hybridMultilevel"/>
    <w:tmpl w:val="41E439F4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C3C6293"/>
    <w:multiLevelType w:val="hybridMultilevel"/>
    <w:tmpl w:val="F2728E12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8B2C94F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CDF44EF"/>
    <w:multiLevelType w:val="hybridMultilevel"/>
    <w:tmpl w:val="AE42B8C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1" w15:restartNumberingAfterBreak="0">
    <w:nsid w:val="7FA12829"/>
    <w:multiLevelType w:val="hybridMultilevel"/>
    <w:tmpl w:val="E97CBDEE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69"/>
  </w:num>
  <w:num w:numId="2">
    <w:abstractNumId w:val="68"/>
  </w:num>
  <w:num w:numId="3">
    <w:abstractNumId w:val="36"/>
  </w:num>
  <w:num w:numId="4">
    <w:abstractNumId w:val="52"/>
  </w:num>
  <w:num w:numId="5">
    <w:abstractNumId w:val="75"/>
  </w:num>
  <w:num w:numId="6">
    <w:abstractNumId w:val="51"/>
  </w:num>
  <w:num w:numId="7">
    <w:abstractNumId w:val="42"/>
  </w:num>
  <w:num w:numId="8">
    <w:abstractNumId w:val="2"/>
  </w:num>
  <w:num w:numId="9">
    <w:abstractNumId w:val="27"/>
  </w:num>
  <w:num w:numId="10">
    <w:abstractNumId w:val="30"/>
  </w:num>
  <w:num w:numId="11">
    <w:abstractNumId w:val="45"/>
  </w:num>
  <w:num w:numId="12">
    <w:abstractNumId w:val="26"/>
  </w:num>
  <w:num w:numId="13">
    <w:abstractNumId w:val="3"/>
  </w:num>
  <w:num w:numId="14">
    <w:abstractNumId w:val="43"/>
  </w:num>
  <w:num w:numId="15">
    <w:abstractNumId w:val="1"/>
  </w:num>
  <w:num w:numId="16">
    <w:abstractNumId w:val="71"/>
  </w:num>
  <w:num w:numId="17">
    <w:abstractNumId w:val="25"/>
  </w:num>
  <w:num w:numId="18">
    <w:abstractNumId w:val="24"/>
  </w:num>
  <w:num w:numId="19">
    <w:abstractNumId w:val="6"/>
  </w:num>
  <w:num w:numId="20">
    <w:abstractNumId w:val="50"/>
  </w:num>
  <w:num w:numId="21">
    <w:abstractNumId w:val="60"/>
  </w:num>
  <w:num w:numId="22">
    <w:abstractNumId w:val="37"/>
  </w:num>
  <w:num w:numId="23">
    <w:abstractNumId w:val="47"/>
  </w:num>
  <w:num w:numId="24">
    <w:abstractNumId w:val="41"/>
  </w:num>
  <w:num w:numId="25">
    <w:abstractNumId w:val="40"/>
  </w:num>
  <w:num w:numId="26">
    <w:abstractNumId w:val="53"/>
  </w:num>
  <w:num w:numId="27">
    <w:abstractNumId w:val="38"/>
  </w:num>
  <w:num w:numId="28">
    <w:abstractNumId w:val="8"/>
  </w:num>
  <w:num w:numId="29">
    <w:abstractNumId w:val="74"/>
  </w:num>
  <w:num w:numId="30">
    <w:abstractNumId w:val="48"/>
  </w:num>
  <w:num w:numId="31">
    <w:abstractNumId w:val="34"/>
  </w:num>
  <w:num w:numId="32">
    <w:abstractNumId w:val="28"/>
  </w:num>
  <w:num w:numId="33">
    <w:abstractNumId w:val="23"/>
  </w:num>
  <w:num w:numId="34">
    <w:abstractNumId w:val="19"/>
  </w:num>
  <w:num w:numId="35">
    <w:abstractNumId w:val="16"/>
  </w:num>
  <w:num w:numId="36">
    <w:abstractNumId w:val="35"/>
  </w:num>
  <w:num w:numId="37">
    <w:abstractNumId w:val="67"/>
  </w:num>
  <w:num w:numId="38">
    <w:abstractNumId w:val="31"/>
  </w:num>
  <w:num w:numId="39">
    <w:abstractNumId w:val="57"/>
  </w:num>
  <w:num w:numId="40">
    <w:abstractNumId w:val="59"/>
  </w:num>
  <w:num w:numId="41">
    <w:abstractNumId w:val="15"/>
  </w:num>
  <w:num w:numId="42">
    <w:abstractNumId w:val="78"/>
  </w:num>
  <w:num w:numId="43">
    <w:abstractNumId w:val="46"/>
  </w:num>
  <w:num w:numId="44">
    <w:abstractNumId w:val="72"/>
  </w:num>
  <w:num w:numId="45">
    <w:abstractNumId w:val="58"/>
  </w:num>
  <w:num w:numId="46">
    <w:abstractNumId w:val="13"/>
  </w:num>
  <w:num w:numId="47">
    <w:abstractNumId w:val="79"/>
  </w:num>
  <w:num w:numId="48">
    <w:abstractNumId w:val="61"/>
  </w:num>
  <w:num w:numId="49">
    <w:abstractNumId w:val="9"/>
  </w:num>
  <w:num w:numId="50">
    <w:abstractNumId w:val="21"/>
  </w:num>
  <w:num w:numId="51">
    <w:abstractNumId w:val="17"/>
  </w:num>
  <w:num w:numId="52">
    <w:abstractNumId w:val="81"/>
  </w:num>
  <w:num w:numId="53">
    <w:abstractNumId w:val="66"/>
  </w:num>
  <w:num w:numId="54">
    <w:abstractNumId w:val="39"/>
  </w:num>
  <w:num w:numId="55">
    <w:abstractNumId w:val="63"/>
  </w:num>
  <w:num w:numId="56">
    <w:abstractNumId w:val="49"/>
  </w:num>
  <w:num w:numId="57">
    <w:abstractNumId w:val="0"/>
  </w:num>
  <w:num w:numId="58">
    <w:abstractNumId w:val="65"/>
  </w:num>
  <w:num w:numId="59">
    <w:abstractNumId w:val="12"/>
  </w:num>
  <w:num w:numId="60">
    <w:abstractNumId w:val="56"/>
  </w:num>
  <w:num w:numId="61">
    <w:abstractNumId w:val="77"/>
  </w:num>
  <w:num w:numId="62">
    <w:abstractNumId w:val="10"/>
  </w:num>
  <w:num w:numId="63">
    <w:abstractNumId w:val="22"/>
  </w:num>
  <w:num w:numId="64">
    <w:abstractNumId w:val="20"/>
  </w:num>
  <w:num w:numId="65">
    <w:abstractNumId w:val="70"/>
  </w:num>
  <w:num w:numId="66">
    <w:abstractNumId w:val="80"/>
  </w:num>
  <w:num w:numId="67">
    <w:abstractNumId w:val="33"/>
  </w:num>
  <w:num w:numId="68">
    <w:abstractNumId w:val="14"/>
  </w:num>
  <w:num w:numId="69">
    <w:abstractNumId w:val="29"/>
  </w:num>
  <w:num w:numId="70">
    <w:abstractNumId w:val="64"/>
  </w:num>
  <w:num w:numId="71">
    <w:abstractNumId w:val="76"/>
  </w:num>
  <w:num w:numId="72">
    <w:abstractNumId w:val="11"/>
  </w:num>
  <w:num w:numId="73">
    <w:abstractNumId w:val="32"/>
  </w:num>
  <w:num w:numId="74">
    <w:abstractNumId w:val="5"/>
  </w:num>
  <w:num w:numId="75">
    <w:abstractNumId w:val="18"/>
  </w:num>
  <w:num w:numId="76">
    <w:abstractNumId w:val="44"/>
  </w:num>
  <w:num w:numId="77">
    <w:abstractNumId w:val="7"/>
  </w:num>
  <w:num w:numId="78">
    <w:abstractNumId w:val="54"/>
  </w:num>
  <w:num w:numId="79">
    <w:abstractNumId w:val="55"/>
  </w:num>
  <w:num w:numId="80">
    <w:abstractNumId w:val="62"/>
  </w:num>
  <w:num w:numId="81">
    <w:abstractNumId w:val="4"/>
  </w:num>
  <w:num w:numId="82">
    <w:abstractNumId w:val="73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0790"/>
    <w:rsid w:val="0000348F"/>
    <w:rsid w:val="00016F7B"/>
    <w:rsid w:val="00017495"/>
    <w:rsid w:val="00026450"/>
    <w:rsid w:val="00030101"/>
    <w:rsid w:val="00033A9B"/>
    <w:rsid w:val="000559EB"/>
    <w:rsid w:val="0005707B"/>
    <w:rsid w:val="000628A3"/>
    <w:rsid w:val="00084999"/>
    <w:rsid w:val="00084DF7"/>
    <w:rsid w:val="00091D12"/>
    <w:rsid w:val="000930FD"/>
    <w:rsid w:val="000A1A54"/>
    <w:rsid w:val="000B22E1"/>
    <w:rsid w:val="000B77D5"/>
    <w:rsid w:val="000D2ED6"/>
    <w:rsid w:val="000D6652"/>
    <w:rsid w:val="000E77AA"/>
    <w:rsid w:val="001075FD"/>
    <w:rsid w:val="0012025C"/>
    <w:rsid w:val="0012373E"/>
    <w:rsid w:val="00182F09"/>
    <w:rsid w:val="00185654"/>
    <w:rsid w:val="00187B37"/>
    <w:rsid w:val="00194B6B"/>
    <w:rsid w:val="00194BE9"/>
    <w:rsid w:val="001B27E1"/>
    <w:rsid w:val="001B562F"/>
    <w:rsid w:val="001B5796"/>
    <w:rsid w:val="001B79F0"/>
    <w:rsid w:val="001D2719"/>
    <w:rsid w:val="001D437A"/>
    <w:rsid w:val="001D7748"/>
    <w:rsid w:val="001E2349"/>
    <w:rsid w:val="002075D0"/>
    <w:rsid w:val="0022121D"/>
    <w:rsid w:val="002214CA"/>
    <w:rsid w:val="00224EAE"/>
    <w:rsid w:val="00231C61"/>
    <w:rsid w:val="0025532E"/>
    <w:rsid w:val="00257580"/>
    <w:rsid w:val="00266302"/>
    <w:rsid w:val="00282148"/>
    <w:rsid w:val="0028271A"/>
    <w:rsid w:val="002A0C1B"/>
    <w:rsid w:val="002A2F41"/>
    <w:rsid w:val="002B4106"/>
    <w:rsid w:val="002B78E2"/>
    <w:rsid w:val="002C1A32"/>
    <w:rsid w:val="002C7DDE"/>
    <w:rsid w:val="002D5EF1"/>
    <w:rsid w:val="002E2BA2"/>
    <w:rsid w:val="002E66D3"/>
    <w:rsid w:val="002F2F49"/>
    <w:rsid w:val="003010BE"/>
    <w:rsid w:val="003011AA"/>
    <w:rsid w:val="00302188"/>
    <w:rsid w:val="00312DBA"/>
    <w:rsid w:val="003155DE"/>
    <w:rsid w:val="00322C41"/>
    <w:rsid w:val="0032599D"/>
    <w:rsid w:val="003278C0"/>
    <w:rsid w:val="00331F38"/>
    <w:rsid w:val="0034049F"/>
    <w:rsid w:val="00367480"/>
    <w:rsid w:val="00372407"/>
    <w:rsid w:val="00385DCF"/>
    <w:rsid w:val="003A3C74"/>
    <w:rsid w:val="003A4D6C"/>
    <w:rsid w:val="003B0790"/>
    <w:rsid w:val="003B35A8"/>
    <w:rsid w:val="003C313A"/>
    <w:rsid w:val="003C5C87"/>
    <w:rsid w:val="003D21E5"/>
    <w:rsid w:val="003F3136"/>
    <w:rsid w:val="003F5409"/>
    <w:rsid w:val="00407B83"/>
    <w:rsid w:val="00415A46"/>
    <w:rsid w:val="00416289"/>
    <w:rsid w:val="004308D9"/>
    <w:rsid w:val="004409AD"/>
    <w:rsid w:val="004460BE"/>
    <w:rsid w:val="00447CE8"/>
    <w:rsid w:val="0045650D"/>
    <w:rsid w:val="00463E48"/>
    <w:rsid w:val="004713BC"/>
    <w:rsid w:val="00473A5E"/>
    <w:rsid w:val="00477494"/>
    <w:rsid w:val="00486561"/>
    <w:rsid w:val="004924F5"/>
    <w:rsid w:val="004A7F2D"/>
    <w:rsid w:val="004B2055"/>
    <w:rsid w:val="004C40A4"/>
    <w:rsid w:val="004E7BD2"/>
    <w:rsid w:val="0050400D"/>
    <w:rsid w:val="00526117"/>
    <w:rsid w:val="00535548"/>
    <w:rsid w:val="00540217"/>
    <w:rsid w:val="005449AF"/>
    <w:rsid w:val="00547E78"/>
    <w:rsid w:val="00555E31"/>
    <w:rsid w:val="00560FD3"/>
    <w:rsid w:val="00577AA6"/>
    <w:rsid w:val="00584FDB"/>
    <w:rsid w:val="00586112"/>
    <w:rsid w:val="00590793"/>
    <w:rsid w:val="00590A91"/>
    <w:rsid w:val="005A2D78"/>
    <w:rsid w:val="005A6372"/>
    <w:rsid w:val="005C0D95"/>
    <w:rsid w:val="005D0EE6"/>
    <w:rsid w:val="005F1770"/>
    <w:rsid w:val="005F59B5"/>
    <w:rsid w:val="00607FC5"/>
    <w:rsid w:val="006113CD"/>
    <w:rsid w:val="00623DB9"/>
    <w:rsid w:val="006405E6"/>
    <w:rsid w:val="00652CC1"/>
    <w:rsid w:val="00661AD2"/>
    <w:rsid w:val="00664A37"/>
    <w:rsid w:val="006768B7"/>
    <w:rsid w:val="0068575A"/>
    <w:rsid w:val="00696C6C"/>
    <w:rsid w:val="006A2B22"/>
    <w:rsid w:val="006A2D17"/>
    <w:rsid w:val="006A49F6"/>
    <w:rsid w:val="006A71DD"/>
    <w:rsid w:val="006B3E72"/>
    <w:rsid w:val="006D1515"/>
    <w:rsid w:val="006F04A2"/>
    <w:rsid w:val="006F39AD"/>
    <w:rsid w:val="006F494B"/>
    <w:rsid w:val="0070206F"/>
    <w:rsid w:val="00721F59"/>
    <w:rsid w:val="007222A4"/>
    <w:rsid w:val="00726F01"/>
    <w:rsid w:val="007362F1"/>
    <w:rsid w:val="00736A2E"/>
    <w:rsid w:val="00752F03"/>
    <w:rsid w:val="0075736D"/>
    <w:rsid w:val="007726B8"/>
    <w:rsid w:val="00773420"/>
    <w:rsid w:val="0077664C"/>
    <w:rsid w:val="007A04BA"/>
    <w:rsid w:val="007B51FF"/>
    <w:rsid w:val="007C3508"/>
    <w:rsid w:val="007C3CE9"/>
    <w:rsid w:val="007C6366"/>
    <w:rsid w:val="007E0AA1"/>
    <w:rsid w:val="007E26ED"/>
    <w:rsid w:val="007E708C"/>
    <w:rsid w:val="00805A0B"/>
    <w:rsid w:val="008068BF"/>
    <w:rsid w:val="008345A4"/>
    <w:rsid w:val="0087370E"/>
    <w:rsid w:val="008740C3"/>
    <w:rsid w:val="00874165"/>
    <w:rsid w:val="0087582E"/>
    <w:rsid w:val="00893D62"/>
    <w:rsid w:val="0089461F"/>
    <w:rsid w:val="008A1D62"/>
    <w:rsid w:val="008C5AFF"/>
    <w:rsid w:val="008D146E"/>
    <w:rsid w:val="008F7C58"/>
    <w:rsid w:val="00900090"/>
    <w:rsid w:val="00901FDA"/>
    <w:rsid w:val="00917B55"/>
    <w:rsid w:val="00925929"/>
    <w:rsid w:val="009268D7"/>
    <w:rsid w:val="00927190"/>
    <w:rsid w:val="0094503A"/>
    <w:rsid w:val="00953CD3"/>
    <w:rsid w:val="00956A06"/>
    <w:rsid w:val="00994CA0"/>
    <w:rsid w:val="00995DA4"/>
    <w:rsid w:val="009A1978"/>
    <w:rsid w:val="009A2061"/>
    <w:rsid w:val="009A3AB0"/>
    <w:rsid w:val="009A501C"/>
    <w:rsid w:val="009A6174"/>
    <w:rsid w:val="009C0AFC"/>
    <w:rsid w:val="009C4636"/>
    <w:rsid w:val="009D1890"/>
    <w:rsid w:val="009D25C7"/>
    <w:rsid w:val="009E0B65"/>
    <w:rsid w:val="009E194B"/>
    <w:rsid w:val="009E5003"/>
    <w:rsid w:val="009E7DEA"/>
    <w:rsid w:val="009F3095"/>
    <w:rsid w:val="009F3274"/>
    <w:rsid w:val="009F34CD"/>
    <w:rsid w:val="00A164D0"/>
    <w:rsid w:val="00A17B7A"/>
    <w:rsid w:val="00A33717"/>
    <w:rsid w:val="00A360F0"/>
    <w:rsid w:val="00A54A64"/>
    <w:rsid w:val="00A62058"/>
    <w:rsid w:val="00A646A5"/>
    <w:rsid w:val="00A66132"/>
    <w:rsid w:val="00A70A77"/>
    <w:rsid w:val="00A81FFA"/>
    <w:rsid w:val="00AB534A"/>
    <w:rsid w:val="00AB54B9"/>
    <w:rsid w:val="00AB5794"/>
    <w:rsid w:val="00AB6A22"/>
    <w:rsid w:val="00AD6266"/>
    <w:rsid w:val="00AE1380"/>
    <w:rsid w:val="00AE472D"/>
    <w:rsid w:val="00B00089"/>
    <w:rsid w:val="00B00AC6"/>
    <w:rsid w:val="00B21B45"/>
    <w:rsid w:val="00B355AF"/>
    <w:rsid w:val="00B431B2"/>
    <w:rsid w:val="00B431F0"/>
    <w:rsid w:val="00B91F6C"/>
    <w:rsid w:val="00B94462"/>
    <w:rsid w:val="00B94FA7"/>
    <w:rsid w:val="00BA7BCC"/>
    <w:rsid w:val="00BB00F0"/>
    <w:rsid w:val="00BB2EC7"/>
    <w:rsid w:val="00BC5D8D"/>
    <w:rsid w:val="00BD4F21"/>
    <w:rsid w:val="00BE36A4"/>
    <w:rsid w:val="00BF68C8"/>
    <w:rsid w:val="00C07B3D"/>
    <w:rsid w:val="00C11E17"/>
    <w:rsid w:val="00C2497A"/>
    <w:rsid w:val="00C3286C"/>
    <w:rsid w:val="00C3669E"/>
    <w:rsid w:val="00C46835"/>
    <w:rsid w:val="00C47F50"/>
    <w:rsid w:val="00C60C52"/>
    <w:rsid w:val="00C95864"/>
    <w:rsid w:val="00CB24E0"/>
    <w:rsid w:val="00CC045E"/>
    <w:rsid w:val="00CC7105"/>
    <w:rsid w:val="00CD1A7F"/>
    <w:rsid w:val="00CD1ABD"/>
    <w:rsid w:val="00CF4C69"/>
    <w:rsid w:val="00D003A1"/>
    <w:rsid w:val="00D0432D"/>
    <w:rsid w:val="00D10807"/>
    <w:rsid w:val="00D211AC"/>
    <w:rsid w:val="00D23397"/>
    <w:rsid w:val="00D36880"/>
    <w:rsid w:val="00D4295F"/>
    <w:rsid w:val="00D559C9"/>
    <w:rsid w:val="00D639FA"/>
    <w:rsid w:val="00D65969"/>
    <w:rsid w:val="00D826B5"/>
    <w:rsid w:val="00DA474F"/>
    <w:rsid w:val="00DA4980"/>
    <w:rsid w:val="00DC23E8"/>
    <w:rsid w:val="00DC3DDE"/>
    <w:rsid w:val="00DC4C2A"/>
    <w:rsid w:val="00DE0078"/>
    <w:rsid w:val="00DE14C2"/>
    <w:rsid w:val="00DE242A"/>
    <w:rsid w:val="00DF6C0F"/>
    <w:rsid w:val="00E13928"/>
    <w:rsid w:val="00E277E5"/>
    <w:rsid w:val="00E43A70"/>
    <w:rsid w:val="00E50BA7"/>
    <w:rsid w:val="00E51F64"/>
    <w:rsid w:val="00E74399"/>
    <w:rsid w:val="00E8412B"/>
    <w:rsid w:val="00E93F28"/>
    <w:rsid w:val="00EA1A23"/>
    <w:rsid w:val="00EB0EA7"/>
    <w:rsid w:val="00EB70FC"/>
    <w:rsid w:val="00EF24C2"/>
    <w:rsid w:val="00F01C4F"/>
    <w:rsid w:val="00F27B3F"/>
    <w:rsid w:val="00F317FE"/>
    <w:rsid w:val="00F322E7"/>
    <w:rsid w:val="00F53832"/>
    <w:rsid w:val="00F56A1C"/>
    <w:rsid w:val="00F56A3D"/>
    <w:rsid w:val="00F621C2"/>
    <w:rsid w:val="00F8471F"/>
    <w:rsid w:val="00F9368B"/>
    <w:rsid w:val="00F948B4"/>
    <w:rsid w:val="00F95CD5"/>
    <w:rsid w:val="00FA0EE2"/>
    <w:rsid w:val="00FA5D51"/>
    <w:rsid w:val="00FB191A"/>
    <w:rsid w:val="00FC0DC1"/>
    <w:rsid w:val="00FC2ABC"/>
    <w:rsid w:val="00FE36BE"/>
    <w:rsid w:val="00FF340E"/>
    <w:rsid w:val="00FF7982"/>
    <w:rsid w:val="00FF7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  <w15:docId w15:val="{E41B5414-8A02-4772-9D8C-F74E1AEEA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A06"/>
  </w:style>
  <w:style w:type="paragraph" w:styleId="2">
    <w:name w:val="heading 2"/>
    <w:basedOn w:val="a"/>
    <w:next w:val="a"/>
    <w:link w:val="20"/>
    <w:qFormat/>
    <w:rsid w:val="00B21B45"/>
    <w:pPr>
      <w:keepNext/>
      <w:spacing w:before="240" w:after="60" w:line="360" w:lineRule="auto"/>
      <w:ind w:left="708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3B0790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3B0790"/>
    <w:rPr>
      <w:rFonts w:ascii="Times New Roman" w:eastAsia="Calibri" w:hAnsi="Times New Roman" w:cs="Times New Roman"/>
      <w:sz w:val="28"/>
    </w:rPr>
  </w:style>
  <w:style w:type="paragraph" w:customStyle="1" w:styleId="Default">
    <w:name w:val="Default"/>
    <w:rsid w:val="003B07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eportMain">
    <w:name w:val="Report_Main"/>
    <w:basedOn w:val="a"/>
    <w:link w:val="ReportMain0"/>
    <w:rsid w:val="007C3CE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7C3CE9"/>
    <w:rPr>
      <w:rFonts w:ascii="Times New Roman" w:eastAsia="Calibri" w:hAnsi="Times New Roman" w:cs="Times New Roman"/>
      <w:sz w:val="24"/>
    </w:rPr>
  </w:style>
  <w:style w:type="paragraph" w:styleId="a3">
    <w:name w:val="header"/>
    <w:basedOn w:val="a"/>
    <w:link w:val="a4"/>
    <w:uiPriority w:val="99"/>
    <w:semiHidden/>
    <w:unhideWhenUsed/>
    <w:rsid w:val="00FA0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0EE2"/>
  </w:style>
  <w:style w:type="paragraph" w:styleId="a5">
    <w:name w:val="footer"/>
    <w:basedOn w:val="a"/>
    <w:link w:val="a6"/>
    <w:uiPriority w:val="99"/>
    <w:unhideWhenUsed/>
    <w:rsid w:val="00FA0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0EE2"/>
  </w:style>
  <w:style w:type="paragraph" w:styleId="a7">
    <w:name w:val="Body Text"/>
    <w:basedOn w:val="a"/>
    <w:link w:val="a8"/>
    <w:uiPriority w:val="99"/>
    <w:rsid w:val="002D5EF1"/>
    <w:pPr>
      <w:spacing w:after="120"/>
    </w:pPr>
    <w:rPr>
      <w:rFonts w:ascii="Calibri" w:eastAsia="Calibri" w:hAnsi="Calibri" w:cs="Times New Roman"/>
    </w:rPr>
  </w:style>
  <w:style w:type="character" w:customStyle="1" w:styleId="a8">
    <w:name w:val="Основной текст Знак"/>
    <w:basedOn w:val="a0"/>
    <w:link w:val="a7"/>
    <w:uiPriority w:val="99"/>
    <w:rsid w:val="002D5EF1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560FD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CC7105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4B205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312D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c">
    <w:name w:val="список с точками"/>
    <w:basedOn w:val="a"/>
    <w:rsid w:val="009D25C7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21B45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d">
    <w:name w:val="Body Text Indent"/>
    <w:basedOn w:val="a"/>
    <w:link w:val="ae"/>
    <w:rsid w:val="00DE242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DE24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D639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bookread2.php?book=459574" TargetMode="External"/><Relationship Id="rId13" Type="http://schemas.openxmlformats.org/officeDocument/2006/relationships/hyperlink" Target="http://znanium.com/bookread2.php?book=47241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_view&amp;book_id=9082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bookread2.php?book=39297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znanium.com/bookread2.php?book=39297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F3FFF-1E2C-4B5E-8220-32EB6C264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45</Pages>
  <Words>8896</Words>
  <Characters>50713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ОГУ</Company>
  <LinksUpToDate>false</LinksUpToDate>
  <CharactersWithSpaces>59491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Шпильман</dc:creator>
  <cp:keywords/>
  <dc:description/>
  <cp:lastModifiedBy>User</cp:lastModifiedBy>
  <cp:revision>135</cp:revision>
  <dcterms:created xsi:type="dcterms:W3CDTF">2018-06-11T08:25:00Z</dcterms:created>
  <dcterms:modified xsi:type="dcterms:W3CDTF">2020-05-27T12:16:00Z</dcterms:modified>
</cp:coreProperties>
</file>