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37A574" w14:textId="77777777" w:rsidR="00DC745A" w:rsidRDefault="00DC745A" w:rsidP="00DC745A">
      <w:pPr>
        <w:pStyle w:val="ReportHead"/>
        <w:suppressAutoHyphens/>
        <w:rPr>
          <w:sz w:val="24"/>
        </w:rPr>
      </w:pPr>
      <w:r>
        <w:rPr>
          <w:sz w:val="24"/>
        </w:rPr>
        <w:t>Минобрнауки России</w:t>
      </w:r>
    </w:p>
    <w:p w14:paraId="32D3361F" w14:textId="77777777" w:rsidR="00DC745A" w:rsidRDefault="00DC745A" w:rsidP="00DC745A">
      <w:pPr>
        <w:pStyle w:val="ReportHead"/>
        <w:suppressAutoHyphens/>
        <w:rPr>
          <w:sz w:val="24"/>
        </w:rPr>
      </w:pPr>
    </w:p>
    <w:p w14:paraId="6BD01B13" w14:textId="77777777" w:rsidR="00DC745A" w:rsidRDefault="00DC745A" w:rsidP="00DC745A">
      <w:pPr>
        <w:pStyle w:val="ReportHead"/>
        <w:suppressAutoHyphens/>
        <w:rPr>
          <w:sz w:val="24"/>
        </w:rPr>
      </w:pPr>
      <w:r>
        <w:rPr>
          <w:sz w:val="24"/>
        </w:rPr>
        <w:t>Федеральное государственное бюджетное образовательное учреждение</w:t>
      </w:r>
    </w:p>
    <w:p w14:paraId="29ABA39C" w14:textId="77777777" w:rsidR="00DC745A" w:rsidRDefault="00DC745A" w:rsidP="00DC745A">
      <w:pPr>
        <w:pStyle w:val="ReportHead"/>
        <w:suppressAutoHyphens/>
        <w:rPr>
          <w:sz w:val="24"/>
        </w:rPr>
      </w:pPr>
      <w:r>
        <w:rPr>
          <w:sz w:val="24"/>
        </w:rPr>
        <w:t>высшего образования</w:t>
      </w:r>
    </w:p>
    <w:p w14:paraId="38B06D51" w14:textId="77777777" w:rsidR="00DC745A" w:rsidRDefault="00DC745A" w:rsidP="00DC745A">
      <w:pPr>
        <w:pStyle w:val="ReportHead"/>
        <w:suppressAutoHyphens/>
        <w:rPr>
          <w:b/>
          <w:sz w:val="24"/>
        </w:rPr>
      </w:pPr>
      <w:r>
        <w:rPr>
          <w:b/>
          <w:sz w:val="24"/>
        </w:rPr>
        <w:t>«Оренбургский государственный университет»</w:t>
      </w:r>
    </w:p>
    <w:p w14:paraId="635E8781" w14:textId="77777777" w:rsidR="00DC745A" w:rsidRDefault="00DC745A" w:rsidP="00DC745A">
      <w:pPr>
        <w:pStyle w:val="ReportHead"/>
        <w:suppressAutoHyphens/>
        <w:rPr>
          <w:sz w:val="24"/>
        </w:rPr>
      </w:pPr>
    </w:p>
    <w:p w14:paraId="3C8139DA" w14:textId="77777777" w:rsidR="00DC745A" w:rsidRDefault="00DC745A" w:rsidP="00DC745A">
      <w:pPr>
        <w:pStyle w:val="ReportHead"/>
        <w:suppressAutoHyphens/>
        <w:rPr>
          <w:sz w:val="24"/>
        </w:rPr>
      </w:pPr>
      <w:r>
        <w:rPr>
          <w:sz w:val="24"/>
        </w:rPr>
        <w:t>Кафедра экономической теории, региональной и отраслевой экономики</w:t>
      </w:r>
    </w:p>
    <w:p w14:paraId="44953FCE" w14:textId="77777777" w:rsidR="00DC745A" w:rsidRDefault="00DC745A" w:rsidP="00DC745A">
      <w:pPr>
        <w:pStyle w:val="ReportHead"/>
        <w:suppressAutoHyphens/>
        <w:rPr>
          <w:sz w:val="24"/>
        </w:rPr>
      </w:pPr>
    </w:p>
    <w:p w14:paraId="2CBD92FC" w14:textId="77777777" w:rsidR="00DC745A" w:rsidRDefault="00DC745A" w:rsidP="00DC745A">
      <w:pPr>
        <w:pStyle w:val="ReportHead"/>
        <w:suppressAutoHyphens/>
        <w:rPr>
          <w:sz w:val="24"/>
        </w:rPr>
      </w:pPr>
    </w:p>
    <w:p w14:paraId="7FBC9C85" w14:textId="77777777" w:rsidR="00DC745A" w:rsidRDefault="00DC745A" w:rsidP="00DC745A">
      <w:pPr>
        <w:pStyle w:val="ReportHead"/>
        <w:suppressAutoHyphens/>
        <w:jc w:val="left"/>
        <w:rPr>
          <w:sz w:val="24"/>
        </w:rPr>
      </w:pPr>
    </w:p>
    <w:p w14:paraId="01CD8565" w14:textId="77777777" w:rsidR="00DC745A" w:rsidRDefault="00DC745A" w:rsidP="00DC745A">
      <w:pPr>
        <w:pStyle w:val="ReportHead"/>
        <w:suppressAutoHyphens/>
        <w:jc w:val="left"/>
        <w:rPr>
          <w:sz w:val="24"/>
        </w:rPr>
      </w:pPr>
    </w:p>
    <w:p w14:paraId="44831688" w14:textId="77777777" w:rsidR="00DC745A" w:rsidRDefault="00DC745A" w:rsidP="00DC745A">
      <w:pPr>
        <w:pStyle w:val="ReportHead"/>
        <w:suppressAutoHyphens/>
        <w:jc w:val="left"/>
        <w:rPr>
          <w:sz w:val="24"/>
        </w:rPr>
      </w:pPr>
    </w:p>
    <w:p w14:paraId="74044B01" w14:textId="77777777" w:rsidR="00DC745A" w:rsidRDefault="00DC745A" w:rsidP="00DC745A">
      <w:pPr>
        <w:pStyle w:val="ReportHead"/>
        <w:suppressAutoHyphens/>
        <w:rPr>
          <w:sz w:val="24"/>
        </w:rPr>
      </w:pPr>
    </w:p>
    <w:p w14:paraId="63BE4FE9" w14:textId="77777777" w:rsidR="00DC745A" w:rsidRDefault="00DC745A" w:rsidP="00DC745A">
      <w:pPr>
        <w:pStyle w:val="ReportHead"/>
        <w:suppressAutoHyphens/>
        <w:rPr>
          <w:b/>
          <w:sz w:val="32"/>
        </w:rPr>
      </w:pPr>
      <w:r>
        <w:rPr>
          <w:b/>
          <w:sz w:val="32"/>
        </w:rPr>
        <w:t>Фонд</w:t>
      </w:r>
    </w:p>
    <w:p w14:paraId="170C82E0" w14:textId="77777777" w:rsidR="00DC745A" w:rsidRDefault="00DC745A" w:rsidP="00DC745A">
      <w:pPr>
        <w:pStyle w:val="ReportHead"/>
        <w:suppressAutoHyphens/>
        <w:rPr>
          <w:b/>
          <w:sz w:val="32"/>
        </w:rPr>
      </w:pPr>
      <w:r>
        <w:rPr>
          <w:b/>
          <w:sz w:val="32"/>
        </w:rPr>
        <w:t>оценочных средств</w:t>
      </w:r>
    </w:p>
    <w:p w14:paraId="56058E0F" w14:textId="77777777" w:rsidR="00DC745A" w:rsidRDefault="00DC745A" w:rsidP="00DC745A">
      <w:pPr>
        <w:pStyle w:val="ReportHead"/>
        <w:suppressAutoHyphens/>
        <w:rPr>
          <w:i/>
        </w:rPr>
      </w:pPr>
      <w:r>
        <w:t>по дисциплине</w:t>
      </w:r>
      <w:r>
        <w:rPr>
          <w:i/>
        </w:rPr>
        <w:t xml:space="preserve"> «Основы проектной деятельности»</w:t>
      </w:r>
    </w:p>
    <w:p w14:paraId="2E27C89E" w14:textId="77777777" w:rsidR="00DC745A" w:rsidRDefault="00DC745A" w:rsidP="00DC745A">
      <w:pPr>
        <w:pStyle w:val="ReportHead"/>
        <w:suppressAutoHyphens/>
      </w:pPr>
    </w:p>
    <w:p w14:paraId="47480FD8" w14:textId="77777777" w:rsidR="00DC745A" w:rsidRDefault="00DC745A" w:rsidP="00DC745A">
      <w:pPr>
        <w:pStyle w:val="ReportHead"/>
        <w:suppressAutoHyphens/>
        <w:spacing w:line="360" w:lineRule="auto"/>
      </w:pPr>
      <w:r>
        <w:t>Уровень высшего образования</w:t>
      </w:r>
    </w:p>
    <w:p w14:paraId="32949F05" w14:textId="77777777" w:rsidR="00DC745A" w:rsidRDefault="00DC745A" w:rsidP="00DC745A">
      <w:pPr>
        <w:pStyle w:val="ReportHead"/>
        <w:suppressAutoHyphens/>
        <w:spacing w:line="360" w:lineRule="auto"/>
      </w:pPr>
      <w:r>
        <w:t>СПЕЦИАЛИТЕТ</w:t>
      </w:r>
    </w:p>
    <w:p w14:paraId="0AA55C96" w14:textId="77777777" w:rsidR="00DC745A" w:rsidRDefault="00DC745A" w:rsidP="00DC745A">
      <w:pPr>
        <w:pStyle w:val="ReportHead"/>
        <w:suppressAutoHyphens/>
      </w:pPr>
      <w:r>
        <w:t>Специальность</w:t>
      </w:r>
    </w:p>
    <w:p w14:paraId="04DD8AD6" w14:textId="77777777" w:rsidR="00DC745A" w:rsidRDefault="00DC745A" w:rsidP="00DC745A">
      <w:pPr>
        <w:pStyle w:val="ReportHead"/>
        <w:suppressAutoHyphens/>
        <w:rPr>
          <w:i/>
          <w:u w:val="single"/>
        </w:rPr>
      </w:pPr>
      <w:r>
        <w:rPr>
          <w:i/>
          <w:u w:val="single"/>
        </w:rPr>
        <w:t>27.05.01 Специальные организационно-технические системы</w:t>
      </w:r>
    </w:p>
    <w:p w14:paraId="4223EAE4" w14:textId="77777777" w:rsidR="00DC745A" w:rsidRDefault="00DC745A" w:rsidP="00DC745A">
      <w:pPr>
        <w:pStyle w:val="ReportHead"/>
        <w:suppressAutoHyphens/>
        <w:rPr>
          <w:sz w:val="24"/>
          <w:vertAlign w:val="superscript"/>
        </w:rPr>
      </w:pPr>
      <w:r>
        <w:rPr>
          <w:sz w:val="24"/>
          <w:vertAlign w:val="superscript"/>
        </w:rPr>
        <w:t>(код и наименование специальности)</w:t>
      </w:r>
    </w:p>
    <w:p w14:paraId="76F6FAAD" w14:textId="77777777" w:rsidR="00DC745A" w:rsidRDefault="00DC745A" w:rsidP="00DC745A">
      <w:pPr>
        <w:pStyle w:val="ReportHead"/>
        <w:suppressAutoHyphens/>
        <w:rPr>
          <w:i/>
          <w:u w:val="single"/>
        </w:rPr>
      </w:pPr>
      <w:r>
        <w:rPr>
          <w:i/>
          <w:u w:val="single"/>
        </w:rPr>
        <w:t>Информационно-аналитическая деятельность в специальных организационно-технических системах</w:t>
      </w:r>
    </w:p>
    <w:p w14:paraId="7BFBB47B" w14:textId="77777777" w:rsidR="00DC745A" w:rsidRDefault="00DC745A" w:rsidP="00DC745A">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14:paraId="0247D9C9" w14:textId="77777777" w:rsidR="00DC745A" w:rsidRDefault="00DC745A" w:rsidP="00DC745A">
      <w:pPr>
        <w:pStyle w:val="ReportHead"/>
        <w:suppressAutoHyphens/>
        <w:rPr>
          <w:sz w:val="24"/>
        </w:rPr>
      </w:pPr>
    </w:p>
    <w:p w14:paraId="197A9451" w14:textId="77777777" w:rsidR="00DC745A" w:rsidRDefault="00DC745A" w:rsidP="00DC745A">
      <w:pPr>
        <w:pStyle w:val="ReportHead"/>
        <w:suppressAutoHyphens/>
      </w:pPr>
      <w:r>
        <w:t>Квалификация</w:t>
      </w:r>
    </w:p>
    <w:p w14:paraId="0E98A5EC" w14:textId="77777777" w:rsidR="00DC745A" w:rsidRDefault="00DC745A" w:rsidP="00DC745A">
      <w:pPr>
        <w:pStyle w:val="ReportHead"/>
        <w:suppressAutoHyphens/>
        <w:rPr>
          <w:i/>
          <w:u w:val="single"/>
        </w:rPr>
      </w:pPr>
      <w:r>
        <w:rPr>
          <w:i/>
          <w:u w:val="single"/>
        </w:rPr>
        <w:t>Инженер-системотехник</w:t>
      </w:r>
    </w:p>
    <w:p w14:paraId="11220596" w14:textId="77777777" w:rsidR="00DC745A" w:rsidRDefault="00DC745A" w:rsidP="00DC745A">
      <w:pPr>
        <w:pStyle w:val="ReportHead"/>
        <w:suppressAutoHyphens/>
        <w:spacing w:before="120"/>
      </w:pPr>
      <w:r>
        <w:t>Форма обучения</w:t>
      </w:r>
    </w:p>
    <w:p w14:paraId="613CFD78" w14:textId="77777777" w:rsidR="00DC745A" w:rsidRDefault="00DC745A" w:rsidP="00DC745A">
      <w:pPr>
        <w:pStyle w:val="ReportHead"/>
        <w:suppressAutoHyphens/>
        <w:rPr>
          <w:i/>
          <w:sz w:val="24"/>
          <w:u w:val="single"/>
        </w:rPr>
      </w:pPr>
      <w:r>
        <w:rPr>
          <w:i/>
          <w:sz w:val="24"/>
          <w:u w:val="single"/>
        </w:rPr>
        <w:t>Очная</w:t>
      </w:r>
    </w:p>
    <w:p w14:paraId="7BD4C459" w14:textId="77777777" w:rsidR="00DC745A" w:rsidRDefault="00DC745A" w:rsidP="00DC745A">
      <w:pPr>
        <w:pStyle w:val="ReportHead"/>
        <w:suppressAutoHyphens/>
      </w:pPr>
      <w:bookmarkStart w:id="0" w:name="BookmarkWhereDelChr13"/>
      <w:bookmarkEnd w:id="0"/>
    </w:p>
    <w:p w14:paraId="2C7D8FC8" w14:textId="77777777" w:rsidR="00DC745A" w:rsidRDefault="00DC745A" w:rsidP="00DC745A">
      <w:pPr>
        <w:pStyle w:val="ReportHead"/>
        <w:suppressAutoHyphens/>
      </w:pPr>
    </w:p>
    <w:p w14:paraId="6801B276" w14:textId="77777777" w:rsidR="00DC745A" w:rsidRDefault="00DC745A" w:rsidP="00DC745A">
      <w:pPr>
        <w:pStyle w:val="ReportHead"/>
        <w:suppressAutoHyphens/>
      </w:pPr>
    </w:p>
    <w:p w14:paraId="24284BA9" w14:textId="77777777" w:rsidR="00DC745A" w:rsidRDefault="00DC745A" w:rsidP="00DC745A">
      <w:pPr>
        <w:pStyle w:val="ReportHead"/>
        <w:suppressAutoHyphens/>
      </w:pPr>
    </w:p>
    <w:p w14:paraId="38EB505C" w14:textId="77777777" w:rsidR="00DC745A" w:rsidRDefault="00DC745A" w:rsidP="00DC745A">
      <w:pPr>
        <w:pStyle w:val="ReportHead"/>
        <w:suppressAutoHyphens/>
      </w:pPr>
    </w:p>
    <w:p w14:paraId="3676BB94" w14:textId="77777777" w:rsidR="00DC745A" w:rsidRDefault="00DC745A" w:rsidP="00DC745A">
      <w:pPr>
        <w:pStyle w:val="ReportHead"/>
        <w:suppressAutoHyphens/>
      </w:pPr>
    </w:p>
    <w:p w14:paraId="0406F4A9" w14:textId="77777777" w:rsidR="00DC745A" w:rsidRDefault="00DC745A" w:rsidP="00DC745A">
      <w:pPr>
        <w:pStyle w:val="ReportHead"/>
        <w:suppressAutoHyphens/>
      </w:pPr>
    </w:p>
    <w:p w14:paraId="19E4AD58" w14:textId="77777777" w:rsidR="00DC745A" w:rsidRDefault="00DC745A" w:rsidP="00DC745A">
      <w:pPr>
        <w:pStyle w:val="ReportHead"/>
        <w:suppressAutoHyphens/>
      </w:pPr>
    </w:p>
    <w:p w14:paraId="74DADA6A" w14:textId="77777777" w:rsidR="00DC745A" w:rsidRDefault="00DC745A" w:rsidP="00DC745A">
      <w:pPr>
        <w:pStyle w:val="ReportHead"/>
        <w:suppressAutoHyphens/>
      </w:pPr>
    </w:p>
    <w:p w14:paraId="0AF9FF5C" w14:textId="77777777" w:rsidR="00DC745A" w:rsidRDefault="00DC745A" w:rsidP="00DC745A">
      <w:pPr>
        <w:pStyle w:val="ReportHead"/>
        <w:suppressAutoHyphens/>
        <w:sectPr w:rsidR="00DC745A" w:rsidSect="00DC745A">
          <w:footerReference w:type="default" r:id="rId8"/>
          <w:pgSz w:w="11906" w:h="16838"/>
          <w:pgMar w:top="510" w:right="567" w:bottom="510" w:left="1134" w:header="0" w:footer="510" w:gutter="0"/>
          <w:cols w:space="708"/>
          <w:docGrid w:linePitch="360"/>
        </w:sectPr>
      </w:pPr>
      <w:r>
        <w:t>Год набора 2023</w:t>
      </w:r>
    </w:p>
    <w:p w14:paraId="33C620CC" w14:textId="77777777" w:rsidR="00DC745A" w:rsidRDefault="00DC745A" w:rsidP="00DC745A">
      <w:pPr>
        <w:pStyle w:val="ReportHead"/>
        <w:suppressAutoHyphens/>
        <w:jc w:val="both"/>
        <w:rPr>
          <w:sz w:val="24"/>
          <w:u w:val="single"/>
        </w:rPr>
      </w:pPr>
      <w:bookmarkStart w:id="1" w:name="BookmarkTestIsMustDelChr13"/>
      <w:bookmarkEnd w:id="1"/>
      <w:r>
        <w:rPr>
          <w:sz w:val="24"/>
        </w:rPr>
        <w:lastRenderedPageBreak/>
        <w:t xml:space="preserve">Фонд оценочных средств предназначен для контроля знаний обучающихся по специальности </w:t>
      </w:r>
      <w:r>
        <w:rPr>
          <w:i/>
          <w:sz w:val="24"/>
          <w:u w:val="single"/>
        </w:rPr>
        <w:t>27.05.01 Специальные организационно-технические системы</w:t>
      </w:r>
      <w:r>
        <w:rPr>
          <w:sz w:val="24"/>
        </w:rPr>
        <w:t xml:space="preserve"> по дисциплине «Основы проектной деятельности», рабочая программа по которой зарегистрирована под учетным номером </w:t>
      </w:r>
      <w:r>
        <w:rPr>
          <w:sz w:val="24"/>
          <w:u w:val="single"/>
        </w:rPr>
        <w:t>                    </w:t>
      </w:r>
      <w:proofErr w:type="gramStart"/>
      <w:r>
        <w:rPr>
          <w:sz w:val="24"/>
          <w:u w:val="single"/>
        </w:rPr>
        <w:t>  .</w:t>
      </w:r>
      <w:proofErr w:type="gramEnd"/>
    </w:p>
    <w:p w14:paraId="52E50AAC" w14:textId="77777777" w:rsidR="00DC745A" w:rsidRDefault="00DC745A" w:rsidP="00DC745A">
      <w:pPr>
        <w:pStyle w:val="ReportHead"/>
        <w:suppressAutoHyphens/>
        <w:jc w:val="both"/>
        <w:rPr>
          <w:sz w:val="24"/>
          <w:u w:val="single"/>
        </w:rPr>
      </w:pPr>
    </w:p>
    <w:p w14:paraId="37D75D26" w14:textId="77777777" w:rsidR="009335A2" w:rsidRDefault="009335A2" w:rsidP="009335A2">
      <w:pPr>
        <w:pStyle w:val="ReportHead"/>
        <w:suppressAutoHyphens/>
        <w:ind w:firstLine="850"/>
        <w:jc w:val="both"/>
        <w:rPr>
          <w:sz w:val="24"/>
        </w:rPr>
      </w:pPr>
      <w:r>
        <w:rPr>
          <w:sz w:val="24"/>
        </w:rPr>
        <w:t>Фонд оценочных средств рассмотрен и утвержден на заседании кафедры</w:t>
      </w:r>
    </w:p>
    <w:p w14:paraId="5C1D4D86" w14:textId="77777777" w:rsidR="009335A2" w:rsidRDefault="009335A2" w:rsidP="009335A2">
      <w:pPr>
        <w:pStyle w:val="ReportHead"/>
        <w:tabs>
          <w:tab w:val="left" w:pos="10148"/>
        </w:tabs>
        <w:suppressAutoHyphens/>
        <w:jc w:val="both"/>
        <w:rPr>
          <w:sz w:val="24"/>
          <w:u w:val="single"/>
        </w:rPr>
      </w:pPr>
      <w:r>
        <w:rPr>
          <w:sz w:val="24"/>
          <w:u w:val="single"/>
        </w:rPr>
        <w:t xml:space="preserve"> экономической теории, региональной и отраслевой экономики</w:t>
      </w:r>
      <w:r>
        <w:rPr>
          <w:sz w:val="24"/>
          <w:u w:val="single"/>
        </w:rPr>
        <w:tab/>
      </w:r>
    </w:p>
    <w:p w14:paraId="6B33FBE6" w14:textId="77777777" w:rsidR="009335A2" w:rsidRDefault="009335A2" w:rsidP="009335A2">
      <w:pPr>
        <w:pStyle w:val="ReportHead"/>
        <w:tabs>
          <w:tab w:val="left" w:pos="10148"/>
        </w:tabs>
        <w:suppressAutoHyphens/>
        <w:rPr>
          <w:i/>
          <w:sz w:val="24"/>
          <w:vertAlign w:val="superscript"/>
        </w:rPr>
      </w:pPr>
      <w:r>
        <w:rPr>
          <w:i/>
          <w:sz w:val="24"/>
          <w:vertAlign w:val="superscript"/>
        </w:rPr>
        <w:t>наименование кафедры</w:t>
      </w:r>
    </w:p>
    <w:p w14:paraId="445387D0" w14:textId="77777777" w:rsidR="009335A2" w:rsidRDefault="009335A2" w:rsidP="009335A2">
      <w:pPr>
        <w:pStyle w:val="ReportHead"/>
        <w:tabs>
          <w:tab w:val="left" w:pos="10432"/>
        </w:tabs>
        <w:suppressAutoHyphens/>
        <w:jc w:val="both"/>
        <w:rPr>
          <w:sz w:val="24"/>
        </w:rPr>
      </w:pPr>
      <w:r>
        <w:rPr>
          <w:sz w:val="24"/>
        </w:rPr>
        <w:t xml:space="preserve">протокол № </w:t>
      </w:r>
      <w:r w:rsidRPr="00C17818">
        <w:rPr>
          <w:sz w:val="24"/>
        </w:rPr>
        <w:t>9</w:t>
      </w:r>
      <w:r>
        <w:rPr>
          <w:sz w:val="24"/>
        </w:rPr>
        <w:t xml:space="preserve"> от "20"февраля 2023 г.</w:t>
      </w:r>
    </w:p>
    <w:p w14:paraId="538E07B5" w14:textId="77777777" w:rsidR="009335A2" w:rsidRDefault="009335A2" w:rsidP="009335A2">
      <w:pPr>
        <w:pStyle w:val="ReportHead"/>
        <w:tabs>
          <w:tab w:val="left" w:pos="10148"/>
        </w:tabs>
        <w:suppressAutoHyphens/>
        <w:jc w:val="both"/>
        <w:rPr>
          <w:sz w:val="24"/>
        </w:rPr>
      </w:pPr>
    </w:p>
    <w:p w14:paraId="0ACAA018" w14:textId="77777777" w:rsidR="009335A2" w:rsidRDefault="009335A2" w:rsidP="009335A2">
      <w:pPr>
        <w:pStyle w:val="ReportHead"/>
        <w:tabs>
          <w:tab w:val="left" w:pos="10148"/>
        </w:tabs>
        <w:suppressAutoHyphens/>
        <w:jc w:val="both"/>
        <w:rPr>
          <w:sz w:val="24"/>
        </w:rPr>
      </w:pPr>
      <w:r>
        <w:rPr>
          <w:sz w:val="24"/>
        </w:rPr>
        <w:t>Заведующий кафедрой</w:t>
      </w:r>
    </w:p>
    <w:p w14:paraId="1A6C7D6E" w14:textId="77777777" w:rsidR="009335A2" w:rsidRDefault="009335A2" w:rsidP="009335A2">
      <w:pPr>
        <w:pStyle w:val="ReportHead"/>
        <w:tabs>
          <w:tab w:val="center" w:pos="6378"/>
          <w:tab w:val="left" w:pos="10148"/>
        </w:tabs>
        <w:suppressAutoHyphens/>
        <w:jc w:val="both"/>
        <w:rPr>
          <w:sz w:val="24"/>
          <w:u w:val="single"/>
        </w:rPr>
      </w:pPr>
      <w:r>
        <w:rPr>
          <w:sz w:val="24"/>
          <w:u w:val="single"/>
        </w:rPr>
        <w:t xml:space="preserve"> экономической теории, региональной и отраслевой экономики </w:t>
      </w:r>
      <w:r>
        <w:rPr>
          <w:sz w:val="24"/>
          <w:u w:val="single"/>
        </w:rPr>
        <w:tab/>
        <w:t xml:space="preserve">Н.В. Спешилова </w:t>
      </w:r>
      <w:r>
        <w:rPr>
          <w:sz w:val="24"/>
          <w:u w:val="single"/>
        </w:rPr>
        <w:tab/>
      </w:r>
    </w:p>
    <w:p w14:paraId="4F14AE17" w14:textId="77777777" w:rsidR="009335A2" w:rsidRDefault="009335A2" w:rsidP="009335A2">
      <w:pPr>
        <w:pStyle w:val="ReportHead"/>
        <w:tabs>
          <w:tab w:val="center" w:pos="6378"/>
          <w:tab w:val="left" w:pos="10148"/>
        </w:tabs>
        <w:suppressAutoHyphens/>
        <w:jc w:val="both"/>
        <w:rPr>
          <w:i/>
          <w:sz w:val="24"/>
          <w:vertAlign w:val="superscript"/>
        </w:rPr>
      </w:pPr>
      <w:r>
        <w:rPr>
          <w:i/>
          <w:sz w:val="24"/>
          <w:vertAlign w:val="superscript"/>
        </w:rPr>
        <w:t xml:space="preserve">         наименование кафедры                                                    подпись                        расшифровка подписи</w:t>
      </w:r>
    </w:p>
    <w:p w14:paraId="67678CFB" w14:textId="77777777" w:rsidR="009335A2" w:rsidRDefault="009335A2" w:rsidP="009335A2">
      <w:pPr>
        <w:pStyle w:val="ReportHead"/>
        <w:tabs>
          <w:tab w:val="center" w:pos="6378"/>
          <w:tab w:val="left" w:pos="10432"/>
        </w:tabs>
        <w:suppressAutoHyphens/>
        <w:jc w:val="both"/>
        <w:rPr>
          <w:i/>
          <w:sz w:val="24"/>
        </w:rPr>
      </w:pPr>
      <w:r>
        <w:rPr>
          <w:i/>
          <w:sz w:val="24"/>
        </w:rPr>
        <w:t>Исполнители:</w:t>
      </w:r>
    </w:p>
    <w:p w14:paraId="0A987737" w14:textId="77777777" w:rsidR="009335A2" w:rsidRDefault="009335A2" w:rsidP="009335A2">
      <w:pPr>
        <w:pStyle w:val="ReportHead"/>
        <w:tabs>
          <w:tab w:val="left" w:pos="10432"/>
        </w:tabs>
        <w:suppressAutoHyphens/>
        <w:jc w:val="both"/>
        <w:rPr>
          <w:sz w:val="24"/>
          <w:u w:val="single"/>
        </w:rPr>
      </w:pPr>
      <w:r>
        <w:rPr>
          <w:sz w:val="24"/>
          <w:u w:val="single"/>
        </w:rPr>
        <w:t xml:space="preserve">                        профессор                                                  Н.В. Спешилова</w:t>
      </w:r>
      <w:r>
        <w:rPr>
          <w:sz w:val="24"/>
          <w:u w:val="single"/>
        </w:rPr>
        <w:tab/>
      </w:r>
    </w:p>
    <w:p w14:paraId="16224064" w14:textId="77777777" w:rsidR="009335A2" w:rsidRDefault="009335A2" w:rsidP="009335A2">
      <w:pPr>
        <w:pStyle w:val="ReportHead"/>
        <w:tabs>
          <w:tab w:val="left" w:pos="10432"/>
        </w:tabs>
        <w:suppressAutoHyphens/>
        <w:jc w:val="both"/>
        <w:rPr>
          <w:i/>
          <w:sz w:val="24"/>
          <w:vertAlign w:val="superscript"/>
        </w:rPr>
      </w:pPr>
      <w:r>
        <w:rPr>
          <w:i/>
          <w:sz w:val="24"/>
          <w:vertAlign w:val="superscript"/>
        </w:rPr>
        <w:t xml:space="preserve">                                         должность                                         подпись                        расшифровка подписи</w:t>
      </w:r>
    </w:p>
    <w:p w14:paraId="3B0CF3C7" w14:textId="77777777" w:rsidR="009335A2" w:rsidRDefault="009335A2" w:rsidP="009335A2">
      <w:pPr>
        <w:pStyle w:val="ReportHead"/>
        <w:tabs>
          <w:tab w:val="left" w:pos="10432"/>
        </w:tabs>
        <w:suppressAutoHyphens/>
        <w:jc w:val="both"/>
        <w:rPr>
          <w:sz w:val="24"/>
          <w:u w:val="single"/>
        </w:rPr>
      </w:pPr>
      <w:r>
        <w:rPr>
          <w:sz w:val="24"/>
          <w:u w:val="single"/>
        </w:rPr>
        <w:t xml:space="preserve">                           доцент                                               </w:t>
      </w:r>
      <w:r w:rsidRPr="00D24DD9">
        <w:rPr>
          <w:sz w:val="24"/>
          <w:u w:val="single"/>
        </w:rPr>
        <w:t xml:space="preserve">     </w:t>
      </w:r>
      <w:r>
        <w:rPr>
          <w:sz w:val="24"/>
          <w:u w:val="single"/>
        </w:rPr>
        <w:t xml:space="preserve"> О.Г. Гореликова-Китаева</w:t>
      </w:r>
      <w:r>
        <w:rPr>
          <w:sz w:val="24"/>
          <w:u w:val="single"/>
        </w:rPr>
        <w:tab/>
      </w:r>
    </w:p>
    <w:p w14:paraId="7AF0DCA6" w14:textId="77777777" w:rsidR="009335A2" w:rsidRDefault="009335A2" w:rsidP="009335A2">
      <w:pPr>
        <w:pStyle w:val="ReportHead"/>
        <w:tabs>
          <w:tab w:val="left" w:pos="10432"/>
        </w:tabs>
        <w:suppressAutoHyphens/>
        <w:jc w:val="both"/>
        <w:rPr>
          <w:i/>
          <w:sz w:val="24"/>
          <w:vertAlign w:val="superscript"/>
        </w:rPr>
      </w:pPr>
      <w:r>
        <w:rPr>
          <w:i/>
          <w:sz w:val="24"/>
          <w:vertAlign w:val="superscript"/>
        </w:rPr>
        <w:t xml:space="preserve">                                         должность                                         подпись                        расшифровка подписи</w:t>
      </w:r>
    </w:p>
    <w:p w14:paraId="054DD7D3" w14:textId="77777777" w:rsidR="009335A2" w:rsidRDefault="009335A2" w:rsidP="009335A2">
      <w:pPr>
        <w:pStyle w:val="ReportHead"/>
        <w:tabs>
          <w:tab w:val="left" w:pos="10432"/>
        </w:tabs>
        <w:suppressAutoHyphens/>
        <w:jc w:val="both"/>
        <w:rPr>
          <w:sz w:val="24"/>
          <w:u w:val="single"/>
        </w:rPr>
      </w:pPr>
      <w:r>
        <w:rPr>
          <w:sz w:val="24"/>
          <w:u w:val="single"/>
        </w:rPr>
        <w:tab/>
      </w:r>
    </w:p>
    <w:p w14:paraId="165D7586" w14:textId="77777777" w:rsidR="009335A2" w:rsidRDefault="009335A2" w:rsidP="009335A2">
      <w:pPr>
        <w:pStyle w:val="ReportHead"/>
        <w:tabs>
          <w:tab w:val="left" w:pos="10432"/>
        </w:tabs>
        <w:suppressAutoHyphens/>
        <w:jc w:val="both"/>
        <w:rPr>
          <w:i/>
          <w:sz w:val="24"/>
          <w:vertAlign w:val="superscript"/>
        </w:rPr>
      </w:pPr>
      <w:r>
        <w:rPr>
          <w:i/>
          <w:sz w:val="24"/>
          <w:vertAlign w:val="superscript"/>
        </w:rPr>
        <w:t xml:space="preserve">                                         должность                                         подпись                        расшифровка подписи</w:t>
      </w:r>
    </w:p>
    <w:tbl>
      <w:tblPr>
        <w:tblW w:w="0" w:type="auto"/>
        <w:tblBorders>
          <w:top w:val="double" w:sz="4" w:space="0" w:color="auto"/>
          <w:bottom w:val="double" w:sz="4" w:space="0" w:color="auto"/>
        </w:tblBorders>
        <w:tblLayout w:type="fixed"/>
        <w:tblCellMar>
          <w:left w:w="51" w:type="dxa"/>
          <w:right w:w="51" w:type="dxa"/>
        </w:tblCellMar>
        <w:tblLook w:val="0000" w:firstRow="0" w:lastRow="0" w:firstColumn="0" w:lastColumn="0" w:noHBand="0" w:noVBand="0"/>
      </w:tblPr>
      <w:tblGrid>
        <w:gridCol w:w="10148"/>
      </w:tblGrid>
      <w:tr w:rsidR="009335A2" w14:paraId="34A2F780" w14:textId="77777777" w:rsidTr="00FA7D91">
        <w:tc>
          <w:tcPr>
            <w:tcW w:w="10148" w:type="dxa"/>
            <w:shd w:val="clear" w:color="auto" w:fill="auto"/>
          </w:tcPr>
          <w:p w14:paraId="1A724E2E" w14:textId="77777777" w:rsidR="009335A2" w:rsidRDefault="009335A2" w:rsidP="00FA7D91">
            <w:pPr>
              <w:pStyle w:val="ReportHead"/>
              <w:tabs>
                <w:tab w:val="left" w:pos="10148"/>
              </w:tabs>
              <w:suppressAutoHyphens/>
              <w:jc w:val="both"/>
              <w:rPr>
                <w:sz w:val="24"/>
              </w:rPr>
            </w:pPr>
          </w:p>
          <w:p w14:paraId="2E2DEC8A" w14:textId="77777777" w:rsidR="009335A2" w:rsidRDefault="009335A2" w:rsidP="00FA7D91">
            <w:pPr>
              <w:pStyle w:val="ReportHead"/>
              <w:tabs>
                <w:tab w:val="left" w:pos="10148"/>
              </w:tabs>
              <w:suppressAutoHyphens/>
              <w:jc w:val="both"/>
              <w:rPr>
                <w:sz w:val="24"/>
              </w:rPr>
            </w:pPr>
            <w:r>
              <w:rPr>
                <w:sz w:val="24"/>
              </w:rPr>
              <w:t>СОГЛАСОВАНО:</w:t>
            </w:r>
          </w:p>
          <w:p w14:paraId="32D83BF5" w14:textId="77777777" w:rsidR="009335A2" w:rsidRDefault="009335A2" w:rsidP="00FA7D91">
            <w:pPr>
              <w:pStyle w:val="ReportHead"/>
              <w:tabs>
                <w:tab w:val="center" w:pos="5811"/>
                <w:tab w:val="left" w:pos="10149"/>
              </w:tabs>
              <w:suppressAutoHyphens/>
              <w:jc w:val="both"/>
              <w:rPr>
                <w:sz w:val="24"/>
              </w:rPr>
            </w:pPr>
            <w:r>
              <w:rPr>
                <w:sz w:val="24"/>
              </w:rPr>
              <w:t xml:space="preserve">Уполномоченный по качеству факультета </w:t>
            </w:r>
          </w:p>
          <w:p w14:paraId="2C80E6F8" w14:textId="57C8333C" w:rsidR="009335A2" w:rsidRDefault="009335A2" w:rsidP="00FA7D91">
            <w:pPr>
              <w:pStyle w:val="ReportHead"/>
              <w:tabs>
                <w:tab w:val="center" w:pos="5811"/>
                <w:tab w:val="left" w:pos="10149"/>
              </w:tabs>
              <w:suppressAutoHyphens/>
              <w:jc w:val="both"/>
              <w:rPr>
                <w:sz w:val="24"/>
                <w:u w:val="single"/>
              </w:rPr>
            </w:pPr>
            <w:r>
              <w:rPr>
                <w:sz w:val="24"/>
                <w:u w:val="single"/>
              </w:rPr>
              <w:t xml:space="preserve"> </w:t>
            </w:r>
            <w:r>
              <w:rPr>
                <w:sz w:val="24"/>
                <w:u w:val="single"/>
              </w:rPr>
              <w:tab/>
              <w:t xml:space="preserve"> Н.А. Тычинина </w:t>
            </w:r>
          </w:p>
          <w:p w14:paraId="68297E13" w14:textId="77777777" w:rsidR="009335A2" w:rsidRDefault="009335A2" w:rsidP="00FA7D91">
            <w:pPr>
              <w:pStyle w:val="ReportHead"/>
              <w:tabs>
                <w:tab w:val="center" w:pos="5811"/>
                <w:tab w:val="left" w:pos="10149"/>
              </w:tabs>
              <w:suppressAutoHyphens/>
              <w:jc w:val="both"/>
              <w:rPr>
                <w:i/>
                <w:sz w:val="24"/>
                <w:vertAlign w:val="superscript"/>
              </w:rPr>
            </w:pPr>
            <w:r>
              <w:rPr>
                <w:i/>
                <w:sz w:val="24"/>
                <w:vertAlign w:val="superscript"/>
              </w:rPr>
              <w:t xml:space="preserve">                                                           личная подпись                                          расшифровка подписи</w:t>
            </w:r>
          </w:p>
          <w:p w14:paraId="1AD691C5" w14:textId="77777777" w:rsidR="009335A2" w:rsidRPr="007D105F" w:rsidRDefault="009335A2" w:rsidP="00FA7D91">
            <w:pPr>
              <w:pStyle w:val="ReportHead"/>
              <w:tabs>
                <w:tab w:val="center" w:pos="5811"/>
                <w:tab w:val="left" w:pos="9865"/>
              </w:tabs>
              <w:suppressAutoHyphens/>
              <w:jc w:val="both"/>
              <w:rPr>
                <w:i/>
                <w:sz w:val="24"/>
              </w:rPr>
            </w:pPr>
          </w:p>
        </w:tc>
      </w:tr>
    </w:tbl>
    <w:p w14:paraId="6AFDC788" w14:textId="77777777" w:rsidR="00DC745A" w:rsidRDefault="00DC745A" w:rsidP="00DC745A">
      <w:pPr>
        <w:pStyle w:val="ReportHead"/>
        <w:tabs>
          <w:tab w:val="left" w:pos="10148"/>
        </w:tabs>
        <w:suppressAutoHyphens/>
        <w:jc w:val="both"/>
        <w:rPr>
          <w:i/>
          <w:sz w:val="24"/>
        </w:rPr>
      </w:pPr>
    </w:p>
    <w:p w14:paraId="24DCAB09" w14:textId="77777777" w:rsidR="00DC745A" w:rsidRDefault="00DC745A">
      <w:pPr>
        <w:rPr>
          <w:i/>
          <w:sz w:val="24"/>
        </w:rPr>
      </w:pPr>
      <w:r>
        <w:rPr>
          <w:i/>
          <w:sz w:val="24"/>
        </w:rPr>
        <w:br w:type="page"/>
      </w:r>
    </w:p>
    <w:p w14:paraId="409A5136" w14:textId="77777777" w:rsidR="00DC745A" w:rsidRDefault="00DC745A" w:rsidP="00DC745A">
      <w:pPr>
        <w:pStyle w:val="ReportMain"/>
        <w:keepNext/>
        <w:suppressAutoHyphens/>
        <w:spacing w:after="360"/>
        <w:ind w:firstLine="709"/>
        <w:jc w:val="both"/>
        <w:outlineLvl w:val="0"/>
        <w:rPr>
          <w:b/>
          <w:sz w:val="28"/>
        </w:rPr>
      </w:pPr>
      <w:r>
        <w:rPr>
          <w:b/>
          <w:sz w:val="28"/>
        </w:rPr>
        <w:lastRenderedPageBreak/>
        <w:t>Раздел 1. Перечень компетенций, с указанием этапов их формирования в процессе освоения дисциплины</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843"/>
        <w:gridCol w:w="2603"/>
        <w:gridCol w:w="3827"/>
        <w:gridCol w:w="1933"/>
      </w:tblGrid>
      <w:tr w:rsidR="00DC745A" w:rsidRPr="00DC745A" w14:paraId="147B1B55" w14:textId="77777777" w:rsidTr="009335A2">
        <w:trPr>
          <w:tblHeader/>
        </w:trPr>
        <w:tc>
          <w:tcPr>
            <w:tcW w:w="1843" w:type="dxa"/>
            <w:shd w:val="clear" w:color="auto" w:fill="auto"/>
            <w:vAlign w:val="center"/>
          </w:tcPr>
          <w:p w14:paraId="7B2A4F64" w14:textId="77777777" w:rsidR="00DC745A" w:rsidRPr="00DC745A" w:rsidRDefault="00DC745A" w:rsidP="00DC745A">
            <w:pPr>
              <w:pStyle w:val="ReportMain"/>
              <w:suppressAutoHyphens/>
              <w:jc w:val="center"/>
            </w:pPr>
            <w:r w:rsidRPr="00DC745A">
              <w:t>Формируемые компетенции</w:t>
            </w:r>
          </w:p>
        </w:tc>
        <w:tc>
          <w:tcPr>
            <w:tcW w:w="2603" w:type="dxa"/>
            <w:shd w:val="clear" w:color="auto" w:fill="auto"/>
            <w:vAlign w:val="center"/>
          </w:tcPr>
          <w:p w14:paraId="2134BA2C" w14:textId="77777777" w:rsidR="00DC745A" w:rsidRPr="00DC745A" w:rsidRDefault="00DC745A" w:rsidP="00DC745A">
            <w:pPr>
              <w:pStyle w:val="ReportMain"/>
              <w:suppressAutoHyphens/>
              <w:jc w:val="center"/>
            </w:pPr>
            <w:r w:rsidRPr="00DC745A">
              <w:t>Код и наименование индикатора достижения компетенции</w:t>
            </w:r>
          </w:p>
        </w:tc>
        <w:tc>
          <w:tcPr>
            <w:tcW w:w="3827" w:type="dxa"/>
            <w:shd w:val="clear" w:color="auto" w:fill="auto"/>
            <w:vAlign w:val="center"/>
          </w:tcPr>
          <w:p w14:paraId="7ED6F3C9" w14:textId="77777777" w:rsidR="00DC745A" w:rsidRPr="00DC745A" w:rsidRDefault="00DC745A" w:rsidP="00DC745A">
            <w:pPr>
              <w:pStyle w:val="ReportMain"/>
              <w:suppressAutoHyphens/>
              <w:jc w:val="center"/>
            </w:pPr>
            <w:r w:rsidRPr="00DC745A">
              <w:t>Планируемые результаты обучения по дисциплине, характеризующие этапы формирования компетенций</w:t>
            </w:r>
          </w:p>
        </w:tc>
        <w:tc>
          <w:tcPr>
            <w:tcW w:w="1933" w:type="dxa"/>
            <w:shd w:val="clear" w:color="auto" w:fill="auto"/>
            <w:vAlign w:val="center"/>
          </w:tcPr>
          <w:p w14:paraId="17536301" w14:textId="77777777" w:rsidR="00DC745A" w:rsidRDefault="00DC745A" w:rsidP="00DC745A">
            <w:pPr>
              <w:pStyle w:val="ReportMain"/>
              <w:suppressAutoHyphens/>
              <w:jc w:val="center"/>
            </w:pPr>
            <w:r w:rsidRPr="00DC745A">
              <w:t>Виды оценочных средств/</w:t>
            </w:r>
          </w:p>
          <w:p w14:paraId="7509CFF0" w14:textId="77777777" w:rsidR="00DC745A" w:rsidRPr="00DC745A" w:rsidRDefault="00DC745A" w:rsidP="00DC745A">
            <w:pPr>
              <w:pStyle w:val="ReportMain"/>
              <w:suppressAutoHyphens/>
              <w:jc w:val="center"/>
            </w:pPr>
            <w:r w:rsidRPr="00DC745A">
              <w:t>шифр раздела в данном документе</w:t>
            </w:r>
          </w:p>
        </w:tc>
      </w:tr>
      <w:tr w:rsidR="009335A2" w:rsidRPr="00DC745A" w14:paraId="542B5091" w14:textId="77777777" w:rsidTr="009335A2">
        <w:tc>
          <w:tcPr>
            <w:tcW w:w="1843" w:type="dxa"/>
            <w:vMerge w:val="restart"/>
            <w:shd w:val="clear" w:color="auto" w:fill="auto"/>
          </w:tcPr>
          <w:p w14:paraId="51D44A25" w14:textId="77777777" w:rsidR="009335A2" w:rsidRDefault="009335A2" w:rsidP="009335A2">
            <w:pPr>
              <w:pStyle w:val="ReportMain"/>
              <w:suppressAutoHyphens/>
              <w:rPr>
                <w:b/>
              </w:rPr>
            </w:pPr>
            <w:r>
              <w:rPr>
                <w:b/>
              </w:rPr>
              <w:t>УК-2:</w:t>
            </w:r>
          </w:p>
          <w:p w14:paraId="582D451B" w14:textId="77777777" w:rsidR="009335A2" w:rsidRPr="00DC745A" w:rsidRDefault="009335A2" w:rsidP="009335A2">
            <w:pPr>
              <w:pStyle w:val="ReportMain"/>
              <w:suppressAutoHyphens/>
            </w:pPr>
            <w:r>
              <w:t>Способен управлять проектом на всех этапах его жизненного цикла</w:t>
            </w:r>
          </w:p>
        </w:tc>
        <w:tc>
          <w:tcPr>
            <w:tcW w:w="2603" w:type="dxa"/>
            <w:vMerge w:val="restart"/>
            <w:shd w:val="clear" w:color="auto" w:fill="auto"/>
          </w:tcPr>
          <w:p w14:paraId="5BC10A94" w14:textId="77777777" w:rsidR="009335A2" w:rsidRDefault="009335A2" w:rsidP="009335A2">
            <w:pPr>
              <w:pStyle w:val="ReportMain"/>
              <w:suppressAutoHyphens/>
            </w:pPr>
            <w:r w:rsidRPr="00DC745A">
              <w:t>УК-2-В-1 Понимает классическую структуру проекта с учетом оптимизации ресурсного обеспечения, способы представления проекта</w:t>
            </w:r>
          </w:p>
          <w:p w14:paraId="17BFAD94" w14:textId="77777777" w:rsidR="009335A2" w:rsidRDefault="009335A2" w:rsidP="009335A2">
            <w:pPr>
              <w:pStyle w:val="ReportMain"/>
              <w:suppressAutoHyphens/>
            </w:pPr>
            <w:proofErr w:type="gramStart"/>
            <w:r w:rsidRPr="00DC745A">
              <w:t>УК-2-В-2</w:t>
            </w:r>
            <w:proofErr w:type="gramEnd"/>
            <w:r w:rsidRPr="00DC745A">
              <w:t xml:space="preserve"> Формулирует цели и задачи проекта, структурирует этапы процесса организации проектной деятельности</w:t>
            </w:r>
          </w:p>
          <w:p w14:paraId="2F72CA21" w14:textId="77777777" w:rsidR="009335A2" w:rsidRPr="00DC745A" w:rsidRDefault="009335A2" w:rsidP="009335A2">
            <w:pPr>
              <w:pStyle w:val="ReportMain"/>
              <w:suppressAutoHyphens/>
            </w:pPr>
            <w:r w:rsidRPr="00DC745A">
              <w:t>УК-2-В-3 Применяет элементы анализа, планирования и оценки рисков для выбора оптимальной стратегии развития и обоснования устойчивости проекта</w:t>
            </w:r>
          </w:p>
        </w:tc>
        <w:tc>
          <w:tcPr>
            <w:tcW w:w="3827" w:type="dxa"/>
            <w:shd w:val="clear" w:color="auto" w:fill="auto"/>
          </w:tcPr>
          <w:p w14:paraId="61C112C7" w14:textId="77777777" w:rsidR="009335A2" w:rsidRPr="000502F7" w:rsidRDefault="009335A2" w:rsidP="009335A2">
            <w:pPr>
              <w:suppressAutoHyphens/>
              <w:spacing w:after="0" w:line="240" w:lineRule="auto"/>
              <w:rPr>
                <w:rFonts w:eastAsia="Calibri"/>
                <w:sz w:val="24"/>
              </w:rPr>
            </w:pPr>
            <w:r w:rsidRPr="000502F7">
              <w:rPr>
                <w:rFonts w:eastAsia="Calibri"/>
                <w:b/>
                <w:sz w:val="24"/>
                <w:szCs w:val="24"/>
                <w:u w:val="single"/>
              </w:rPr>
              <w:t>Знать:</w:t>
            </w:r>
            <w:r w:rsidRPr="000502F7">
              <w:rPr>
                <w:rFonts w:eastAsia="Calibri"/>
                <w:sz w:val="24"/>
                <w:szCs w:val="24"/>
              </w:rPr>
              <w:t xml:space="preserve"> сущность и принципы проектирования; основы правового обеспечения при организации проектной деятельности; классическую структуру проекта с учетом оптимизации ресурсного обеспечения; механизмы деятельности в сфере привлечения средств.</w:t>
            </w:r>
          </w:p>
        </w:tc>
        <w:tc>
          <w:tcPr>
            <w:tcW w:w="1933" w:type="dxa"/>
            <w:shd w:val="clear" w:color="auto" w:fill="auto"/>
          </w:tcPr>
          <w:p w14:paraId="46FA3E60" w14:textId="77777777" w:rsidR="009335A2" w:rsidRPr="000502F7" w:rsidRDefault="009335A2" w:rsidP="009335A2">
            <w:pPr>
              <w:suppressAutoHyphens/>
              <w:spacing w:after="0" w:line="240" w:lineRule="auto"/>
              <w:rPr>
                <w:rFonts w:eastAsia="Calibri"/>
                <w:sz w:val="24"/>
                <w:szCs w:val="24"/>
              </w:rPr>
            </w:pPr>
            <w:r w:rsidRPr="000502F7">
              <w:rPr>
                <w:rFonts w:eastAsia="Calibri"/>
                <w:b/>
                <w:sz w:val="24"/>
                <w:szCs w:val="24"/>
              </w:rPr>
              <w:t>Блок A –</w:t>
            </w:r>
            <w:r w:rsidRPr="000502F7">
              <w:rPr>
                <w:rFonts w:eastAsia="Calibri"/>
                <w:sz w:val="24"/>
                <w:szCs w:val="24"/>
              </w:rPr>
              <w:t xml:space="preserve"> задания репродуктивного уровня</w:t>
            </w:r>
          </w:p>
          <w:p w14:paraId="0937B9CD" w14:textId="77777777" w:rsidR="009335A2" w:rsidRPr="000502F7" w:rsidRDefault="009335A2" w:rsidP="009335A2">
            <w:pPr>
              <w:spacing w:after="0" w:line="240" w:lineRule="auto"/>
              <w:rPr>
                <w:rFonts w:eastAsia="Calibri"/>
                <w:i/>
                <w:sz w:val="24"/>
                <w:szCs w:val="24"/>
              </w:rPr>
            </w:pPr>
            <w:r w:rsidRPr="000502F7">
              <w:rPr>
                <w:rFonts w:eastAsia="Calibri"/>
                <w:i/>
                <w:sz w:val="24"/>
                <w:szCs w:val="24"/>
              </w:rPr>
              <w:t>Тестовые задания Блока А</w:t>
            </w:r>
          </w:p>
          <w:p w14:paraId="39DFA78B" w14:textId="77777777" w:rsidR="009335A2" w:rsidRPr="000502F7" w:rsidRDefault="009335A2" w:rsidP="009335A2">
            <w:pPr>
              <w:suppressAutoHyphens/>
              <w:spacing w:after="0" w:line="240" w:lineRule="auto"/>
              <w:rPr>
                <w:rFonts w:eastAsia="Calibri"/>
                <w:i/>
                <w:sz w:val="24"/>
              </w:rPr>
            </w:pPr>
          </w:p>
        </w:tc>
      </w:tr>
      <w:tr w:rsidR="009335A2" w:rsidRPr="00DC745A" w14:paraId="4DD6DB13" w14:textId="77777777" w:rsidTr="009335A2">
        <w:tc>
          <w:tcPr>
            <w:tcW w:w="1843" w:type="dxa"/>
            <w:vMerge/>
            <w:shd w:val="clear" w:color="auto" w:fill="auto"/>
          </w:tcPr>
          <w:p w14:paraId="1CBEB90C" w14:textId="77777777" w:rsidR="009335A2" w:rsidRPr="00DC745A" w:rsidRDefault="009335A2" w:rsidP="009335A2">
            <w:pPr>
              <w:pStyle w:val="ReportMain"/>
              <w:suppressAutoHyphens/>
            </w:pPr>
          </w:p>
        </w:tc>
        <w:tc>
          <w:tcPr>
            <w:tcW w:w="2603" w:type="dxa"/>
            <w:vMerge/>
            <w:shd w:val="clear" w:color="auto" w:fill="auto"/>
          </w:tcPr>
          <w:p w14:paraId="5BCDCA30" w14:textId="77777777" w:rsidR="009335A2" w:rsidRPr="00DC745A" w:rsidRDefault="009335A2" w:rsidP="009335A2">
            <w:pPr>
              <w:pStyle w:val="ReportMain"/>
              <w:suppressAutoHyphens/>
            </w:pPr>
          </w:p>
        </w:tc>
        <w:tc>
          <w:tcPr>
            <w:tcW w:w="3827" w:type="dxa"/>
            <w:shd w:val="clear" w:color="auto" w:fill="auto"/>
          </w:tcPr>
          <w:p w14:paraId="00D2828F" w14:textId="77777777" w:rsidR="009335A2" w:rsidRPr="000502F7" w:rsidRDefault="009335A2" w:rsidP="009335A2">
            <w:pPr>
              <w:suppressAutoHyphens/>
              <w:spacing w:after="0" w:line="240" w:lineRule="auto"/>
              <w:rPr>
                <w:rFonts w:eastAsia="Calibri"/>
                <w:sz w:val="24"/>
              </w:rPr>
            </w:pPr>
            <w:r w:rsidRPr="000502F7">
              <w:rPr>
                <w:rFonts w:eastAsia="Calibri"/>
                <w:b/>
                <w:sz w:val="24"/>
                <w:szCs w:val="24"/>
                <w:u w:val="single"/>
              </w:rPr>
              <w:t>Уметь:</w:t>
            </w:r>
            <w:r w:rsidRPr="000502F7">
              <w:rPr>
                <w:rFonts w:eastAsia="Calibri"/>
                <w:sz w:val="24"/>
                <w:szCs w:val="24"/>
              </w:rPr>
              <w:t xml:space="preserve"> определять круг задач для организации деятельности по созданию и продвижению проекта; формулировать цели и задачи проекта; уметь структурировать этапы процесса организации проектной деятельности.</w:t>
            </w:r>
          </w:p>
        </w:tc>
        <w:tc>
          <w:tcPr>
            <w:tcW w:w="1933" w:type="dxa"/>
            <w:shd w:val="clear" w:color="auto" w:fill="auto"/>
          </w:tcPr>
          <w:p w14:paraId="26E769BD" w14:textId="77777777" w:rsidR="009335A2" w:rsidRPr="000502F7" w:rsidRDefault="009335A2" w:rsidP="009335A2">
            <w:pPr>
              <w:suppressAutoHyphens/>
              <w:spacing w:after="0" w:line="240" w:lineRule="auto"/>
              <w:rPr>
                <w:rFonts w:eastAsia="Calibri"/>
                <w:sz w:val="24"/>
                <w:szCs w:val="24"/>
              </w:rPr>
            </w:pPr>
            <w:r w:rsidRPr="000502F7">
              <w:rPr>
                <w:rFonts w:eastAsia="Calibri"/>
                <w:b/>
                <w:sz w:val="24"/>
                <w:szCs w:val="24"/>
              </w:rPr>
              <w:t>Блок B –</w:t>
            </w:r>
            <w:r w:rsidRPr="000502F7">
              <w:rPr>
                <w:rFonts w:eastAsia="Calibri"/>
                <w:sz w:val="24"/>
                <w:szCs w:val="24"/>
              </w:rPr>
              <w:t xml:space="preserve"> задания реконструктивного уровня</w:t>
            </w:r>
          </w:p>
          <w:p w14:paraId="16D03D92" w14:textId="77777777" w:rsidR="009335A2" w:rsidRPr="000502F7" w:rsidRDefault="009335A2" w:rsidP="009335A2">
            <w:pPr>
              <w:suppressAutoHyphens/>
              <w:spacing w:after="0" w:line="240" w:lineRule="auto"/>
              <w:rPr>
                <w:rFonts w:eastAsia="Calibri"/>
                <w:i/>
                <w:sz w:val="24"/>
              </w:rPr>
            </w:pPr>
            <w:r w:rsidRPr="000502F7">
              <w:rPr>
                <w:rFonts w:eastAsia="Calibri"/>
                <w:i/>
                <w:sz w:val="24"/>
                <w:szCs w:val="24"/>
              </w:rPr>
              <w:t>Практические задания Блока В</w:t>
            </w:r>
          </w:p>
        </w:tc>
      </w:tr>
      <w:tr w:rsidR="009335A2" w:rsidRPr="00DC745A" w14:paraId="142552C2" w14:textId="77777777" w:rsidTr="009335A2">
        <w:tc>
          <w:tcPr>
            <w:tcW w:w="1843" w:type="dxa"/>
            <w:vMerge/>
            <w:shd w:val="clear" w:color="auto" w:fill="auto"/>
          </w:tcPr>
          <w:p w14:paraId="469F3F9B" w14:textId="77777777" w:rsidR="009335A2" w:rsidRPr="00DC745A" w:rsidRDefault="009335A2" w:rsidP="009335A2">
            <w:pPr>
              <w:pStyle w:val="ReportMain"/>
              <w:suppressAutoHyphens/>
            </w:pPr>
          </w:p>
        </w:tc>
        <w:tc>
          <w:tcPr>
            <w:tcW w:w="2603" w:type="dxa"/>
            <w:vMerge/>
            <w:shd w:val="clear" w:color="auto" w:fill="auto"/>
          </w:tcPr>
          <w:p w14:paraId="6657FB6B" w14:textId="77777777" w:rsidR="009335A2" w:rsidRPr="00DC745A" w:rsidRDefault="009335A2" w:rsidP="009335A2">
            <w:pPr>
              <w:pStyle w:val="ReportMain"/>
              <w:suppressAutoHyphens/>
            </w:pPr>
          </w:p>
        </w:tc>
        <w:tc>
          <w:tcPr>
            <w:tcW w:w="3827" w:type="dxa"/>
            <w:shd w:val="clear" w:color="auto" w:fill="auto"/>
          </w:tcPr>
          <w:p w14:paraId="5855171B" w14:textId="77777777" w:rsidR="009335A2" w:rsidRPr="000502F7" w:rsidRDefault="009335A2" w:rsidP="009335A2">
            <w:pPr>
              <w:suppressAutoHyphens/>
              <w:spacing w:after="0" w:line="240" w:lineRule="auto"/>
              <w:rPr>
                <w:rFonts w:eastAsia="Calibri"/>
                <w:sz w:val="24"/>
              </w:rPr>
            </w:pPr>
            <w:r w:rsidRPr="000502F7">
              <w:rPr>
                <w:rFonts w:eastAsia="Calibri"/>
                <w:b/>
                <w:sz w:val="24"/>
                <w:szCs w:val="24"/>
                <w:u w:val="single"/>
              </w:rPr>
              <w:t>Владеть:</w:t>
            </w:r>
            <w:r w:rsidRPr="000502F7">
              <w:rPr>
                <w:rFonts w:eastAsia="Calibri"/>
                <w:b/>
                <w:sz w:val="24"/>
                <w:szCs w:val="24"/>
              </w:rPr>
              <w:t xml:space="preserve"> </w:t>
            </w:r>
            <w:r w:rsidRPr="000502F7">
              <w:rPr>
                <w:rFonts w:eastAsia="Calibri"/>
                <w:sz w:val="24"/>
                <w:szCs w:val="24"/>
              </w:rPr>
              <w:t>навыками стратегического развития идеи в проект в рамках поставленной цели с учетом действующих правовых норм, имеющихся ресурсов и ограничений; навыками применения элементов анализа, планирования и оценки рисков для выбора оптимальной стратегии развития и обоснования устойчивости проекта.</w:t>
            </w:r>
          </w:p>
        </w:tc>
        <w:tc>
          <w:tcPr>
            <w:tcW w:w="1933" w:type="dxa"/>
            <w:shd w:val="clear" w:color="auto" w:fill="auto"/>
          </w:tcPr>
          <w:p w14:paraId="53643B7A" w14:textId="77777777" w:rsidR="009335A2" w:rsidRPr="000502F7" w:rsidRDefault="009335A2" w:rsidP="009335A2">
            <w:pPr>
              <w:suppressAutoHyphens/>
              <w:spacing w:after="0" w:line="240" w:lineRule="auto"/>
              <w:rPr>
                <w:rFonts w:eastAsia="Calibri"/>
                <w:sz w:val="24"/>
                <w:szCs w:val="24"/>
              </w:rPr>
            </w:pPr>
            <w:r w:rsidRPr="000502F7">
              <w:rPr>
                <w:rFonts w:eastAsia="Calibri"/>
                <w:b/>
                <w:sz w:val="24"/>
                <w:szCs w:val="24"/>
              </w:rPr>
              <w:t>Блок C –</w:t>
            </w:r>
            <w:r w:rsidRPr="000502F7">
              <w:rPr>
                <w:rFonts w:eastAsia="Calibri"/>
                <w:sz w:val="24"/>
                <w:szCs w:val="24"/>
              </w:rPr>
              <w:t xml:space="preserve"> задания практико-ориентированного и/или исследовательского уровня</w:t>
            </w:r>
          </w:p>
          <w:p w14:paraId="474A9AE6" w14:textId="77777777" w:rsidR="009335A2" w:rsidRPr="000502F7" w:rsidRDefault="009335A2" w:rsidP="009335A2">
            <w:pPr>
              <w:suppressAutoHyphens/>
              <w:spacing w:after="0" w:line="240" w:lineRule="auto"/>
              <w:rPr>
                <w:rFonts w:eastAsia="Calibri"/>
                <w:i/>
                <w:sz w:val="24"/>
              </w:rPr>
            </w:pPr>
            <w:r w:rsidRPr="000502F7">
              <w:rPr>
                <w:rFonts w:eastAsia="Calibri"/>
                <w:i/>
                <w:sz w:val="24"/>
                <w:szCs w:val="24"/>
              </w:rPr>
              <w:t>Темы ИТЗ Блока С</w:t>
            </w:r>
          </w:p>
        </w:tc>
      </w:tr>
      <w:tr w:rsidR="009335A2" w:rsidRPr="00DC745A" w14:paraId="42E3C2F7" w14:textId="77777777" w:rsidTr="009335A2">
        <w:tc>
          <w:tcPr>
            <w:tcW w:w="1843" w:type="dxa"/>
            <w:vMerge w:val="restart"/>
            <w:shd w:val="clear" w:color="auto" w:fill="auto"/>
          </w:tcPr>
          <w:p w14:paraId="76E490D9" w14:textId="77777777" w:rsidR="009335A2" w:rsidRDefault="009335A2" w:rsidP="009335A2">
            <w:pPr>
              <w:pStyle w:val="ReportMain"/>
              <w:suppressAutoHyphens/>
              <w:rPr>
                <w:b/>
              </w:rPr>
            </w:pPr>
            <w:r>
              <w:rPr>
                <w:b/>
              </w:rPr>
              <w:t>УК-3:</w:t>
            </w:r>
          </w:p>
          <w:p w14:paraId="3995D3C3" w14:textId="77777777" w:rsidR="009335A2" w:rsidRPr="00DC745A" w:rsidRDefault="009335A2" w:rsidP="009335A2">
            <w:pPr>
              <w:pStyle w:val="ReportMain"/>
              <w:suppressAutoHyphens/>
            </w:pPr>
            <w:r>
              <w:t>Способен организовывать и руководить работой команды, вырабатывая командную стратегию для достижения поставленной цели</w:t>
            </w:r>
          </w:p>
        </w:tc>
        <w:tc>
          <w:tcPr>
            <w:tcW w:w="2603" w:type="dxa"/>
            <w:vMerge w:val="restart"/>
            <w:shd w:val="clear" w:color="auto" w:fill="auto"/>
          </w:tcPr>
          <w:p w14:paraId="43E9AE4A" w14:textId="77777777" w:rsidR="009335A2" w:rsidRDefault="009335A2" w:rsidP="009335A2">
            <w:pPr>
              <w:pStyle w:val="ReportMain"/>
              <w:suppressAutoHyphens/>
            </w:pPr>
            <w:proofErr w:type="gramStart"/>
            <w:r w:rsidRPr="00DC745A">
              <w:t>УК-3-В-1</w:t>
            </w:r>
            <w:proofErr w:type="gramEnd"/>
            <w:r w:rsidRPr="00DC745A">
              <w:t xml:space="preserve"> Понимает эффективность использования стратегии командного сотрудничества для достижения поставленной цели, определяет свою роль в команде</w:t>
            </w:r>
          </w:p>
          <w:p w14:paraId="76D02D8A" w14:textId="77777777" w:rsidR="009335A2" w:rsidRPr="00DC745A" w:rsidRDefault="009335A2" w:rsidP="009335A2">
            <w:pPr>
              <w:pStyle w:val="ReportMain"/>
              <w:suppressAutoHyphens/>
            </w:pPr>
            <w:proofErr w:type="gramStart"/>
            <w:r w:rsidRPr="00DC745A">
              <w:t>УК-3-В-2</w:t>
            </w:r>
            <w:proofErr w:type="gramEnd"/>
            <w:r w:rsidRPr="00DC745A">
              <w:t xml:space="preserve"> Генерирует идею, выбирает направление развития ее в проекте с учетом видовых характеристик и осуществляет социальное взаимодействие посредством распределения </w:t>
            </w:r>
            <w:r w:rsidRPr="00DC745A">
              <w:lastRenderedPageBreak/>
              <w:t>проектных ролей в команде</w:t>
            </w:r>
          </w:p>
        </w:tc>
        <w:tc>
          <w:tcPr>
            <w:tcW w:w="3827" w:type="dxa"/>
            <w:shd w:val="clear" w:color="auto" w:fill="auto"/>
          </w:tcPr>
          <w:p w14:paraId="2B6FED1D" w14:textId="77777777" w:rsidR="009335A2" w:rsidRPr="000502F7" w:rsidRDefault="009335A2" w:rsidP="009335A2">
            <w:pPr>
              <w:suppressAutoHyphens/>
              <w:spacing w:after="0" w:line="240" w:lineRule="auto"/>
              <w:rPr>
                <w:rFonts w:eastAsia="Calibri"/>
                <w:sz w:val="24"/>
              </w:rPr>
            </w:pPr>
            <w:r w:rsidRPr="000502F7">
              <w:rPr>
                <w:rFonts w:eastAsia="Calibri"/>
                <w:b/>
                <w:sz w:val="24"/>
                <w:szCs w:val="24"/>
                <w:u w:val="single"/>
              </w:rPr>
              <w:lastRenderedPageBreak/>
              <w:t>Знать:</w:t>
            </w:r>
            <w:r w:rsidRPr="000502F7">
              <w:rPr>
                <w:rFonts w:eastAsia="Calibri"/>
                <w:b/>
                <w:sz w:val="24"/>
                <w:szCs w:val="24"/>
              </w:rPr>
              <w:t xml:space="preserve"> </w:t>
            </w:r>
            <w:r w:rsidRPr="000502F7">
              <w:rPr>
                <w:rFonts w:eastAsia="Calibri"/>
                <w:sz w:val="24"/>
                <w:szCs w:val="24"/>
              </w:rPr>
              <w:t>основные термины проектирования; концептуальные основы метода проектов, принципы и этапы проектирования; основы формирования команды управления проектом и принципы выбора оргструктуры; основные характеристики источников информации; способы представления проекта.</w:t>
            </w:r>
          </w:p>
        </w:tc>
        <w:tc>
          <w:tcPr>
            <w:tcW w:w="1933" w:type="dxa"/>
            <w:shd w:val="clear" w:color="auto" w:fill="auto"/>
          </w:tcPr>
          <w:p w14:paraId="7FE82D40" w14:textId="77777777" w:rsidR="009335A2" w:rsidRPr="000502F7" w:rsidRDefault="009335A2" w:rsidP="009335A2">
            <w:pPr>
              <w:suppressAutoHyphens/>
              <w:spacing w:after="0" w:line="240" w:lineRule="auto"/>
              <w:rPr>
                <w:rFonts w:eastAsia="Calibri"/>
                <w:sz w:val="24"/>
                <w:szCs w:val="24"/>
              </w:rPr>
            </w:pPr>
            <w:r w:rsidRPr="000502F7">
              <w:rPr>
                <w:rFonts w:eastAsia="Calibri"/>
                <w:b/>
                <w:sz w:val="24"/>
                <w:szCs w:val="24"/>
              </w:rPr>
              <w:t>Блок A –</w:t>
            </w:r>
            <w:r w:rsidRPr="000502F7">
              <w:rPr>
                <w:rFonts w:eastAsia="Calibri"/>
                <w:sz w:val="24"/>
                <w:szCs w:val="24"/>
              </w:rPr>
              <w:t xml:space="preserve"> задания репродуктивного уровня</w:t>
            </w:r>
          </w:p>
          <w:p w14:paraId="091CE78A" w14:textId="77777777" w:rsidR="009335A2" w:rsidRPr="000502F7" w:rsidRDefault="009335A2" w:rsidP="009335A2">
            <w:pPr>
              <w:spacing w:after="0" w:line="240" w:lineRule="auto"/>
              <w:rPr>
                <w:rFonts w:eastAsia="Calibri"/>
                <w:i/>
                <w:sz w:val="24"/>
                <w:szCs w:val="24"/>
              </w:rPr>
            </w:pPr>
            <w:r w:rsidRPr="000502F7">
              <w:rPr>
                <w:rFonts w:eastAsia="Calibri"/>
                <w:i/>
                <w:sz w:val="24"/>
                <w:szCs w:val="24"/>
              </w:rPr>
              <w:t>Тестовые задания Блока А</w:t>
            </w:r>
          </w:p>
          <w:p w14:paraId="34EB5334" w14:textId="77777777" w:rsidR="009335A2" w:rsidRPr="000502F7" w:rsidRDefault="009335A2" w:rsidP="009335A2">
            <w:pPr>
              <w:suppressAutoHyphens/>
              <w:spacing w:after="0" w:line="240" w:lineRule="auto"/>
              <w:rPr>
                <w:rFonts w:eastAsia="Calibri"/>
                <w:i/>
                <w:sz w:val="24"/>
              </w:rPr>
            </w:pPr>
          </w:p>
        </w:tc>
      </w:tr>
      <w:tr w:rsidR="009335A2" w:rsidRPr="00DC745A" w14:paraId="65450B6F" w14:textId="77777777" w:rsidTr="009335A2">
        <w:tc>
          <w:tcPr>
            <w:tcW w:w="1843" w:type="dxa"/>
            <w:vMerge/>
            <w:shd w:val="clear" w:color="auto" w:fill="auto"/>
          </w:tcPr>
          <w:p w14:paraId="36BB45BD" w14:textId="77777777" w:rsidR="009335A2" w:rsidRPr="00DC745A" w:rsidRDefault="009335A2" w:rsidP="009335A2">
            <w:pPr>
              <w:pStyle w:val="ReportMain"/>
              <w:suppressAutoHyphens/>
            </w:pPr>
          </w:p>
        </w:tc>
        <w:tc>
          <w:tcPr>
            <w:tcW w:w="2603" w:type="dxa"/>
            <w:vMerge/>
            <w:shd w:val="clear" w:color="auto" w:fill="auto"/>
          </w:tcPr>
          <w:p w14:paraId="496F2C7D" w14:textId="77777777" w:rsidR="009335A2" w:rsidRPr="00DC745A" w:rsidRDefault="009335A2" w:rsidP="009335A2">
            <w:pPr>
              <w:pStyle w:val="ReportMain"/>
              <w:suppressAutoHyphens/>
            </w:pPr>
          </w:p>
        </w:tc>
        <w:tc>
          <w:tcPr>
            <w:tcW w:w="3827" w:type="dxa"/>
            <w:shd w:val="clear" w:color="auto" w:fill="auto"/>
          </w:tcPr>
          <w:p w14:paraId="490AA687" w14:textId="77777777" w:rsidR="009335A2" w:rsidRPr="000502F7" w:rsidRDefault="009335A2" w:rsidP="009335A2">
            <w:pPr>
              <w:suppressAutoHyphens/>
              <w:spacing w:after="0" w:line="240" w:lineRule="auto"/>
              <w:rPr>
                <w:rFonts w:eastAsia="Calibri"/>
                <w:sz w:val="24"/>
              </w:rPr>
            </w:pPr>
            <w:r w:rsidRPr="000502F7">
              <w:rPr>
                <w:rFonts w:eastAsia="Calibri"/>
                <w:b/>
                <w:sz w:val="24"/>
                <w:szCs w:val="24"/>
                <w:u w:val="single"/>
              </w:rPr>
              <w:t>Уметь:</w:t>
            </w:r>
            <w:r w:rsidRPr="000502F7">
              <w:rPr>
                <w:rFonts w:eastAsia="Calibri"/>
                <w:b/>
                <w:sz w:val="24"/>
                <w:szCs w:val="24"/>
              </w:rPr>
              <w:t xml:space="preserve"> </w:t>
            </w:r>
            <w:r w:rsidRPr="000502F7">
              <w:rPr>
                <w:rFonts w:eastAsia="Calibri"/>
                <w:sz w:val="24"/>
                <w:szCs w:val="24"/>
              </w:rPr>
              <w:t>генерировать идею, выбирать направление ее развития в проект с учетом видовых характеристик и осуществлять социальное взаимодействие посредством распределения проектных ролей в команде; уметь организовать работу по сбору необходимых информационно-аналитических данных для проекта.</w:t>
            </w:r>
          </w:p>
        </w:tc>
        <w:tc>
          <w:tcPr>
            <w:tcW w:w="1933" w:type="dxa"/>
            <w:shd w:val="clear" w:color="auto" w:fill="auto"/>
          </w:tcPr>
          <w:p w14:paraId="38A37132" w14:textId="77777777" w:rsidR="009335A2" w:rsidRPr="000502F7" w:rsidRDefault="009335A2" w:rsidP="009335A2">
            <w:pPr>
              <w:suppressAutoHyphens/>
              <w:spacing w:after="0" w:line="240" w:lineRule="auto"/>
              <w:rPr>
                <w:rFonts w:eastAsia="Calibri"/>
                <w:sz w:val="24"/>
                <w:szCs w:val="24"/>
              </w:rPr>
            </w:pPr>
            <w:r w:rsidRPr="000502F7">
              <w:rPr>
                <w:rFonts w:eastAsia="Calibri"/>
                <w:b/>
                <w:sz w:val="24"/>
                <w:szCs w:val="24"/>
              </w:rPr>
              <w:t>Блок B –</w:t>
            </w:r>
            <w:r w:rsidRPr="000502F7">
              <w:rPr>
                <w:rFonts w:eastAsia="Calibri"/>
                <w:sz w:val="24"/>
                <w:szCs w:val="24"/>
              </w:rPr>
              <w:t xml:space="preserve"> задания реконструктивного уровня</w:t>
            </w:r>
          </w:p>
          <w:p w14:paraId="713A5112" w14:textId="77777777" w:rsidR="009335A2" w:rsidRPr="000502F7" w:rsidRDefault="009335A2" w:rsidP="009335A2">
            <w:pPr>
              <w:suppressAutoHyphens/>
              <w:spacing w:after="0" w:line="240" w:lineRule="auto"/>
              <w:rPr>
                <w:rFonts w:eastAsia="Calibri"/>
                <w:i/>
                <w:sz w:val="24"/>
              </w:rPr>
            </w:pPr>
            <w:r w:rsidRPr="000502F7">
              <w:rPr>
                <w:rFonts w:eastAsia="Calibri"/>
                <w:i/>
                <w:sz w:val="24"/>
                <w:szCs w:val="24"/>
              </w:rPr>
              <w:t>Практические задания Блока В</w:t>
            </w:r>
          </w:p>
        </w:tc>
      </w:tr>
      <w:tr w:rsidR="009335A2" w:rsidRPr="00DC745A" w14:paraId="541C17F1" w14:textId="77777777" w:rsidTr="009335A2">
        <w:tc>
          <w:tcPr>
            <w:tcW w:w="1843" w:type="dxa"/>
            <w:vMerge/>
            <w:shd w:val="clear" w:color="auto" w:fill="auto"/>
          </w:tcPr>
          <w:p w14:paraId="24D490BF" w14:textId="77777777" w:rsidR="009335A2" w:rsidRPr="00DC745A" w:rsidRDefault="009335A2" w:rsidP="009335A2">
            <w:pPr>
              <w:pStyle w:val="ReportMain"/>
              <w:suppressAutoHyphens/>
            </w:pPr>
          </w:p>
        </w:tc>
        <w:tc>
          <w:tcPr>
            <w:tcW w:w="2603" w:type="dxa"/>
            <w:vMerge/>
            <w:shd w:val="clear" w:color="auto" w:fill="auto"/>
          </w:tcPr>
          <w:p w14:paraId="09C1A6B0" w14:textId="77777777" w:rsidR="009335A2" w:rsidRPr="00DC745A" w:rsidRDefault="009335A2" w:rsidP="009335A2">
            <w:pPr>
              <w:pStyle w:val="ReportMain"/>
              <w:suppressAutoHyphens/>
            </w:pPr>
          </w:p>
        </w:tc>
        <w:tc>
          <w:tcPr>
            <w:tcW w:w="3827" w:type="dxa"/>
            <w:shd w:val="clear" w:color="auto" w:fill="auto"/>
          </w:tcPr>
          <w:p w14:paraId="6524635C" w14:textId="77777777" w:rsidR="009335A2" w:rsidRPr="000502F7" w:rsidRDefault="009335A2" w:rsidP="009335A2">
            <w:pPr>
              <w:suppressAutoHyphens/>
              <w:spacing w:after="0" w:line="240" w:lineRule="auto"/>
              <w:rPr>
                <w:rFonts w:eastAsia="Calibri"/>
                <w:sz w:val="24"/>
              </w:rPr>
            </w:pPr>
            <w:r w:rsidRPr="000502F7">
              <w:rPr>
                <w:rFonts w:eastAsia="Calibri"/>
                <w:b/>
                <w:sz w:val="24"/>
                <w:szCs w:val="24"/>
                <w:u w:val="single"/>
              </w:rPr>
              <w:t xml:space="preserve">Владеть: </w:t>
            </w:r>
            <w:r w:rsidRPr="000502F7">
              <w:rPr>
                <w:rFonts w:eastAsia="Calibri"/>
                <w:sz w:val="24"/>
                <w:szCs w:val="24"/>
              </w:rPr>
              <w:t>навыками по распределению ролей в проектном коллективе; навыками в области обработки полученной информации; навыками представления готового проекта.</w:t>
            </w:r>
          </w:p>
        </w:tc>
        <w:tc>
          <w:tcPr>
            <w:tcW w:w="1933" w:type="dxa"/>
            <w:shd w:val="clear" w:color="auto" w:fill="auto"/>
          </w:tcPr>
          <w:p w14:paraId="4004ADD1" w14:textId="77777777" w:rsidR="009335A2" w:rsidRPr="000502F7" w:rsidRDefault="009335A2" w:rsidP="009335A2">
            <w:pPr>
              <w:suppressAutoHyphens/>
              <w:spacing w:after="0" w:line="240" w:lineRule="auto"/>
              <w:rPr>
                <w:rFonts w:eastAsia="Calibri"/>
                <w:sz w:val="24"/>
                <w:szCs w:val="24"/>
              </w:rPr>
            </w:pPr>
            <w:r w:rsidRPr="000502F7">
              <w:rPr>
                <w:rFonts w:eastAsia="Calibri"/>
                <w:b/>
                <w:sz w:val="24"/>
                <w:szCs w:val="24"/>
              </w:rPr>
              <w:t>Блок C –</w:t>
            </w:r>
            <w:r w:rsidRPr="000502F7">
              <w:rPr>
                <w:rFonts w:eastAsia="Calibri"/>
                <w:sz w:val="24"/>
                <w:szCs w:val="24"/>
              </w:rPr>
              <w:t xml:space="preserve"> задания практико-ориентированного и/или исследовательского уровня</w:t>
            </w:r>
          </w:p>
          <w:p w14:paraId="0E8D0C43" w14:textId="77777777" w:rsidR="009335A2" w:rsidRPr="000502F7" w:rsidRDefault="009335A2" w:rsidP="009335A2">
            <w:pPr>
              <w:suppressAutoHyphens/>
              <w:spacing w:after="0" w:line="240" w:lineRule="auto"/>
              <w:rPr>
                <w:rFonts w:eastAsia="Calibri"/>
                <w:i/>
                <w:sz w:val="24"/>
              </w:rPr>
            </w:pPr>
            <w:r w:rsidRPr="000502F7">
              <w:rPr>
                <w:rFonts w:eastAsia="Calibri"/>
                <w:i/>
                <w:sz w:val="24"/>
                <w:szCs w:val="24"/>
              </w:rPr>
              <w:t>Темы ИТЗ Блока С</w:t>
            </w:r>
          </w:p>
        </w:tc>
      </w:tr>
    </w:tbl>
    <w:p w14:paraId="54CF5BD4" w14:textId="77777777" w:rsidR="00DC745A" w:rsidRDefault="00DC745A" w:rsidP="00DC745A">
      <w:pPr>
        <w:pStyle w:val="ReportMain"/>
        <w:suppressAutoHyphens/>
        <w:jc w:val="both"/>
      </w:pPr>
    </w:p>
    <w:p w14:paraId="397E81AA" w14:textId="77777777" w:rsidR="00237263" w:rsidRDefault="00237263" w:rsidP="003E0635">
      <w:pPr>
        <w:suppressAutoHyphens/>
        <w:spacing w:after="0" w:line="240" w:lineRule="auto"/>
        <w:ind w:firstLine="709"/>
        <w:jc w:val="both"/>
        <w:outlineLvl w:val="0"/>
        <w:rPr>
          <w:rFonts w:eastAsia="Calibri"/>
          <w:b/>
          <w:sz w:val="28"/>
          <w:szCs w:val="28"/>
        </w:rPr>
      </w:pPr>
    </w:p>
    <w:p w14:paraId="3202C7B5" w14:textId="6566F2D3" w:rsidR="003E0635" w:rsidRPr="000502F7" w:rsidRDefault="003E0635" w:rsidP="003E0635">
      <w:pPr>
        <w:suppressAutoHyphens/>
        <w:spacing w:after="0" w:line="240" w:lineRule="auto"/>
        <w:ind w:firstLine="709"/>
        <w:jc w:val="both"/>
        <w:outlineLvl w:val="0"/>
        <w:rPr>
          <w:rFonts w:eastAsia="Calibri"/>
          <w:b/>
          <w:sz w:val="28"/>
          <w:szCs w:val="28"/>
        </w:rPr>
      </w:pPr>
      <w:r w:rsidRPr="000502F7">
        <w:rPr>
          <w:rFonts w:eastAsia="Calibri"/>
          <w:b/>
          <w:sz w:val="28"/>
          <w:szCs w:val="28"/>
        </w:rPr>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14:paraId="2FB42F9D" w14:textId="77777777" w:rsidR="003E0635" w:rsidRPr="000502F7" w:rsidRDefault="003E0635" w:rsidP="003E0635">
      <w:pPr>
        <w:suppressAutoHyphens/>
        <w:spacing w:after="0" w:line="240" w:lineRule="auto"/>
        <w:ind w:firstLine="709"/>
        <w:jc w:val="both"/>
        <w:rPr>
          <w:rFonts w:eastAsia="Calibri"/>
          <w:sz w:val="28"/>
          <w:szCs w:val="28"/>
        </w:rPr>
      </w:pPr>
    </w:p>
    <w:p w14:paraId="1F76EE4F" w14:textId="77777777" w:rsidR="00237263" w:rsidRPr="00ED0515" w:rsidRDefault="00237263" w:rsidP="00237263">
      <w:pPr>
        <w:ind w:firstLine="709"/>
        <w:rPr>
          <w:b/>
          <w:sz w:val="24"/>
          <w:szCs w:val="24"/>
        </w:rPr>
      </w:pPr>
      <w:r w:rsidRPr="00ED0515">
        <w:rPr>
          <w:b/>
          <w:sz w:val="24"/>
          <w:szCs w:val="24"/>
        </w:rPr>
        <w:t>Блок А - Оценочные средства для диагностирования сформированности уровня компетенций – «знать»</w:t>
      </w:r>
    </w:p>
    <w:p w14:paraId="30A10F50" w14:textId="77777777" w:rsidR="00237263" w:rsidRPr="00523AB3" w:rsidRDefault="00237263" w:rsidP="00237263">
      <w:pPr>
        <w:suppressAutoHyphens/>
        <w:spacing w:after="0" w:line="240" w:lineRule="auto"/>
        <w:ind w:firstLine="709"/>
        <w:jc w:val="both"/>
        <w:rPr>
          <w:sz w:val="24"/>
          <w:szCs w:val="24"/>
        </w:rPr>
      </w:pPr>
    </w:p>
    <w:p w14:paraId="2DD535E6" w14:textId="77777777" w:rsidR="00237263" w:rsidRPr="00523AB3" w:rsidRDefault="00237263" w:rsidP="00237263">
      <w:pPr>
        <w:suppressAutoHyphens/>
        <w:spacing w:after="0" w:line="240" w:lineRule="auto"/>
        <w:ind w:firstLine="709"/>
        <w:jc w:val="both"/>
        <w:rPr>
          <w:b/>
          <w:bCs/>
          <w:sz w:val="24"/>
          <w:szCs w:val="24"/>
        </w:rPr>
      </w:pPr>
      <w:r w:rsidRPr="00523AB3">
        <w:rPr>
          <w:b/>
          <w:bCs/>
          <w:sz w:val="24"/>
          <w:szCs w:val="24"/>
        </w:rPr>
        <w:t xml:space="preserve">А.1 Тестовые задания и рубежный контроль </w:t>
      </w:r>
    </w:p>
    <w:p w14:paraId="792DE778" w14:textId="77777777" w:rsidR="003E0635" w:rsidRPr="000502F7" w:rsidRDefault="003E0635" w:rsidP="003E0635">
      <w:pPr>
        <w:suppressAutoHyphens/>
        <w:spacing w:after="0" w:line="240" w:lineRule="auto"/>
        <w:ind w:firstLine="709"/>
        <w:jc w:val="both"/>
        <w:rPr>
          <w:rFonts w:eastAsia="Calibri"/>
          <w:b/>
          <w:sz w:val="24"/>
          <w:szCs w:val="24"/>
        </w:rPr>
      </w:pPr>
    </w:p>
    <w:p w14:paraId="7115E7EB" w14:textId="2C45CFB8" w:rsidR="003E0635" w:rsidRDefault="003E0635" w:rsidP="003E0635">
      <w:pPr>
        <w:pStyle w:val="ReportMain"/>
        <w:suppressAutoHyphens/>
        <w:ind w:firstLine="709"/>
        <w:jc w:val="both"/>
        <w:rPr>
          <w:b/>
          <w:szCs w:val="24"/>
          <w:lang w:eastAsia="x-none"/>
        </w:rPr>
      </w:pPr>
      <w:r>
        <w:rPr>
          <w:b/>
          <w:szCs w:val="24"/>
          <w:lang w:eastAsia="x-none"/>
        </w:rPr>
        <w:t xml:space="preserve">Тема </w:t>
      </w:r>
      <w:r w:rsidRPr="00224726">
        <w:rPr>
          <w:b/>
          <w:szCs w:val="24"/>
          <w:lang w:eastAsia="x-none"/>
        </w:rPr>
        <w:t>1 Введение в основы проектной деятельности</w:t>
      </w:r>
    </w:p>
    <w:p w14:paraId="706F0FFD" w14:textId="77777777" w:rsidR="003E0635" w:rsidRPr="00237263" w:rsidRDefault="003E0635" w:rsidP="00237263">
      <w:pPr>
        <w:ind w:firstLine="709"/>
        <w:rPr>
          <w:sz w:val="24"/>
          <w:szCs w:val="24"/>
        </w:rPr>
      </w:pPr>
    </w:p>
    <w:p w14:paraId="560420B9" w14:textId="146DCDF7" w:rsidR="000069CC" w:rsidRPr="00187F39" w:rsidRDefault="000069CC" w:rsidP="000069CC">
      <w:pPr>
        <w:ind w:firstLine="709"/>
        <w:rPr>
          <w:sz w:val="24"/>
          <w:szCs w:val="24"/>
        </w:rPr>
      </w:pPr>
      <w:r w:rsidRPr="00187F39">
        <w:rPr>
          <w:sz w:val="24"/>
          <w:szCs w:val="24"/>
        </w:rPr>
        <w:t xml:space="preserve">Вопрос </w:t>
      </w:r>
      <w:r w:rsidR="00237263" w:rsidRPr="00187F39">
        <w:rPr>
          <w:sz w:val="24"/>
          <w:szCs w:val="24"/>
        </w:rPr>
        <w:t>1</w:t>
      </w:r>
      <w:r w:rsidRPr="00187F39">
        <w:rPr>
          <w:sz w:val="24"/>
          <w:szCs w:val="24"/>
        </w:rPr>
        <w:t xml:space="preserve"> (выбор нескольких правильных ответов)</w:t>
      </w:r>
    </w:p>
    <w:p w14:paraId="77683BF6" w14:textId="77777777" w:rsidR="000069CC" w:rsidRPr="00187F39" w:rsidRDefault="000069CC" w:rsidP="00237263">
      <w:pPr>
        <w:ind w:firstLine="709"/>
        <w:rPr>
          <w:sz w:val="24"/>
          <w:szCs w:val="24"/>
        </w:rPr>
      </w:pPr>
      <w:r w:rsidRPr="00187F39">
        <w:rPr>
          <w:sz w:val="24"/>
          <w:szCs w:val="24"/>
        </w:rPr>
        <w:t>Набором обязательных признаков проекта являются:</w:t>
      </w:r>
    </w:p>
    <w:p w14:paraId="74D135A3" w14:textId="77777777" w:rsidR="000069CC" w:rsidRPr="00187F39" w:rsidRDefault="000069CC" w:rsidP="000069CC">
      <w:pPr>
        <w:pStyle w:val="ReportMain"/>
        <w:suppressAutoHyphens/>
        <w:ind w:firstLine="709"/>
        <w:jc w:val="both"/>
        <w:rPr>
          <w:szCs w:val="24"/>
        </w:rPr>
      </w:pPr>
      <w:r w:rsidRPr="00187F39">
        <w:rPr>
          <w:szCs w:val="24"/>
        </w:rPr>
        <w:t>а)</w:t>
      </w:r>
      <w:r w:rsidRPr="00187F39">
        <w:rPr>
          <w:szCs w:val="24"/>
        </w:rPr>
        <w:tab/>
        <w:t>целевой характер;</w:t>
      </w:r>
    </w:p>
    <w:p w14:paraId="1903B65D" w14:textId="77777777" w:rsidR="000069CC" w:rsidRPr="00187F39" w:rsidRDefault="000069CC" w:rsidP="000069CC">
      <w:pPr>
        <w:pStyle w:val="ReportMain"/>
        <w:suppressAutoHyphens/>
        <w:ind w:firstLine="709"/>
        <w:jc w:val="both"/>
        <w:rPr>
          <w:szCs w:val="24"/>
        </w:rPr>
      </w:pPr>
      <w:r w:rsidRPr="00187F39">
        <w:rPr>
          <w:szCs w:val="24"/>
        </w:rPr>
        <w:t>б) ограниченность во времени;</w:t>
      </w:r>
    </w:p>
    <w:p w14:paraId="3E77C2E9" w14:textId="77777777" w:rsidR="000069CC" w:rsidRPr="00187F39" w:rsidRDefault="000069CC" w:rsidP="000069CC">
      <w:pPr>
        <w:pStyle w:val="ReportMain"/>
        <w:suppressAutoHyphens/>
        <w:ind w:firstLine="709"/>
        <w:jc w:val="both"/>
        <w:rPr>
          <w:szCs w:val="24"/>
        </w:rPr>
      </w:pPr>
      <w:r w:rsidRPr="00187F39">
        <w:rPr>
          <w:szCs w:val="24"/>
        </w:rPr>
        <w:t>в) циклический характер реализации;</w:t>
      </w:r>
    </w:p>
    <w:p w14:paraId="137D362B" w14:textId="77777777" w:rsidR="000069CC" w:rsidRPr="00187F39" w:rsidRDefault="000069CC" w:rsidP="000069CC">
      <w:pPr>
        <w:pStyle w:val="ReportMain"/>
        <w:suppressAutoHyphens/>
        <w:ind w:firstLine="709"/>
        <w:jc w:val="both"/>
        <w:rPr>
          <w:szCs w:val="24"/>
        </w:rPr>
      </w:pPr>
      <w:r w:rsidRPr="00187F39">
        <w:rPr>
          <w:szCs w:val="24"/>
        </w:rPr>
        <w:t>г) уникальность деятельности и результата.</w:t>
      </w:r>
    </w:p>
    <w:p w14:paraId="54483E5E" w14:textId="77777777" w:rsidR="000069CC" w:rsidRPr="00187F39" w:rsidRDefault="000069CC" w:rsidP="00237263">
      <w:pPr>
        <w:ind w:firstLine="709"/>
        <w:rPr>
          <w:sz w:val="24"/>
          <w:szCs w:val="24"/>
        </w:rPr>
      </w:pPr>
    </w:p>
    <w:p w14:paraId="728D8D83" w14:textId="6D8F13E3" w:rsidR="000069CC" w:rsidRPr="00187F39" w:rsidRDefault="000069CC" w:rsidP="000069CC">
      <w:pPr>
        <w:ind w:firstLine="709"/>
        <w:rPr>
          <w:sz w:val="24"/>
          <w:szCs w:val="24"/>
        </w:rPr>
      </w:pPr>
      <w:r w:rsidRPr="00187F39">
        <w:rPr>
          <w:sz w:val="24"/>
          <w:szCs w:val="24"/>
        </w:rPr>
        <w:t xml:space="preserve">Вопрос </w:t>
      </w:r>
      <w:r w:rsidR="00237263" w:rsidRPr="00187F39">
        <w:rPr>
          <w:sz w:val="24"/>
          <w:szCs w:val="24"/>
        </w:rPr>
        <w:t>2</w:t>
      </w:r>
      <w:r w:rsidRPr="00187F39">
        <w:rPr>
          <w:sz w:val="24"/>
          <w:szCs w:val="24"/>
        </w:rPr>
        <w:t xml:space="preserve"> (выбор нескольких правильных ответов)</w:t>
      </w:r>
    </w:p>
    <w:p w14:paraId="3B7AD3F9" w14:textId="77777777" w:rsidR="000069CC" w:rsidRPr="00187F39" w:rsidRDefault="000069CC" w:rsidP="00237263">
      <w:pPr>
        <w:ind w:firstLine="709"/>
        <w:rPr>
          <w:sz w:val="24"/>
          <w:szCs w:val="24"/>
        </w:rPr>
      </w:pPr>
      <w:r w:rsidRPr="00187F39">
        <w:rPr>
          <w:sz w:val="24"/>
          <w:szCs w:val="24"/>
        </w:rPr>
        <w:t>Из приведенных ниже примеров являются проектами:</w:t>
      </w:r>
    </w:p>
    <w:p w14:paraId="7222DB2F" w14:textId="77777777" w:rsidR="000069CC" w:rsidRPr="00187F39" w:rsidRDefault="000069CC" w:rsidP="000069CC">
      <w:pPr>
        <w:pStyle w:val="ReportMain"/>
        <w:suppressAutoHyphens/>
        <w:ind w:firstLine="709"/>
        <w:jc w:val="both"/>
        <w:rPr>
          <w:szCs w:val="24"/>
        </w:rPr>
      </w:pPr>
      <w:r w:rsidRPr="00187F39">
        <w:rPr>
          <w:szCs w:val="24"/>
        </w:rPr>
        <w:t>а)</w:t>
      </w:r>
      <w:r w:rsidRPr="00187F39">
        <w:rPr>
          <w:szCs w:val="24"/>
        </w:rPr>
        <w:tab/>
        <w:t>внедрение автоматизированной системы учета на сельскохозяйственном предприятии;</w:t>
      </w:r>
    </w:p>
    <w:p w14:paraId="3E3F9136" w14:textId="77777777" w:rsidR="000069CC" w:rsidRPr="00187F39" w:rsidRDefault="000069CC" w:rsidP="000069CC">
      <w:pPr>
        <w:pStyle w:val="ReportMain"/>
        <w:suppressAutoHyphens/>
        <w:ind w:firstLine="709"/>
        <w:jc w:val="both"/>
        <w:rPr>
          <w:szCs w:val="24"/>
        </w:rPr>
      </w:pPr>
      <w:r w:rsidRPr="00187F39">
        <w:rPr>
          <w:szCs w:val="24"/>
        </w:rPr>
        <w:t>б)</w:t>
      </w:r>
      <w:r w:rsidRPr="00187F39">
        <w:rPr>
          <w:szCs w:val="24"/>
        </w:rPr>
        <w:tab/>
        <w:t>организация кампании продвижения новой модели автомобиля на рынок;</w:t>
      </w:r>
    </w:p>
    <w:p w14:paraId="27B29744" w14:textId="77777777" w:rsidR="000069CC" w:rsidRPr="00187F39" w:rsidRDefault="000069CC" w:rsidP="000069CC">
      <w:pPr>
        <w:pStyle w:val="ReportMain"/>
        <w:suppressAutoHyphens/>
        <w:ind w:firstLine="709"/>
        <w:jc w:val="both"/>
        <w:rPr>
          <w:szCs w:val="24"/>
        </w:rPr>
      </w:pPr>
      <w:r w:rsidRPr="00187F39">
        <w:rPr>
          <w:szCs w:val="24"/>
        </w:rPr>
        <w:t>в)</w:t>
      </w:r>
      <w:r w:rsidRPr="00187F39">
        <w:rPr>
          <w:szCs w:val="24"/>
        </w:rPr>
        <w:tab/>
        <w:t>обучение студентов по специальности «Экономическая безопасность»;</w:t>
      </w:r>
    </w:p>
    <w:p w14:paraId="0961CC98" w14:textId="77777777" w:rsidR="000069CC" w:rsidRPr="00187F39" w:rsidRDefault="000069CC" w:rsidP="000069CC">
      <w:pPr>
        <w:pStyle w:val="ReportMain"/>
        <w:suppressAutoHyphens/>
        <w:ind w:firstLine="709"/>
        <w:jc w:val="both"/>
        <w:rPr>
          <w:szCs w:val="24"/>
        </w:rPr>
      </w:pPr>
      <w:r w:rsidRPr="00187F39">
        <w:rPr>
          <w:szCs w:val="24"/>
        </w:rPr>
        <w:t>г)</w:t>
      </w:r>
      <w:r w:rsidRPr="00187F39">
        <w:rPr>
          <w:szCs w:val="24"/>
        </w:rPr>
        <w:tab/>
        <w:t>контроль качества продукции на предприятии пищевой промышленности.</w:t>
      </w:r>
    </w:p>
    <w:p w14:paraId="7291799F" w14:textId="77777777" w:rsidR="00237263" w:rsidRPr="00187F39" w:rsidRDefault="00237263" w:rsidP="000069CC">
      <w:pPr>
        <w:ind w:firstLine="709"/>
        <w:rPr>
          <w:sz w:val="24"/>
          <w:szCs w:val="24"/>
        </w:rPr>
      </w:pPr>
    </w:p>
    <w:p w14:paraId="5EBD6741" w14:textId="1A1F3D00" w:rsidR="000069CC" w:rsidRPr="00187F39" w:rsidRDefault="00DD5989" w:rsidP="000069CC">
      <w:pPr>
        <w:ind w:firstLine="709"/>
        <w:rPr>
          <w:sz w:val="24"/>
          <w:szCs w:val="24"/>
        </w:rPr>
      </w:pPr>
      <w:r w:rsidRPr="00187F39">
        <w:rPr>
          <w:sz w:val="24"/>
          <w:szCs w:val="24"/>
        </w:rPr>
        <w:br w:type="column"/>
      </w:r>
      <w:r w:rsidR="000069CC" w:rsidRPr="00187F39">
        <w:rPr>
          <w:sz w:val="24"/>
          <w:szCs w:val="24"/>
        </w:rPr>
        <w:lastRenderedPageBreak/>
        <w:t xml:space="preserve">Вопрос </w:t>
      </w:r>
      <w:r w:rsidR="00237263" w:rsidRPr="00187F39">
        <w:rPr>
          <w:sz w:val="24"/>
          <w:szCs w:val="24"/>
        </w:rPr>
        <w:t>3</w:t>
      </w:r>
      <w:r w:rsidR="000069CC" w:rsidRPr="00187F39">
        <w:rPr>
          <w:sz w:val="24"/>
          <w:szCs w:val="24"/>
        </w:rPr>
        <w:t xml:space="preserve"> (выбор одного правильного ответа)</w:t>
      </w:r>
    </w:p>
    <w:p w14:paraId="232F1F3A" w14:textId="77777777" w:rsidR="000069CC" w:rsidRPr="00187F39" w:rsidRDefault="000069CC" w:rsidP="000069CC">
      <w:pPr>
        <w:pStyle w:val="ReportMain"/>
        <w:suppressAutoHyphens/>
        <w:ind w:firstLine="709"/>
        <w:jc w:val="both"/>
        <w:rPr>
          <w:szCs w:val="24"/>
        </w:rPr>
      </w:pPr>
      <w:r w:rsidRPr="00187F39">
        <w:rPr>
          <w:szCs w:val="24"/>
        </w:rPr>
        <w:t>Из приведенных ниже примеров НЕ является проектом:</w:t>
      </w:r>
    </w:p>
    <w:p w14:paraId="61CDBC26" w14:textId="77777777" w:rsidR="000069CC" w:rsidRPr="00187F39" w:rsidRDefault="000069CC" w:rsidP="000069CC">
      <w:pPr>
        <w:pStyle w:val="ReportMain"/>
        <w:suppressAutoHyphens/>
        <w:ind w:firstLine="709"/>
        <w:jc w:val="both"/>
        <w:rPr>
          <w:szCs w:val="24"/>
        </w:rPr>
      </w:pPr>
      <w:r w:rsidRPr="00187F39">
        <w:rPr>
          <w:szCs w:val="24"/>
        </w:rPr>
        <w:t>а)</w:t>
      </w:r>
      <w:r w:rsidRPr="00187F39">
        <w:rPr>
          <w:szCs w:val="24"/>
        </w:rPr>
        <w:tab/>
        <w:t>строительство санатория для инвалидов;</w:t>
      </w:r>
    </w:p>
    <w:p w14:paraId="2CB7F3F8" w14:textId="77777777" w:rsidR="000069CC" w:rsidRPr="00187F39" w:rsidRDefault="000069CC" w:rsidP="000069CC">
      <w:pPr>
        <w:pStyle w:val="ReportMain"/>
        <w:suppressAutoHyphens/>
        <w:ind w:firstLine="709"/>
        <w:jc w:val="both"/>
        <w:rPr>
          <w:szCs w:val="24"/>
        </w:rPr>
      </w:pPr>
      <w:r w:rsidRPr="00187F39">
        <w:rPr>
          <w:szCs w:val="24"/>
        </w:rPr>
        <w:t>б)</w:t>
      </w:r>
      <w:r w:rsidRPr="00187F39">
        <w:rPr>
          <w:szCs w:val="24"/>
        </w:rPr>
        <w:tab/>
        <w:t>сопровождение системы «1</w:t>
      </w:r>
      <w:proofErr w:type="gramStart"/>
      <w:r w:rsidRPr="00187F39">
        <w:rPr>
          <w:szCs w:val="24"/>
        </w:rPr>
        <w:t>C»  для</w:t>
      </w:r>
      <w:proofErr w:type="gramEnd"/>
      <w:r w:rsidRPr="00187F39">
        <w:rPr>
          <w:szCs w:val="24"/>
        </w:rPr>
        <w:t xml:space="preserve"> бухгалтерии предприятии; </w:t>
      </w:r>
    </w:p>
    <w:p w14:paraId="281735BB" w14:textId="77777777" w:rsidR="000069CC" w:rsidRPr="00187F39" w:rsidRDefault="000069CC" w:rsidP="000069CC">
      <w:pPr>
        <w:pStyle w:val="ReportMain"/>
        <w:suppressAutoHyphens/>
        <w:ind w:firstLine="709"/>
        <w:jc w:val="both"/>
        <w:rPr>
          <w:szCs w:val="24"/>
        </w:rPr>
      </w:pPr>
      <w:r w:rsidRPr="00187F39">
        <w:rPr>
          <w:szCs w:val="24"/>
        </w:rPr>
        <w:t>в)</w:t>
      </w:r>
      <w:r w:rsidRPr="00187F39">
        <w:rPr>
          <w:szCs w:val="24"/>
        </w:rPr>
        <w:tab/>
        <w:t>открытие нового студенческого кафе;</w:t>
      </w:r>
    </w:p>
    <w:p w14:paraId="1D750919" w14:textId="77777777" w:rsidR="000069CC" w:rsidRPr="00187F39" w:rsidRDefault="000069CC" w:rsidP="000069CC">
      <w:pPr>
        <w:pStyle w:val="ReportMain"/>
        <w:suppressAutoHyphens/>
        <w:ind w:firstLine="709"/>
        <w:jc w:val="both"/>
        <w:rPr>
          <w:szCs w:val="24"/>
        </w:rPr>
      </w:pPr>
      <w:r w:rsidRPr="00187F39">
        <w:rPr>
          <w:szCs w:val="24"/>
        </w:rPr>
        <w:t>г)</w:t>
      </w:r>
      <w:r w:rsidRPr="00187F39">
        <w:rPr>
          <w:szCs w:val="24"/>
        </w:rPr>
        <w:tab/>
        <w:t>внедрение новой технологии обработки фанеры на мебельном комбинате.</w:t>
      </w:r>
    </w:p>
    <w:p w14:paraId="14A1D278" w14:textId="77777777" w:rsidR="000069CC" w:rsidRPr="00187F39" w:rsidRDefault="000069CC" w:rsidP="000069CC">
      <w:pPr>
        <w:ind w:firstLine="709"/>
        <w:rPr>
          <w:sz w:val="24"/>
          <w:szCs w:val="24"/>
        </w:rPr>
      </w:pPr>
    </w:p>
    <w:p w14:paraId="2BBA2ECB" w14:textId="0C61A583" w:rsidR="000069CC" w:rsidRPr="00187F39" w:rsidRDefault="000069CC" w:rsidP="000069CC">
      <w:pPr>
        <w:ind w:firstLine="709"/>
        <w:rPr>
          <w:sz w:val="24"/>
          <w:szCs w:val="24"/>
        </w:rPr>
      </w:pPr>
      <w:r w:rsidRPr="00187F39">
        <w:rPr>
          <w:sz w:val="24"/>
          <w:szCs w:val="24"/>
        </w:rPr>
        <w:t xml:space="preserve">Вопрос </w:t>
      </w:r>
      <w:r w:rsidR="00237263" w:rsidRPr="00187F39">
        <w:rPr>
          <w:sz w:val="24"/>
          <w:szCs w:val="24"/>
        </w:rPr>
        <w:t>4</w:t>
      </w:r>
      <w:r w:rsidRPr="00187F39">
        <w:rPr>
          <w:sz w:val="24"/>
          <w:szCs w:val="24"/>
        </w:rPr>
        <w:t xml:space="preserve"> (выбор одного правильного ответа)</w:t>
      </w:r>
    </w:p>
    <w:p w14:paraId="20A1FCB6" w14:textId="77777777" w:rsidR="000069CC" w:rsidRPr="00187F39" w:rsidRDefault="000069CC" w:rsidP="000069CC">
      <w:pPr>
        <w:pStyle w:val="ReportMain"/>
        <w:suppressAutoHyphens/>
        <w:ind w:firstLine="709"/>
        <w:jc w:val="both"/>
        <w:rPr>
          <w:szCs w:val="24"/>
        </w:rPr>
      </w:pPr>
      <w:r w:rsidRPr="00187F39">
        <w:rPr>
          <w:szCs w:val="24"/>
        </w:rPr>
        <w:t>Проект, связанный с созданием маркетингового   отдела на мебельной фабрике, является:</w:t>
      </w:r>
    </w:p>
    <w:p w14:paraId="0168993A" w14:textId="77777777" w:rsidR="000069CC" w:rsidRPr="00187F39" w:rsidRDefault="000069CC" w:rsidP="000069CC">
      <w:pPr>
        <w:pStyle w:val="ReportMain"/>
        <w:suppressAutoHyphens/>
        <w:ind w:firstLine="709"/>
        <w:jc w:val="both"/>
        <w:rPr>
          <w:szCs w:val="24"/>
        </w:rPr>
      </w:pPr>
      <w:r w:rsidRPr="00187F39">
        <w:rPr>
          <w:szCs w:val="24"/>
        </w:rPr>
        <w:t>а)</w:t>
      </w:r>
      <w:r w:rsidRPr="00187F39">
        <w:rPr>
          <w:szCs w:val="24"/>
        </w:rPr>
        <w:tab/>
        <w:t>организационным;</w:t>
      </w:r>
    </w:p>
    <w:p w14:paraId="24CB0802" w14:textId="77777777" w:rsidR="000069CC" w:rsidRPr="00187F39" w:rsidRDefault="000069CC" w:rsidP="000069CC">
      <w:pPr>
        <w:pStyle w:val="ReportMain"/>
        <w:suppressAutoHyphens/>
        <w:ind w:firstLine="709"/>
        <w:jc w:val="both"/>
        <w:rPr>
          <w:szCs w:val="24"/>
        </w:rPr>
      </w:pPr>
      <w:r w:rsidRPr="00187F39">
        <w:rPr>
          <w:szCs w:val="24"/>
        </w:rPr>
        <w:t>б)</w:t>
      </w:r>
      <w:r w:rsidRPr="00187F39">
        <w:rPr>
          <w:szCs w:val="24"/>
        </w:rPr>
        <w:tab/>
        <w:t>технологическим;</w:t>
      </w:r>
    </w:p>
    <w:p w14:paraId="1BFF0893" w14:textId="77777777" w:rsidR="000069CC" w:rsidRPr="00187F39" w:rsidRDefault="000069CC" w:rsidP="000069CC">
      <w:pPr>
        <w:pStyle w:val="ReportMain"/>
        <w:suppressAutoHyphens/>
        <w:ind w:firstLine="709"/>
        <w:jc w:val="both"/>
        <w:rPr>
          <w:szCs w:val="24"/>
        </w:rPr>
      </w:pPr>
      <w:r w:rsidRPr="00187F39">
        <w:rPr>
          <w:szCs w:val="24"/>
        </w:rPr>
        <w:t>в)</w:t>
      </w:r>
      <w:r w:rsidRPr="00187F39">
        <w:rPr>
          <w:szCs w:val="24"/>
        </w:rPr>
        <w:tab/>
        <w:t>техническим;</w:t>
      </w:r>
    </w:p>
    <w:p w14:paraId="21F8B833" w14:textId="77777777" w:rsidR="000069CC" w:rsidRPr="00187F39" w:rsidRDefault="000069CC" w:rsidP="000069CC">
      <w:pPr>
        <w:pStyle w:val="ReportMain"/>
        <w:suppressAutoHyphens/>
        <w:ind w:firstLine="709"/>
        <w:jc w:val="both"/>
        <w:rPr>
          <w:szCs w:val="24"/>
        </w:rPr>
      </w:pPr>
      <w:r w:rsidRPr="00187F39">
        <w:rPr>
          <w:szCs w:val="24"/>
        </w:rPr>
        <w:t>г)</w:t>
      </w:r>
      <w:r w:rsidRPr="00187F39">
        <w:rPr>
          <w:szCs w:val="24"/>
        </w:rPr>
        <w:tab/>
        <w:t>социальным.</w:t>
      </w:r>
    </w:p>
    <w:p w14:paraId="2C6671AB" w14:textId="77777777" w:rsidR="00237263" w:rsidRPr="00187F39" w:rsidRDefault="00237263" w:rsidP="000069CC">
      <w:pPr>
        <w:ind w:firstLine="709"/>
        <w:rPr>
          <w:sz w:val="24"/>
          <w:szCs w:val="24"/>
        </w:rPr>
      </w:pPr>
    </w:p>
    <w:p w14:paraId="3AB0355E" w14:textId="79F7C8CE" w:rsidR="000069CC" w:rsidRPr="00187F39" w:rsidRDefault="000069CC" w:rsidP="000069CC">
      <w:pPr>
        <w:ind w:firstLine="709"/>
        <w:rPr>
          <w:sz w:val="24"/>
          <w:szCs w:val="24"/>
        </w:rPr>
      </w:pPr>
      <w:r w:rsidRPr="00187F39">
        <w:rPr>
          <w:sz w:val="24"/>
          <w:szCs w:val="24"/>
        </w:rPr>
        <w:t xml:space="preserve">Вопрос </w:t>
      </w:r>
      <w:r w:rsidR="00237263" w:rsidRPr="00187F39">
        <w:rPr>
          <w:sz w:val="24"/>
          <w:szCs w:val="24"/>
        </w:rPr>
        <w:t>5</w:t>
      </w:r>
      <w:r w:rsidRPr="00187F39">
        <w:rPr>
          <w:sz w:val="24"/>
          <w:szCs w:val="24"/>
        </w:rPr>
        <w:t xml:space="preserve"> (установление правильной последовательности)</w:t>
      </w:r>
    </w:p>
    <w:p w14:paraId="14FC30B1" w14:textId="77777777" w:rsidR="000069CC" w:rsidRPr="00187F39" w:rsidRDefault="000069CC" w:rsidP="000069CC">
      <w:pPr>
        <w:pStyle w:val="aff9"/>
        <w:shd w:val="clear" w:color="auto" w:fill="FFFFFF"/>
        <w:spacing w:after="0"/>
        <w:ind w:firstLine="709"/>
        <w:jc w:val="both"/>
        <w:rPr>
          <w:rFonts w:eastAsia="Calibri"/>
        </w:rPr>
      </w:pPr>
      <w:r w:rsidRPr="00187F39">
        <w:rPr>
          <w:rFonts w:eastAsia="Calibri"/>
        </w:rPr>
        <w:t>Установите правильную последовательность этапов развития стартапа.</w:t>
      </w:r>
    </w:p>
    <w:p w14:paraId="29E4AC1A" w14:textId="77777777" w:rsidR="000069CC" w:rsidRPr="00187F39" w:rsidRDefault="000069CC" w:rsidP="000069CC">
      <w:pPr>
        <w:pStyle w:val="aff9"/>
        <w:shd w:val="clear" w:color="auto" w:fill="FFFFFF"/>
        <w:spacing w:after="0"/>
        <w:ind w:firstLine="709"/>
        <w:jc w:val="both"/>
        <w:rPr>
          <w:rFonts w:eastAsia="Calibri"/>
        </w:rPr>
      </w:pPr>
      <w:r w:rsidRPr="00187F39">
        <w:rPr>
          <w:rFonts w:eastAsia="Calibri"/>
        </w:rPr>
        <w:t>а) становление стартапа (</w:t>
      </w:r>
      <w:proofErr w:type="spellStart"/>
      <w:r w:rsidRPr="00187F39">
        <w:rPr>
          <w:rFonts w:eastAsia="Calibri"/>
        </w:rPr>
        <w:t>seed</w:t>
      </w:r>
      <w:proofErr w:type="spellEnd"/>
      <w:r w:rsidRPr="00187F39">
        <w:rPr>
          <w:rFonts w:eastAsia="Calibri"/>
        </w:rPr>
        <w:t>, или посевной);</w:t>
      </w:r>
    </w:p>
    <w:p w14:paraId="44AB24F5" w14:textId="77777777" w:rsidR="000069CC" w:rsidRPr="00187F39" w:rsidRDefault="000069CC" w:rsidP="000069CC">
      <w:pPr>
        <w:pStyle w:val="aff9"/>
        <w:shd w:val="clear" w:color="auto" w:fill="FFFFFF"/>
        <w:spacing w:after="0"/>
        <w:ind w:firstLine="709"/>
        <w:jc w:val="both"/>
        <w:rPr>
          <w:rFonts w:eastAsia="Calibri"/>
        </w:rPr>
      </w:pPr>
      <w:r w:rsidRPr="00187F39">
        <w:rPr>
          <w:rFonts w:eastAsia="Calibri"/>
        </w:rPr>
        <w:t xml:space="preserve">б) зрелость проекта (открытая </w:t>
      </w:r>
      <w:proofErr w:type="spellStart"/>
      <w:r w:rsidRPr="00187F39">
        <w:rPr>
          <w:rFonts w:eastAsia="Calibri"/>
        </w:rPr>
        <w:t>Beta</w:t>
      </w:r>
      <w:proofErr w:type="spellEnd"/>
      <w:r w:rsidRPr="00187F39">
        <w:rPr>
          <w:rFonts w:eastAsia="Calibri"/>
        </w:rPr>
        <w:t>-версия);</w:t>
      </w:r>
    </w:p>
    <w:p w14:paraId="74B597BA" w14:textId="77777777" w:rsidR="000069CC" w:rsidRPr="00187F39" w:rsidRDefault="000069CC" w:rsidP="000069CC">
      <w:pPr>
        <w:pStyle w:val="aff9"/>
        <w:shd w:val="clear" w:color="auto" w:fill="FFFFFF"/>
        <w:spacing w:after="0"/>
        <w:ind w:firstLine="709"/>
        <w:jc w:val="both"/>
        <w:rPr>
          <w:rFonts w:eastAsia="Calibri"/>
        </w:rPr>
      </w:pPr>
      <w:r w:rsidRPr="00187F39">
        <w:rPr>
          <w:rFonts w:eastAsia="Calibri"/>
        </w:rPr>
        <w:t>в) раннее развитие проекта (Alpha-версия);</w:t>
      </w:r>
    </w:p>
    <w:p w14:paraId="758ABAC5" w14:textId="77777777" w:rsidR="000069CC" w:rsidRPr="00187F39" w:rsidRDefault="000069CC" w:rsidP="000069CC">
      <w:pPr>
        <w:pStyle w:val="aff9"/>
        <w:shd w:val="clear" w:color="auto" w:fill="FFFFFF"/>
        <w:spacing w:after="0"/>
        <w:ind w:firstLine="709"/>
        <w:jc w:val="both"/>
        <w:rPr>
          <w:rFonts w:eastAsia="Calibri"/>
        </w:rPr>
      </w:pPr>
      <w:r w:rsidRPr="00187F39">
        <w:rPr>
          <w:rFonts w:eastAsia="Calibri"/>
        </w:rPr>
        <w:t>г) зарождение стартапа (</w:t>
      </w:r>
      <w:proofErr w:type="spellStart"/>
      <w:r w:rsidRPr="00187F39">
        <w:rPr>
          <w:rFonts w:eastAsia="Calibri"/>
        </w:rPr>
        <w:t>pre-seed</w:t>
      </w:r>
      <w:proofErr w:type="spellEnd"/>
      <w:r w:rsidRPr="00187F39">
        <w:rPr>
          <w:rFonts w:eastAsia="Calibri"/>
        </w:rPr>
        <w:t>, или предпосевной);</w:t>
      </w:r>
    </w:p>
    <w:p w14:paraId="662C0FAD" w14:textId="77777777" w:rsidR="000069CC" w:rsidRPr="00187F39" w:rsidRDefault="000069CC" w:rsidP="000069CC">
      <w:pPr>
        <w:pStyle w:val="aff9"/>
        <w:shd w:val="clear" w:color="auto" w:fill="FFFFFF"/>
        <w:spacing w:after="0"/>
        <w:ind w:firstLine="709"/>
        <w:jc w:val="both"/>
        <w:rPr>
          <w:rFonts w:eastAsia="Calibri"/>
        </w:rPr>
      </w:pPr>
      <w:r w:rsidRPr="00187F39">
        <w:rPr>
          <w:rFonts w:eastAsia="Calibri"/>
        </w:rPr>
        <w:t xml:space="preserve">д) расширение стартапа (закрытая </w:t>
      </w:r>
      <w:proofErr w:type="spellStart"/>
      <w:r w:rsidRPr="00187F39">
        <w:rPr>
          <w:rFonts w:eastAsia="Calibri"/>
        </w:rPr>
        <w:t>Вeta</w:t>
      </w:r>
      <w:proofErr w:type="spellEnd"/>
      <w:r w:rsidRPr="00187F39">
        <w:rPr>
          <w:rFonts w:eastAsia="Calibri"/>
        </w:rPr>
        <w:t xml:space="preserve">-версия). </w:t>
      </w:r>
    </w:p>
    <w:p w14:paraId="16A99009" w14:textId="77777777" w:rsidR="00237263" w:rsidRPr="00187F39" w:rsidRDefault="00237263" w:rsidP="009A4B9E">
      <w:pPr>
        <w:ind w:firstLine="709"/>
        <w:rPr>
          <w:sz w:val="24"/>
          <w:szCs w:val="24"/>
        </w:rPr>
      </w:pPr>
    </w:p>
    <w:p w14:paraId="513CF752" w14:textId="36131F6E" w:rsidR="009A4B9E" w:rsidRPr="00187F39" w:rsidRDefault="009A4B9E" w:rsidP="009A4B9E">
      <w:pPr>
        <w:ind w:firstLine="709"/>
        <w:rPr>
          <w:sz w:val="24"/>
          <w:szCs w:val="24"/>
        </w:rPr>
      </w:pPr>
      <w:r w:rsidRPr="00187F39">
        <w:rPr>
          <w:sz w:val="24"/>
          <w:szCs w:val="24"/>
        </w:rPr>
        <w:t xml:space="preserve">Вопрос </w:t>
      </w:r>
      <w:r w:rsidR="00237263" w:rsidRPr="00187F39">
        <w:rPr>
          <w:sz w:val="24"/>
          <w:szCs w:val="24"/>
        </w:rPr>
        <w:t>6</w:t>
      </w:r>
      <w:r w:rsidRPr="00187F39">
        <w:rPr>
          <w:sz w:val="24"/>
          <w:szCs w:val="24"/>
        </w:rPr>
        <w:t xml:space="preserve"> (ответ в свободной форме)</w:t>
      </w:r>
    </w:p>
    <w:p w14:paraId="2AE8DE8E" w14:textId="77777777" w:rsidR="009A4B9E" w:rsidRPr="00187F39" w:rsidRDefault="009A4B9E" w:rsidP="00237263">
      <w:pPr>
        <w:ind w:firstLine="709"/>
        <w:rPr>
          <w:sz w:val="24"/>
          <w:szCs w:val="24"/>
        </w:rPr>
      </w:pPr>
      <w:r w:rsidRPr="00187F39">
        <w:rPr>
          <w:sz w:val="24"/>
          <w:szCs w:val="24"/>
        </w:rPr>
        <w:t>Опишите основные проблемы стартаперов в России:</w:t>
      </w:r>
    </w:p>
    <w:p w14:paraId="0E0D74F1" w14:textId="77777777" w:rsidR="007C5709" w:rsidRDefault="007C5709" w:rsidP="00237263">
      <w:pPr>
        <w:ind w:firstLine="709"/>
        <w:rPr>
          <w:b/>
          <w:bCs/>
          <w:sz w:val="24"/>
          <w:szCs w:val="24"/>
        </w:rPr>
      </w:pPr>
    </w:p>
    <w:p w14:paraId="157231DB" w14:textId="4D1A892E" w:rsidR="009A4B9E" w:rsidRPr="003A27C1" w:rsidRDefault="009A4B9E" w:rsidP="00237263">
      <w:pPr>
        <w:ind w:firstLine="709"/>
        <w:rPr>
          <w:b/>
          <w:bCs/>
          <w:sz w:val="24"/>
          <w:szCs w:val="24"/>
        </w:rPr>
      </w:pPr>
      <w:r w:rsidRPr="003A27C1">
        <w:rPr>
          <w:b/>
          <w:bCs/>
          <w:sz w:val="24"/>
          <w:szCs w:val="24"/>
        </w:rPr>
        <w:t xml:space="preserve">Тема 2 Организация проектной </w:t>
      </w:r>
      <w:proofErr w:type="gramStart"/>
      <w:r w:rsidRPr="003A27C1">
        <w:rPr>
          <w:b/>
          <w:bCs/>
          <w:sz w:val="24"/>
          <w:szCs w:val="24"/>
        </w:rPr>
        <w:t>деятельности  в</w:t>
      </w:r>
      <w:proofErr w:type="gramEnd"/>
      <w:r w:rsidRPr="003A27C1">
        <w:rPr>
          <w:b/>
          <w:bCs/>
          <w:sz w:val="24"/>
          <w:szCs w:val="24"/>
        </w:rPr>
        <w:t xml:space="preserve"> соответствии с фазами жизненного цикла проекта.  </w:t>
      </w:r>
    </w:p>
    <w:p w14:paraId="430ABF89" w14:textId="77777777" w:rsidR="0032668C" w:rsidRPr="003A27C1" w:rsidRDefault="0032668C" w:rsidP="0032668C">
      <w:pPr>
        <w:ind w:firstLine="709"/>
        <w:rPr>
          <w:sz w:val="24"/>
          <w:szCs w:val="24"/>
        </w:rPr>
      </w:pPr>
    </w:p>
    <w:p w14:paraId="32C9B96A" w14:textId="622B503C" w:rsidR="0032668C" w:rsidRPr="00187F39" w:rsidRDefault="0032668C" w:rsidP="0032668C">
      <w:pPr>
        <w:ind w:firstLine="709"/>
        <w:rPr>
          <w:sz w:val="24"/>
          <w:szCs w:val="24"/>
        </w:rPr>
      </w:pPr>
      <w:r w:rsidRPr="00187F39">
        <w:rPr>
          <w:sz w:val="24"/>
          <w:szCs w:val="24"/>
        </w:rPr>
        <w:t>Вопрос 1 (установление правильной последовательности)</w:t>
      </w:r>
    </w:p>
    <w:p w14:paraId="7FDAF251" w14:textId="77777777" w:rsidR="0032668C" w:rsidRPr="00187F39" w:rsidRDefault="0032668C" w:rsidP="0032668C">
      <w:pPr>
        <w:pStyle w:val="ReportMain"/>
        <w:suppressAutoHyphens/>
        <w:ind w:firstLine="709"/>
        <w:jc w:val="both"/>
        <w:rPr>
          <w:szCs w:val="24"/>
        </w:rPr>
      </w:pPr>
      <w:r w:rsidRPr="00187F39">
        <w:rPr>
          <w:szCs w:val="24"/>
        </w:rPr>
        <w:t xml:space="preserve">Установите правильную последовательность </w:t>
      </w:r>
      <w:proofErr w:type="gramStart"/>
      <w:r w:rsidRPr="00187F39">
        <w:rPr>
          <w:szCs w:val="24"/>
        </w:rPr>
        <w:t>фаз  жизненного</w:t>
      </w:r>
      <w:proofErr w:type="gramEnd"/>
      <w:r w:rsidRPr="00187F39">
        <w:rPr>
          <w:szCs w:val="24"/>
        </w:rPr>
        <w:t xml:space="preserve"> цикла проекта:</w:t>
      </w:r>
    </w:p>
    <w:p w14:paraId="0D8F1353" w14:textId="77777777" w:rsidR="0032668C" w:rsidRPr="00187F39" w:rsidRDefault="0032668C" w:rsidP="0032668C">
      <w:pPr>
        <w:pStyle w:val="ReportMain"/>
        <w:suppressAutoHyphens/>
        <w:ind w:firstLine="709"/>
        <w:jc w:val="both"/>
        <w:rPr>
          <w:szCs w:val="24"/>
        </w:rPr>
      </w:pPr>
      <w:r w:rsidRPr="00187F39">
        <w:rPr>
          <w:szCs w:val="24"/>
        </w:rPr>
        <w:t xml:space="preserve">а) фаза реализации, </w:t>
      </w:r>
    </w:p>
    <w:p w14:paraId="44E52168" w14:textId="77777777" w:rsidR="0032668C" w:rsidRPr="00187F39" w:rsidRDefault="0032668C" w:rsidP="0032668C">
      <w:pPr>
        <w:pStyle w:val="ReportMain"/>
        <w:suppressAutoHyphens/>
        <w:ind w:firstLine="709"/>
        <w:jc w:val="both"/>
        <w:rPr>
          <w:szCs w:val="24"/>
        </w:rPr>
      </w:pPr>
      <w:r w:rsidRPr="00187F39">
        <w:rPr>
          <w:szCs w:val="24"/>
        </w:rPr>
        <w:t xml:space="preserve">б) фаза планирования, </w:t>
      </w:r>
    </w:p>
    <w:p w14:paraId="253F6CD9" w14:textId="77777777" w:rsidR="0032668C" w:rsidRPr="00187F39" w:rsidRDefault="0032668C" w:rsidP="0032668C">
      <w:pPr>
        <w:pStyle w:val="ReportMain"/>
        <w:suppressAutoHyphens/>
        <w:ind w:firstLine="709"/>
        <w:jc w:val="both"/>
        <w:rPr>
          <w:szCs w:val="24"/>
        </w:rPr>
      </w:pPr>
      <w:r w:rsidRPr="00187F39">
        <w:rPr>
          <w:szCs w:val="24"/>
        </w:rPr>
        <w:t>в) фаза завершения</w:t>
      </w:r>
    </w:p>
    <w:p w14:paraId="0D3F810D" w14:textId="77777777" w:rsidR="0032668C" w:rsidRPr="00187F39" w:rsidRDefault="0032668C" w:rsidP="0032668C">
      <w:pPr>
        <w:pStyle w:val="ReportMain"/>
        <w:suppressAutoHyphens/>
        <w:ind w:firstLine="709"/>
        <w:jc w:val="both"/>
        <w:rPr>
          <w:szCs w:val="24"/>
        </w:rPr>
      </w:pPr>
      <w:r w:rsidRPr="00187F39">
        <w:rPr>
          <w:szCs w:val="24"/>
        </w:rPr>
        <w:t>г)</w:t>
      </w:r>
      <w:r w:rsidRPr="00187F39">
        <w:rPr>
          <w:szCs w:val="24"/>
        </w:rPr>
        <w:tab/>
        <w:t xml:space="preserve">концептуальная фаза, </w:t>
      </w:r>
    </w:p>
    <w:p w14:paraId="750E4C3C" w14:textId="77777777" w:rsidR="0032668C" w:rsidRPr="00187F39" w:rsidRDefault="0032668C" w:rsidP="0032668C">
      <w:pPr>
        <w:ind w:firstLine="709"/>
        <w:rPr>
          <w:rFonts w:eastAsia="Calibri"/>
          <w:sz w:val="24"/>
          <w:szCs w:val="24"/>
        </w:rPr>
      </w:pPr>
    </w:p>
    <w:p w14:paraId="51041C0A" w14:textId="7096ECC9" w:rsidR="0032668C" w:rsidRPr="00187F39" w:rsidRDefault="0032668C" w:rsidP="0032668C">
      <w:pPr>
        <w:ind w:firstLine="709"/>
        <w:rPr>
          <w:rFonts w:eastAsia="Calibri"/>
          <w:sz w:val="24"/>
          <w:szCs w:val="24"/>
        </w:rPr>
      </w:pPr>
      <w:r w:rsidRPr="00187F39">
        <w:rPr>
          <w:rFonts w:eastAsia="Calibri"/>
          <w:sz w:val="24"/>
          <w:szCs w:val="24"/>
        </w:rPr>
        <w:t>Вопрос 2 (выбор нескольких правильных ответов)</w:t>
      </w:r>
    </w:p>
    <w:p w14:paraId="25B49B34" w14:textId="77777777" w:rsidR="0032668C" w:rsidRPr="00187F39" w:rsidRDefault="0032668C" w:rsidP="0032668C">
      <w:pPr>
        <w:ind w:firstLine="709"/>
        <w:rPr>
          <w:sz w:val="24"/>
          <w:szCs w:val="24"/>
        </w:rPr>
      </w:pPr>
      <w:r w:rsidRPr="00187F39">
        <w:rPr>
          <w:rFonts w:eastAsia="Calibri"/>
          <w:sz w:val="24"/>
          <w:szCs w:val="24"/>
        </w:rPr>
        <w:t>В ходе</w:t>
      </w:r>
      <w:r w:rsidRPr="00187F39">
        <w:rPr>
          <w:sz w:val="24"/>
          <w:szCs w:val="24"/>
        </w:rPr>
        <w:t xml:space="preserve"> процесса закрытия проекта решаются следующие задачи:</w:t>
      </w:r>
    </w:p>
    <w:p w14:paraId="1CB2DF20" w14:textId="77777777" w:rsidR="0032668C" w:rsidRPr="00187F39" w:rsidRDefault="0032668C" w:rsidP="0032668C">
      <w:pPr>
        <w:pStyle w:val="ReportMain"/>
        <w:suppressAutoHyphens/>
        <w:ind w:firstLine="709"/>
        <w:jc w:val="both"/>
        <w:rPr>
          <w:szCs w:val="24"/>
        </w:rPr>
      </w:pPr>
      <w:r w:rsidRPr="00187F39">
        <w:rPr>
          <w:szCs w:val="24"/>
        </w:rPr>
        <w:t>а)</w:t>
      </w:r>
      <w:r w:rsidRPr="00187F39">
        <w:rPr>
          <w:szCs w:val="24"/>
        </w:rPr>
        <w:tab/>
        <w:t>завершение работ по проекту;</w:t>
      </w:r>
    </w:p>
    <w:p w14:paraId="1526A22C" w14:textId="77777777" w:rsidR="0032668C" w:rsidRPr="00187F39" w:rsidRDefault="0032668C" w:rsidP="0032668C">
      <w:pPr>
        <w:pStyle w:val="ReportMain"/>
        <w:suppressAutoHyphens/>
        <w:ind w:firstLine="709"/>
        <w:jc w:val="both"/>
        <w:rPr>
          <w:szCs w:val="24"/>
        </w:rPr>
      </w:pPr>
      <w:r w:rsidRPr="00187F39">
        <w:rPr>
          <w:szCs w:val="24"/>
        </w:rPr>
        <w:t>б)</w:t>
      </w:r>
      <w:r w:rsidRPr="00187F39">
        <w:rPr>
          <w:szCs w:val="24"/>
        </w:rPr>
        <w:tab/>
        <w:t>утилизация результатов проекта;</w:t>
      </w:r>
    </w:p>
    <w:p w14:paraId="062839C5" w14:textId="77777777" w:rsidR="0032668C" w:rsidRPr="00187F39" w:rsidRDefault="0032668C" w:rsidP="0032668C">
      <w:pPr>
        <w:pStyle w:val="ReportMain"/>
        <w:suppressAutoHyphens/>
        <w:ind w:firstLine="709"/>
        <w:jc w:val="both"/>
        <w:rPr>
          <w:szCs w:val="24"/>
        </w:rPr>
      </w:pPr>
      <w:r w:rsidRPr="00187F39">
        <w:rPr>
          <w:szCs w:val="24"/>
        </w:rPr>
        <w:t>в)</w:t>
      </w:r>
      <w:r w:rsidRPr="00187F39">
        <w:rPr>
          <w:szCs w:val="24"/>
        </w:rPr>
        <w:tab/>
        <w:t>передача результатов проекта заказчику;</w:t>
      </w:r>
    </w:p>
    <w:p w14:paraId="503CEE7E" w14:textId="77777777" w:rsidR="0032668C" w:rsidRPr="00187F39" w:rsidRDefault="0032668C" w:rsidP="0032668C">
      <w:pPr>
        <w:pStyle w:val="ReportMain"/>
        <w:suppressAutoHyphens/>
        <w:ind w:firstLine="709"/>
        <w:jc w:val="both"/>
        <w:rPr>
          <w:szCs w:val="24"/>
        </w:rPr>
      </w:pPr>
      <w:r w:rsidRPr="00187F39">
        <w:rPr>
          <w:szCs w:val="24"/>
        </w:rPr>
        <w:t>г)</w:t>
      </w:r>
      <w:r w:rsidRPr="00187F39">
        <w:rPr>
          <w:szCs w:val="24"/>
        </w:rPr>
        <w:tab/>
        <w:t>расформирование проектной команды.</w:t>
      </w:r>
    </w:p>
    <w:p w14:paraId="4F9E8DDA" w14:textId="77777777" w:rsidR="009A4B9E" w:rsidRPr="00187F39" w:rsidRDefault="009A4B9E" w:rsidP="00237263">
      <w:pPr>
        <w:ind w:firstLine="709"/>
        <w:rPr>
          <w:rFonts w:eastAsia="Calibri"/>
          <w:sz w:val="24"/>
          <w:szCs w:val="24"/>
        </w:rPr>
      </w:pPr>
    </w:p>
    <w:p w14:paraId="233B642B" w14:textId="5F1BDF43" w:rsidR="009A4B9E" w:rsidRPr="00187F39" w:rsidRDefault="009A4B9E" w:rsidP="009A4B9E">
      <w:pPr>
        <w:ind w:firstLine="709"/>
        <w:rPr>
          <w:sz w:val="24"/>
          <w:szCs w:val="24"/>
        </w:rPr>
      </w:pPr>
      <w:r w:rsidRPr="00187F39">
        <w:rPr>
          <w:sz w:val="24"/>
          <w:szCs w:val="24"/>
        </w:rPr>
        <w:lastRenderedPageBreak/>
        <w:t>Вопрос</w:t>
      </w:r>
      <w:r w:rsidR="00237263" w:rsidRPr="00187F39">
        <w:rPr>
          <w:sz w:val="24"/>
          <w:szCs w:val="24"/>
        </w:rPr>
        <w:t xml:space="preserve"> </w:t>
      </w:r>
      <w:proofErr w:type="gramStart"/>
      <w:r w:rsidR="00FD1F1D" w:rsidRPr="00187F39">
        <w:rPr>
          <w:sz w:val="24"/>
          <w:szCs w:val="24"/>
        </w:rPr>
        <w:t xml:space="preserve">3 </w:t>
      </w:r>
      <w:r w:rsidRPr="00187F39">
        <w:rPr>
          <w:sz w:val="24"/>
          <w:szCs w:val="24"/>
        </w:rPr>
        <w:t xml:space="preserve"> (</w:t>
      </w:r>
      <w:proofErr w:type="gramEnd"/>
      <w:r w:rsidRPr="00187F39">
        <w:rPr>
          <w:sz w:val="24"/>
          <w:szCs w:val="24"/>
        </w:rPr>
        <w:t>ответ словом, числом)</w:t>
      </w:r>
    </w:p>
    <w:p w14:paraId="387E79B2"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 xml:space="preserve">Вставьте пропущенное слово </w:t>
      </w:r>
    </w:p>
    <w:p w14:paraId="670F84B8"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Миссия проекта — это основная общая …, четко выраженная причина существования проекта.</w:t>
      </w:r>
    </w:p>
    <w:p w14:paraId="6CC8131B" w14:textId="77777777" w:rsidR="00726C9F" w:rsidRPr="00187F39" w:rsidRDefault="00726C9F" w:rsidP="00237263">
      <w:pPr>
        <w:ind w:firstLine="709"/>
        <w:rPr>
          <w:rFonts w:eastAsia="Calibri"/>
          <w:sz w:val="24"/>
          <w:szCs w:val="24"/>
        </w:rPr>
      </w:pPr>
    </w:p>
    <w:p w14:paraId="1CC18727" w14:textId="79C7611F" w:rsidR="009A4B9E" w:rsidRPr="00187F39" w:rsidRDefault="009A4B9E" w:rsidP="009A4B9E">
      <w:pPr>
        <w:ind w:firstLine="709"/>
        <w:rPr>
          <w:sz w:val="24"/>
          <w:szCs w:val="24"/>
        </w:rPr>
      </w:pPr>
      <w:r w:rsidRPr="00187F39">
        <w:rPr>
          <w:sz w:val="24"/>
          <w:szCs w:val="24"/>
        </w:rPr>
        <w:t xml:space="preserve">Вопрос </w:t>
      </w:r>
      <w:r w:rsidR="00FD1F1D" w:rsidRPr="00187F39">
        <w:rPr>
          <w:sz w:val="24"/>
          <w:szCs w:val="24"/>
        </w:rPr>
        <w:t>4</w:t>
      </w:r>
      <w:r w:rsidRPr="00187F39">
        <w:rPr>
          <w:sz w:val="24"/>
          <w:szCs w:val="24"/>
        </w:rPr>
        <w:t xml:space="preserve"> (выбор нескольких правильных ответов)</w:t>
      </w:r>
    </w:p>
    <w:p w14:paraId="476AB5BD" w14:textId="77777777" w:rsidR="009A4B9E" w:rsidRPr="00187F39" w:rsidRDefault="009A4B9E" w:rsidP="009A4B9E">
      <w:pPr>
        <w:pStyle w:val="ReportMain"/>
        <w:suppressAutoHyphens/>
        <w:ind w:firstLine="709"/>
        <w:jc w:val="both"/>
        <w:rPr>
          <w:szCs w:val="24"/>
        </w:rPr>
      </w:pPr>
      <w:r w:rsidRPr="00187F39">
        <w:rPr>
          <w:szCs w:val="24"/>
        </w:rPr>
        <w:t>Согласно методике SMART, цель должна быть:</w:t>
      </w:r>
    </w:p>
    <w:p w14:paraId="63CAF3F1" w14:textId="77777777" w:rsidR="009A4B9E" w:rsidRPr="00187F39" w:rsidRDefault="009A4B9E" w:rsidP="009A4B9E">
      <w:pPr>
        <w:pStyle w:val="ReportMain"/>
        <w:suppressAutoHyphens/>
        <w:ind w:firstLine="709"/>
        <w:jc w:val="both"/>
        <w:rPr>
          <w:szCs w:val="24"/>
        </w:rPr>
      </w:pPr>
      <w:r w:rsidRPr="00187F39">
        <w:rPr>
          <w:szCs w:val="24"/>
        </w:rPr>
        <w:t>а) измеримой;</w:t>
      </w:r>
      <w:r w:rsidRPr="00187F39">
        <w:rPr>
          <w:szCs w:val="24"/>
        </w:rPr>
        <w:tab/>
      </w:r>
    </w:p>
    <w:p w14:paraId="7BFD4E0C" w14:textId="77777777" w:rsidR="009A4B9E" w:rsidRPr="00187F39" w:rsidRDefault="009A4B9E" w:rsidP="009A4B9E">
      <w:pPr>
        <w:pStyle w:val="ReportMain"/>
        <w:suppressAutoHyphens/>
        <w:ind w:firstLine="709"/>
        <w:jc w:val="both"/>
        <w:rPr>
          <w:szCs w:val="24"/>
        </w:rPr>
      </w:pPr>
      <w:r w:rsidRPr="00187F39">
        <w:rPr>
          <w:szCs w:val="24"/>
        </w:rPr>
        <w:t>б) достижимой;</w:t>
      </w:r>
      <w:r w:rsidRPr="00187F39">
        <w:rPr>
          <w:szCs w:val="24"/>
        </w:rPr>
        <w:tab/>
      </w:r>
    </w:p>
    <w:p w14:paraId="3FA818F9" w14:textId="77777777" w:rsidR="009A4B9E" w:rsidRPr="00187F39" w:rsidRDefault="009A4B9E" w:rsidP="009A4B9E">
      <w:pPr>
        <w:pStyle w:val="ReportMain"/>
        <w:suppressAutoHyphens/>
        <w:ind w:firstLine="709"/>
        <w:jc w:val="both"/>
        <w:rPr>
          <w:szCs w:val="24"/>
        </w:rPr>
      </w:pPr>
      <w:r w:rsidRPr="00187F39">
        <w:rPr>
          <w:szCs w:val="24"/>
        </w:rPr>
        <w:t>в) краткосрочной;</w:t>
      </w:r>
    </w:p>
    <w:p w14:paraId="2ED2D09D" w14:textId="77777777" w:rsidR="009A4B9E" w:rsidRPr="00187F39" w:rsidRDefault="009A4B9E" w:rsidP="009A4B9E">
      <w:pPr>
        <w:pStyle w:val="ReportMain"/>
        <w:suppressAutoHyphens/>
        <w:ind w:firstLine="709"/>
        <w:jc w:val="both"/>
        <w:rPr>
          <w:szCs w:val="24"/>
        </w:rPr>
      </w:pPr>
      <w:r w:rsidRPr="00187F39">
        <w:rPr>
          <w:szCs w:val="24"/>
        </w:rPr>
        <w:t>г) конкретной.</w:t>
      </w:r>
    </w:p>
    <w:p w14:paraId="314CDDD1" w14:textId="77777777" w:rsidR="007C5709" w:rsidRPr="00187F39" w:rsidRDefault="007C5709" w:rsidP="009A4B9E">
      <w:pPr>
        <w:ind w:firstLine="709"/>
        <w:rPr>
          <w:sz w:val="24"/>
          <w:szCs w:val="24"/>
        </w:rPr>
      </w:pPr>
    </w:p>
    <w:p w14:paraId="7E9544EA" w14:textId="402046E7" w:rsidR="009A4B9E" w:rsidRPr="00187F39" w:rsidRDefault="009A4B9E" w:rsidP="009A4B9E">
      <w:pPr>
        <w:ind w:firstLine="709"/>
        <w:rPr>
          <w:sz w:val="24"/>
          <w:szCs w:val="24"/>
        </w:rPr>
      </w:pPr>
      <w:r w:rsidRPr="00187F39">
        <w:rPr>
          <w:sz w:val="24"/>
          <w:szCs w:val="24"/>
        </w:rPr>
        <w:t xml:space="preserve">Вопрос </w:t>
      </w:r>
      <w:r w:rsidR="00FD1F1D" w:rsidRPr="00187F39">
        <w:rPr>
          <w:sz w:val="24"/>
          <w:szCs w:val="24"/>
        </w:rPr>
        <w:t>5</w:t>
      </w:r>
      <w:r w:rsidRPr="00187F39">
        <w:rPr>
          <w:sz w:val="24"/>
          <w:szCs w:val="24"/>
        </w:rPr>
        <w:t xml:space="preserve"> (установление соответствия)</w:t>
      </w:r>
    </w:p>
    <w:p w14:paraId="3F81B16E" w14:textId="77777777" w:rsidR="009A4B9E" w:rsidRPr="00187F39" w:rsidRDefault="009A4B9E" w:rsidP="00237263">
      <w:pPr>
        <w:ind w:firstLine="709"/>
        <w:rPr>
          <w:rFonts w:eastAsia="Calibri"/>
          <w:sz w:val="24"/>
          <w:szCs w:val="24"/>
        </w:rPr>
      </w:pPr>
      <w:r w:rsidRPr="00187F39">
        <w:rPr>
          <w:rFonts w:eastAsia="Calibri"/>
          <w:sz w:val="24"/>
          <w:szCs w:val="24"/>
        </w:rPr>
        <w:t xml:space="preserve">Какой </w:t>
      </w:r>
      <w:bookmarkStart w:id="2" w:name="_Hlk116045595"/>
      <w:r w:rsidRPr="00187F39">
        <w:rPr>
          <w:rFonts w:eastAsia="Calibri"/>
          <w:sz w:val="24"/>
          <w:szCs w:val="24"/>
        </w:rPr>
        <w:t>организационной структуре управления проектами</w:t>
      </w:r>
      <w:bookmarkEnd w:id="2"/>
      <w:r w:rsidRPr="00187F39">
        <w:rPr>
          <w:rFonts w:eastAsia="Calibri"/>
          <w:sz w:val="24"/>
          <w:szCs w:val="24"/>
        </w:rPr>
        <w:t xml:space="preserve"> </w:t>
      </w:r>
      <w:proofErr w:type="gramStart"/>
      <w:r w:rsidRPr="00187F39">
        <w:rPr>
          <w:rFonts w:eastAsia="Calibri"/>
          <w:sz w:val="24"/>
          <w:szCs w:val="24"/>
        </w:rPr>
        <w:t>соответствует  следующая</w:t>
      </w:r>
      <w:proofErr w:type="gramEnd"/>
      <w:r w:rsidRPr="00187F39">
        <w:rPr>
          <w:rFonts w:eastAsia="Calibri"/>
          <w:sz w:val="24"/>
          <w:szCs w:val="24"/>
        </w:rPr>
        <w:t xml:space="preserve"> характеристика?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0"/>
        <w:gridCol w:w="3738"/>
      </w:tblGrid>
      <w:tr w:rsidR="009A4B9E" w:rsidRPr="00187F39" w14:paraId="2ED30064" w14:textId="77777777" w:rsidTr="002C6D64">
        <w:tc>
          <w:tcPr>
            <w:tcW w:w="6180" w:type="dxa"/>
            <w:shd w:val="clear" w:color="auto" w:fill="auto"/>
          </w:tcPr>
          <w:p w14:paraId="6D809C81" w14:textId="77777777" w:rsidR="009A4B9E" w:rsidRPr="00187F39" w:rsidRDefault="009A4B9E" w:rsidP="004D1B0E">
            <w:pPr>
              <w:pStyle w:val="aff9"/>
              <w:shd w:val="clear" w:color="auto" w:fill="FFFFFF"/>
              <w:spacing w:after="0"/>
              <w:ind w:firstLine="709"/>
              <w:jc w:val="center"/>
              <w:rPr>
                <w:rFonts w:eastAsia="Calibri"/>
              </w:rPr>
            </w:pPr>
          </w:p>
          <w:p w14:paraId="7A00EF01" w14:textId="77777777" w:rsidR="009A4B9E" w:rsidRPr="00187F39" w:rsidRDefault="009A4B9E" w:rsidP="004D1B0E">
            <w:pPr>
              <w:pStyle w:val="aff9"/>
              <w:spacing w:after="0"/>
              <w:jc w:val="center"/>
              <w:rPr>
                <w:rFonts w:eastAsia="Calibri"/>
              </w:rPr>
            </w:pPr>
            <w:r w:rsidRPr="00187F39">
              <w:rPr>
                <w:rFonts w:eastAsia="Calibri"/>
              </w:rPr>
              <w:t xml:space="preserve">Характеристика  </w:t>
            </w:r>
          </w:p>
        </w:tc>
        <w:tc>
          <w:tcPr>
            <w:tcW w:w="3738" w:type="dxa"/>
            <w:shd w:val="clear" w:color="auto" w:fill="auto"/>
          </w:tcPr>
          <w:p w14:paraId="10DDFA2B" w14:textId="77777777" w:rsidR="009A4B9E" w:rsidRPr="00187F39" w:rsidRDefault="009A4B9E" w:rsidP="004D1B0E">
            <w:pPr>
              <w:pStyle w:val="aff9"/>
              <w:spacing w:after="0"/>
              <w:jc w:val="center"/>
              <w:rPr>
                <w:rFonts w:eastAsia="Calibri"/>
              </w:rPr>
            </w:pPr>
            <w:r w:rsidRPr="00187F39">
              <w:t>Вид организационной структуры управления проектами</w:t>
            </w:r>
          </w:p>
        </w:tc>
      </w:tr>
      <w:tr w:rsidR="009A4B9E" w:rsidRPr="00187F39" w14:paraId="7FE9704E" w14:textId="77777777" w:rsidTr="002C6D64">
        <w:tc>
          <w:tcPr>
            <w:tcW w:w="6180" w:type="dxa"/>
            <w:shd w:val="clear" w:color="auto" w:fill="auto"/>
          </w:tcPr>
          <w:p w14:paraId="6FC2BBB7" w14:textId="77777777" w:rsidR="009A4B9E" w:rsidRPr="00187F39" w:rsidRDefault="009A4B9E" w:rsidP="009A4B9E">
            <w:pPr>
              <w:pStyle w:val="aff9"/>
              <w:numPr>
                <w:ilvl w:val="0"/>
                <w:numId w:val="54"/>
              </w:numPr>
              <w:spacing w:after="0" w:line="240" w:lineRule="auto"/>
              <w:ind w:left="0" w:firstLine="720"/>
              <w:jc w:val="both"/>
              <w:rPr>
                <w:rFonts w:eastAsia="Calibri"/>
              </w:rPr>
            </w:pPr>
            <w:r w:rsidRPr="00187F39">
              <w:t>реализация каждого проекта сопровождается формированием проектной команды, относительно независимой от организационной структуры материнской организации</w:t>
            </w:r>
          </w:p>
        </w:tc>
        <w:tc>
          <w:tcPr>
            <w:tcW w:w="3738" w:type="dxa"/>
            <w:shd w:val="clear" w:color="auto" w:fill="auto"/>
          </w:tcPr>
          <w:p w14:paraId="1CA84EF3" w14:textId="77777777" w:rsidR="009A4B9E" w:rsidRPr="00187F39" w:rsidRDefault="009A4B9E" w:rsidP="009A4B9E">
            <w:pPr>
              <w:pStyle w:val="aff9"/>
              <w:numPr>
                <w:ilvl w:val="0"/>
                <w:numId w:val="55"/>
              </w:numPr>
              <w:spacing w:after="0" w:line="240" w:lineRule="auto"/>
              <w:ind w:left="0" w:firstLine="360"/>
              <w:jc w:val="both"/>
              <w:rPr>
                <w:rFonts w:eastAsia="Calibri"/>
              </w:rPr>
            </w:pPr>
            <w:r w:rsidRPr="00187F39">
              <w:rPr>
                <w:rFonts w:eastAsia="Calibri"/>
              </w:rPr>
              <w:t xml:space="preserve">Функциональная организация </w:t>
            </w:r>
          </w:p>
        </w:tc>
      </w:tr>
      <w:tr w:rsidR="009A4B9E" w:rsidRPr="00187F39" w14:paraId="1487DD0C" w14:textId="77777777" w:rsidTr="002C6D64">
        <w:tc>
          <w:tcPr>
            <w:tcW w:w="6180" w:type="dxa"/>
            <w:shd w:val="clear" w:color="auto" w:fill="auto"/>
          </w:tcPr>
          <w:p w14:paraId="39864ABC" w14:textId="77777777" w:rsidR="009A4B9E" w:rsidRPr="00187F39" w:rsidRDefault="009A4B9E" w:rsidP="009A4B9E">
            <w:pPr>
              <w:pStyle w:val="aff9"/>
              <w:numPr>
                <w:ilvl w:val="0"/>
                <w:numId w:val="54"/>
              </w:numPr>
              <w:spacing w:after="0" w:line="240" w:lineRule="auto"/>
              <w:ind w:left="0" w:firstLine="720"/>
              <w:jc w:val="both"/>
              <w:rPr>
                <w:rFonts w:eastAsia="Calibri"/>
              </w:rPr>
            </w:pPr>
            <w:r w:rsidRPr="00187F39">
              <w:t>различные виды работ и фазы проекта выполняются практически независимо в различных функциональных подразделениях</w:t>
            </w:r>
          </w:p>
        </w:tc>
        <w:tc>
          <w:tcPr>
            <w:tcW w:w="3738" w:type="dxa"/>
            <w:shd w:val="clear" w:color="auto" w:fill="auto"/>
          </w:tcPr>
          <w:p w14:paraId="6FEDE570" w14:textId="77777777" w:rsidR="009A4B9E" w:rsidRPr="00187F39" w:rsidRDefault="009A4B9E" w:rsidP="009A4B9E">
            <w:pPr>
              <w:pStyle w:val="aff9"/>
              <w:numPr>
                <w:ilvl w:val="0"/>
                <w:numId w:val="55"/>
              </w:numPr>
              <w:spacing w:after="0" w:line="240" w:lineRule="auto"/>
              <w:ind w:left="0" w:firstLine="360"/>
              <w:jc w:val="both"/>
              <w:rPr>
                <w:rFonts w:eastAsia="Calibri"/>
              </w:rPr>
            </w:pPr>
            <w:r w:rsidRPr="00187F39">
              <w:rPr>
                <w:rFonts w:eastAsia="Calibri"/>
              </w:rPr>
              <w:t>Матричная структура</w:t>
            </w:r>
          </w:p>
        </w:tc>
      </w:tr>
      <w:tr w:rsidR="009A4B9E" w:rsidRPr="00187F39" w14:paraId="05C372C6" w14:textId="77777777" w:rsidTr="002C6D64">
        <w:tc>
          <w:tcPr>
            <w:tcW w:w="6180" w:type="dxa"/>
            <w:shd w:val="clear" w:color="auto" w:fill="auto"/>
          </w:tcPr>
          <w:p w14:paraId="3B37C371" w14:textId="77777777" w:rsidR="009A4B9E" w:rsidRPr="00187F39" w:rsidRDefault="009A4B9E" w:rsidP="009A4B9E">
            <w:pPr>
              <w:pStyle w:val="aff9"/>
              <w:numPr>
                <w:ilvl w:val="0"/>
                <w:numId w:val="54"/>
              </w:numPr>
              <w:spacing w:after="0" w:line="240" w:lineRule="auto"/>
              <w:ind w:left="0" w:firstLine="720"/>
              <w:jc w:val="both"/>
              <w:rPr>
                <w:rFonts w:eastAsia="Calibri"/>
              </w:rPr>
            </w:pPr>
            <w:r w:rsidRPr="00187F39">
              <w:t>члены проектной группы подчиняются и руководителю проекта, и руководителям тех функциональных отделов, в которых они работают постоянно</w:t>
            </w:r>
          </w:p>
        </w:tc>
        <w:tc>
          <w:tcPr>
            <w:tcW w:w="3738" w:type="dxa"/>
            <w:shd w:val="clear" w:color="auto" w:fill="auto"/>
          </w:tcPr>
          <w:p w14:paraId="655194B9" w14:textId="77777777" w:rsidR="009A4B9E" w:rsidRPr="00187F39" w:rsidRDefault="009A4B9E" w:rsidP="009A4B9E">
            <w:pPr>
              <w:pStyle w:val="aff9"/>
              <w:numPr>
                <w:ilvl w:val="0"/>
                <w:numId w:val="55"/>
              </w:numPr>
              <w:spacing w:after="0" w:line="240" w:lineRule="auto"/>
              <w:ind w:left="0" w:firstLine="360"/>
              <w:jc w:val="both"/>
              <w:rPr>
                <w:rFonts w:eastAsia="Calibri"/>
              </w:rPr>
            </w:pPr>
            <w:r w:rsidRPr="00187F39">
              <w:rPr>
                <w:rFonts w:eastAsia="Calibri"/>
              </w:rPr>
              <w:t>Проектная структура</w:t>
            </w:r>
          </w:p>
        </w:tc>
      </w:tr>
    </w:tbl>
    <w:p w14:paraId="2330CCD8" w14:textId="77777777" w:rsidR="009A4B9E" w:rsidRPr="00187F39" w:rsidRDefault="009A4B9E" w:rsidP="009A4B9E">
      <w:pPr>
        <w:pStyle w:val="ReportMain"/>
        <w:suppressAutoHyphens/>
        <w:ind w:firstLine="709"/>
        <w:jc w:val="both"/>
        <w:rPr>
          <w:szCs w:val="24"/>
        </w:rPr>
      </w:pPr>
    </w:p>
    <w:p w14:paraId="563A8965" w14:textId="4F61922A" w:rsidR="00315146" w:rsidRPr="00187F39" w:rsidRDefault="00315146" w:rsidP="00315146">
      <w:pPr>
        <w:ind w:firstLine="709"/>
        <w:rPr>
          <w:rFonts w:eastAsia="Calibri"/>
          <w:sz w:val="24"/>
          <w:szCs w:val="24"/>
        </w:rPr>
      </w:pPr>
      <w:r w:rsidRPr="00187F39">
        <w:rPr>
          <w:rFonts w:eastAsia="Calibri"/>
          <w:sz w:val="24"/>
          <w:szCs w:val="24"/>
        </w:rPr>
        <w:t xml:space="preserve">Вопрос </w:t>
      </w:r>
      <w:r w:rsidR="00FD1F1D" w:rsidRPr="00187F39">
        <w:rPr>
          <w:rFonts w:eastAsia="Calibri"/>
          <w:sz w:val="24"/>
          <w:szCs w:val="24"/>
        </w:rPr>
        <w:t>6</w:t>
      </w:r>
      <w:r w:rsidRPr="00187F39">
        <w:rPr>
          <w:rFonts w:eastAsia="Calibri"/>
          <w:sz w:val="24"/>
          <w:szCs w:val="24"/>
        </w:rPr>
        <w:t xml:space="preserve"> (ответ в свободной форме)</w:t>
      </w:r>
    </w:p>
    <w:p w14:paraId="1EB5C820" w14:textId="77777777" w:rsidR="00315146" w:rsidRPr="00187F39" w:rsidRDefault="00315146" w:rsidP="00315146">
      <w:pPr>
        <w:pStyle w:val="aff9"/>
        <w:shd w:val="clear" w:color="auto" w:fill="FFFFFF"/>
        <w:spacing w:after="0"/>
        <w:ind w:firstLine="709"/>
        <w:jc w:val="both"/>
        <w:rPr>
          <w:rFonts w:eastAsia="Calibri"/>
        </w:rPr>
      </w:pPr>
      <w:r w:rsidRPr="00187F39">
        <w:rPr>
          <w:rFonts w:eastAsia="Calibri"/>
        </w:rPr>
        <w:t xml:space="preserve">Опишите достоинства командной работы над проектами: </w:t>
      </w:r>
    </w:p>
    <w:p w14:paraId="5581B84B" w14:textId="77777777" w:rsidR="006B07FE" w:rsidRPr="00187F39" w:rsidRDefault="006B07FE" w:rsidP="00315146">
      <w:pPr>
        <w:ind w:firstLine="709"/>
        <w:rPr>
          <w:sz w:val="24"/>
          <w:szCs w:val="24"/>
        </w:rPr>
      </w:pPr>
    </w:p>
    <w:p w14:paraId="5EB09F10" w14:textId="13F6D79A" w:rsidR="00315146" w:rsidRPr="00187F39" w:rsidRDefault="00315146" w:rsidP="00315146">
      <w:pPr>
        <w:ind w:firstLine="709"/>
        <w:rPr>
          <w:sz w:val="24"/>
          <w:szCs w:val="24"/>
        </w:rPr>
      </w:pPr>
      <w:r w:rsidRPr="00187F39">
        <w:rPr>
          <w:sz w:val="24"/>
          <w:szCs w:val="24"/>
        </w:rPr>
        <w:t xml:space="preserve">Вопрос </w:t>
      </w:r>
      <w:r w:rsidR="00FD1F1D" w:rsidRPr="00187F39">
        <w:rPr>
          <w:sz w:val="24"/>
          <w:szCs w:val="24"/>
        </w:rPr>
        <w:t>7</w:t>
      </w:r>
      <w:r w:rsidRPr="00187F39">
        <w:rPr>
          <w:sz w:val="24"/>
          <w:szCs w:val="24"/>
        </w:rPr>
        <w:t xml:space="preserve"> (ответ в свободной форме)</w:t>
      </w:r>
    </w:p>
    <w:p w14:paraId="38D31815" w14:textId="77777777" w:rsidR="00315146" w:rsidRPr="00187F39" w:rsidRDefault="00315146" w:rsidP="00315146">
      <w:pPr>
        <w:pStyle w:val="ReportMain"/>
        <w:suppressAutoHyphens/>
        <w:ind w:firstLine="709"/>
        <w:jc w:val="both"/>
        <w:rPr>
          <w:szCs w:val="24"/>
        </w:rPr>
      </w:pPr>
      <w:r w:rsidRPr="00187F39">
        <w:rPr>
          <w:szCs w:val="24"/>
        </w:rPr>
        <w:t xml:space="preserve">Назовите и опишите критерии, по которым может </w:t>
      </w:r>
      <w:proofErr w:type="gramStart"/>
      <w:r w:rsidRPr="00187F39">
        <w:rPr>
          <w:szCs w:val="24"/>
        </w:rPr>
        <w:t>осуществляться  оценка</w:t>
      </w:r>
      <w:proofErr w:type="gramEnd"/>
      <w:r w:rsidRPr="00187F39">
        <w:rPr>
          <w:szCs w:val="24"/>
        </w:rPr>
        <w:t xml:space="preserve"> потенциальных членов команды:</w:t>
      </w:r>
    </w:p>
    <w:p w14:paraId="55923D32" w14:textId="77777777" w:rsidR="00490279" w:rsidRPr="00187F39" w:rsidRDefault="00490279" w:rsidP="00315146">
      <w:pPr>
        <w:ind w:firstLine="709"/>
        <w:rPr>
          <w:sz w:val="24"/>
          <w:szCs w:val="24"/>
        </w:rPr>
      </w:pPr>
    </w:p>
    <w:p w14:paraId="7EA558BC" w14:textId="39F9A2D7" w:rsidR="00315146" w:rsidRPr="00187F39" w:rsidRDefault="00315146" w:rsidP="00315146">
      <w:pPr>
        <w:ind w:firstLine="709"/>
        <w:rPr>
          <w:sz w:val="24"/>
          <w:szCs w:val="24"/>
        </w:rPr>
      </w:pPr>
      <w:r w:rsidRPr="00187F39">
        <w:rPr>
          <w:sz w:val="24"/>
          <w:szCs w:val="24"/>
        </w:rPr>
        <w:t xml:space="preserve">Вопрос </w:t>
      </w:r>
      <w:r w:rsidR="00FD1F1D" w:rsidRPr="00187F39">
        <w:rPr>
          <w:sz w:val="24"/>
          <w:szCs w:val="24"/>
        </w:rPr>
        <w:t>8</w:t>
      </w:r>
      <w:r w:rsidRPr="00187F39">
        <w:rPr>
          <w:sz w:val="24"/>
          <w:szCs w:val="24"/>
        </w:rPr>
        <w:t xml:space="preserve"> (</w:t>
      </w:r>
      <w:r w:rsidR="00487FC0" w:rsidRPr="00187F39">
        <w:rPr>
          <w:sz w:val="24"/>
          <w:szCs w:val="24"/>
        </w:rPr>
        <w:t>ответ словом, числом</w:t>
      </w:r>
      <w:r w:rsidRPr="00187F39">
        <w:rPr>
          <w:sz w:val="24"/>
          <w:szCs w:val="24"/>
        </w:rPr>
        <w:t>)</w:t>
      </w:r>
    </w:p>
    <w:p w14:paraId="284A172A" w14:textId="77777777" w:rsidR="00315146" w:rsidRPr="00187F39" w:rsidRDefault="00315146" w:rsidP="00315146">
      <w:pPr>
        <w:pStyle w:val="aff9"/>
        <w:shd w:val="clear" w:color="auto" w:fill="FFFFFF"/>
        <w:spacing w:after="0"/>
        <w:ind w:firstLine="709"/>
        <w:jc w:val="both"/>
        <w:rPr>
          <w:rFonts w:eastAsia="Calibri"/>
        </w:rPr>
      </w:pPr>
      <w:r w:rsidRPr="00187F39">
        <w:rPr>
          <w:rFonts w:eastAsia="Calibri"/>
        </w:rPr>
        <w:t xml:space="preserve">Впишите пропущенное слово. </w:t>
      </w:r>
    </w:p>
    <w:p w14:paraId="3D676B44" w14:textId="77777777" w:rsidR="00315146" w:rsidRPr="00187F39" w:rsidRDefault="00315146" w:rsidP="00315146">
      <w:pPr>
        <w:pStyle w:val="aff9"/>
        <w:shd w:val="clear" w:color="auto" w:fill="FFFFFF"/>
        <w:spacing w:after="0"/>
        <w:ind w:firstLine="709"/>
        <w:jc w:val="both"/>
        <w:rPr>
          <w:rFonts w:eastAsia="Calibri"/>
        </w:rPr>
      </w:pPr>
      <w:r w:rsidRPr="00187F39">
        <w:rPr>
          <w:rFonts w:eastAsia="Calibri"/>
        </w:rPr>
        <w:t>Метод решения задач, в котором участники обсуждения генерируют максимальное количество идей решения задачи, в том числе самые фантастические и глупые, носит название «Мозговой…»</w:t>
      </w:r>
    </w:p>
    <w:p w14:paraId="44DA97E6" w14:textId="77777777" w:rsidR="00315146" w:rsidRPr="00187F39" w:rsidRDefault="00315146" w:rsidP="00315146">
      <w:pPr>
        <w:pStyle w:val="aff9"/>
        <w:shd w:val="clear" w:color="auto" w:fill="FFFFFF"/>
        <w:spacing w:after="0"/>
        <w:ind w:firstLine="709"/>
        <w:jc w:val="both"/>
        <w:rPr>
          <w:rFonts w:eastAsia="Calibri"/>
        </w:rPr>
      </w:pPr>
    </w:p>
    <w:p w14:paraId="7CCAF997" w14:textId="3E0D53FD" w:rsidR="00315146" w:rsidRPr="00187F39" w:rsidRDefault="00315146" w:rsidP="00315146">
      <w:pPr>
        <w:ind w:firstLine="709"/>
        <w:rPr>
          <w:sz w:val="24"/>
          <w:szCs w:val="24"/>
        </w:rPr>
      </w:pPr>
      <w:r w:rsidRPr="00187F39">
        <w:rPr>
          <w:sz w:val="24"/>
          <w:szCs w:val="24"/>
        </w:rPr>
        <w:t xml:space="preserve">Вопрос </w:t>
      </w:r>
      <w:r w:rsidR="00FD1F1D" w:rsidRPr="00187F39">
        <w:rPr>
          <w:sz w:val="24"/>
          <w:szCs w:val="24"/>
        </w:rPr>
        <w:t>9</w:t>
      </w:r>
      <w:r w:rsidRPr="00187F39">
        <w:rPr>
          <w:sz w:val="24"/>
          <w:szCs w:val="24"/>
        </w:rPr>
        <w:t xml:space="preserve"> (установление соответствия)</w:t>
      </w:r>
    </w:p>
    <w:p w14:paraId="11D61217" w14:textId="77777777" w:rsidR="00315146" w:rsidRPr="00187F39" w:rsidRDefault="00315146" w:rsidP="00315146">
      <w:pPr>
        <w:pStyle w:val="aff9"/>
        <w:shd w:val="clear" w:color="auto" w:fill="FFFFFF"/>
        <w:spacing w:after="0"/>
        <w:ind w:firstLine="709"/>
        <w:jc w:val="both"/>
        <w:rPr>
          <w:rFonts w:eastAsia="Calibri"/>
        </w:rPr>
      </w:pPr>
      <w:r w:rsidRPr="00187F39">
        <w:rPr>
          <w:rFonts w:eastAsia="Calibri"/>
        </w:rPr>
        <w:t xml:space="preserve">Какому </w:t>
      </w:r>
      <w:proofErr w:type="gramStart"/>
      <w:r w:rsidRPr="00187F39">
        <w:rPr>
          <w:rFonts w:eastAsia="Calibri"/>
        </w:rPr>
        <w:t>подходу  к</w:t>
      </w:r>
      <w:proofErr w:type="gramEnd"/>
      <w:r w:rsidRPr="00187F39">
        <w:rPr>
          <w:rFonts w:eastAsia="Calibri"/>
        </w:rPr>
        <w:t xml:space="preserve"> формированию команды соответствует следующая характеристика: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3685"/>
      </w:tblGrid>
      <w:tr w:rsidR="00315146" w:rsidRPr="00187F39" w14:paraId="5AF328D6" w14:textId="77777777" w:rsidTr="0032668C">
        <w:tc>
          <w:tcPr>
            <w:tcW w:w="6516" w:type="dxa"/>
            <w:shd w:val="clear" w:color="auto" w:fill="auto"/>
          </w:tcPr>
          <w:p w14:paraId="5C80B620" w14:textId="77777777" w:rsidR="00315146" w:rsidRPr="00187F39" w:rsidRDefault="00315146" w:rsidP="004D1B0E">
            <w:pPr>
              <w:pStyle w:val="aff9"/>
              <w:spacing w:after="0"/>
              <w:jc w:val="center"/>
              <w:rPr>
                <w:rFonts w:eastAsia="Calibri"/>
              </w:rPr>
            </w:pPr>
          </w:p>
          <w:p w14:paraId="50D7C530" w14:textId="77777777" w:rsidR="00315146" w:rsidRPr="00187F39" w:rsidRDefault="00315146" w:rsidP="004D1B0E">
            <w:pPr>
              <w:pStyle w:val="aff9"/>
              <w:spacing w:after="0"/>
              <w:jc w:val="center"/>
              <w:rPr>
                <w:rFonts w:eastAsia="Calibri"/>
              </w:rPr>
            </w:pPr>
            <w:r w:rsidRPr="00187F39">
              <w:rPr>
                <w:rFonts w:eastAsia="Calibri"/>
              </w:rPr>
              <w:t>Характеристика</w:t>
            </w:r>
          </w:p>
        </w:tc>
        <w:tc>
          <w:tcPr>
            <w:tcW w:w="3685" w:type="dxa"/>
            <w:shd w:val="clear" w:color="auto" w:fill="auto"/>
          </w:tcPr>
          <w:p w14:paraId="00B49AEF" w14:textId="77777777" w:rsidR="00315146" w:rsidRPr="00187F39" w:rsidRDefault="00315146" w:rsidP="004D1B0E">
            <w:pPr>
              <w:pStyle w:val="aff9"/>
              <w:spacing w:after="0"/>
              <w:jc w:val="center"/>
              <w:rPr>
                <w:rFonts w:eastAsia="Calibri"/>
              </w:rPr>
            </w:pPr>
            <w:r w:rsidRPr="00187F39">
              <w:rPr>
                <w:rFonts w:eastAsia="Calibri"/>
              </w:rPr>
              <w:t xml:space="preserve">Подход  </w:t>
            </w:r>
          </w:p>
          <w:p w14:paraId="2BA863CB" w14:textId="77777777" w:rsidR="00315146" w:rsidRPr="00187F39" w:rsidRDefault="00315146" w:rsidP="004D1B0E">
            <w:pPr>
              <w:pStyle w:val="aff9"/>
              <w:spacing w:after="0"/>
              <w:jc w:val="center"/>
              <w:rPr>
                <w:rFonts w:eastAsia="Calibri"/>
              </w:rPr>
            </w:pPr>
            <w:r w:rsidRPr="00187F39">
              <w:rPr>
                <w:rFonts w:eastAsia="Calibri"/>
              </w:rPr>
              <w:t xml:space="preserve">к формированию </w:t>
            </w:r>
          </w:p>
          <w:p w14:paraId="76093996" w14:textId="77777777" w:rsidR="00315146" w:rsidRPr="00187F39" w:rsidRDefault="00315146" w:rsidP="004D1B0E">
            <w:pPr>
              <w:pStyle w:val="aff9"/>
              <w:spacing w:after="0"/>
              <w:jc w:val="center"/>
              <w:rPr>
                <w:rFonts w:eastAsia="Calibri"/>
              </w:rPr>
            </w:pPr>
            <w:proofErr w:type="gramStart"/>
            <w:r w:rsidRPr="00187F39">
              <w:rPr>
                <w:rFonts w:eastAsia="Calibri"/>
              </w:rPr>
              <w:t>проектной  команды</w:t>
            </w:r>
            <w:proofErr w:type="gramEnd"/>
          </w:p>
        </w:tc>
      </w:tr>
      <w:tr w:rsidR="00315146" w:rsidRPr="00187F39" w14:paraId="0B42C479" w14:textId="77777777" w:rsidTr="0032668C">
        <w:tc>
          <w:tcPr>
            <w:tcW w:w="6516" w:type="dxa"/>
            <w:shd w:val="clear" w:color="auto" w:fill="auto"/>
          </w:tcPr>
          <w:p w14:paraId="3D728D35" w14:textId="77777777" w:rsidR="00315146" w:rsidRPr="00187F39" w:rsidRDefault="00315146" w:rsidP="00315146">
            <w:pPr>
              <w:pStyle w:val="aff9"/>
              <w:numPr>
                <w:ilvl w:val="0"/>
                <w:numId w:val="63"/>
              </w:numPr>
              <w:shd w:val="clear" w:color="auto" w:fill="FFFFFF"/>
              <w:spacing w:after="0" w:line="240" w:lineRule="auto"/>
              <w:ind w:left="0" w:firstLine="349"/>
              <w:jc w:val="both"/>
              <w:rPr>
                <w:rFonts w:eastAsia="Calibri"/>
              </w:rPr>
            </w:pPr>
            <w:r w:rsidRPr="00187F39">
              <w:rPr>
                <w:rFonts w:eastAsia="Calibri"/>
              </w:rPr>
              <w:t xml:space="preserve">Подход, в котором в ходе решения групповых задач выявляются и решаются различные проблемы группы, мешающие ей успешно или с повышающейся эффективностью решать задачи. </w:t>
            </w:r>
          </w:p>
        </w:tc>
        <w:tc>
          <w:tcPr>
            <w:tcW w:w="3685" w:type="dxa"/>
            <w:shd w:val="clear" w:color="auto" w:fill="auto"/>
          </w:tcPr>
          <w:p w14:paraId="6EA00092" w14:textId="77777777" w:rsidR="00315146" w:rsidRPr="00187F39" w:rsidRDefault="00315146" w:rsidP="00315146">
            <w:pPr>
              <w:pStyle w:val="aff9"/>
              <w:numPr>
                <w:ilvl w:val="0"/>
                <w:numId w:val="62"/>
              </w:numPr>
              <w:spacing w:after="0" w:line="240" w:lineRule="auto"/>
              <w:ind w:left="170" w:firstLine="190"/>
              <w:jc w:val="both"/>
              <w:rPr>
                <w:rFonts w:eastAsia="Calibri"/>
              </w:rPr>
            </w:pPr>
            <w:r w:rsidRPr="00187F39">
              <w:rPr>
                <w:rFonts w:eastAsia="Calibri"/>
              </w:rPr>
              <w:t>Целеполагающий подход.</w:t>
            </w:r>
          </w:p>
        </w:tc>
      </w:tr>
      <w:tr w:rsidR="00315146" w:rsidRPr="00187F39" w14:paraId="585C2DD7" w14:textId="77777777" w:rsidTr="0032668C">
        <w:tc>
          <w:tcPr>
            <w:tcW w:w="6516" w:type="dxa"/>
            <w:shd w:val="clear" w:color="auto" w:fill="auto"/>
          </w:tcPr>
          <w:p w14:paraId="1B780AEF" w14:textId="77777777" w:rsidR="00315146" w:rsidRPr="00187F39" w:rsidRDefault="00315146" w:rsidP="00315146">
            <w:pPr>
              <w:pStyle w:val="aff9"/>
              <w:numPr>
                <w:ilvl w:val="0"/>
                <w:numId w:val="63"/>
              </w:numPr>
              <w:shd w:val="clear" w:color="auto" w:fill="FFFFFF"/>
              <w:spacing w:after="0" w:line="240" w:lineRule="auto"/>
              <w:ind w:left="0" w:firstLine="349"/>
              <w:jc w:val="both"/>
              <w:rPr>
                <w:rFonts w:eastAsia="Calibri"/>
              </w:rPr>
            </w:pPr>
            <w:r w:rsidRPr="00187F39">
              <w:rPr>
                <w:rFonts w:eastAsia="Calibri"/>
              </w:rPr>
              <w:t>Подход, в рамках которого считается, что эффективность группы зависит от правильного построения и распределения ролей в группе.</w:t>
            </w:r>
          </w:p>
        </w:tc>
        <w:tc>
          <w:tcPr>
            <w:tcW w:w="3685" w:type="dxa"/>
            <w:shd w:val="clear" w:color="auto" w:fill="auto"/>
          </w:tcPr>
          <w:p w14:paraId="67483668" w14:textId="77777777" w:rsidR="00315146" w:rsidRPr="00187F39" w:rsidRDefault="00315146" w:rsidP="00315146">
            <w:pPr>
              <w:pStyle w:val="aff9"/>
              <w:numPr>
                <w:ilvl w:val="0"/>
                <w:numId w:val="62"/>
              </w:numPr>
              <w:spacing w:after="0" w:line="240" w:lineRule="auto"/>
              <w:ind w:left="170" w:firstLine="190"/>
              <w:jc w:val="both"/>
              <w:rPr>
                <w:rFonts w:eastAsia="Calibri"/>
              </w:rPr>
            </w:pPr>
            <w:r w:rsidRPr="00187F39">
              <w:rPr>
                <w:rFonts w:eastAsia="Calibri"/>
              </w:rPr>
              <w:t>Межличностный подход</w:t>
            </w:r>
          </w:p>
        </w:tc>
      </w:tr>
      <w:tr w:rsidR="00315146" w:rsidRPr="00187F39" w14:paraId="32D96EE5" w14:textId="77777777" w:rsidTr="0032668C">
        <w:tc>
          <w:tcPr>
            <w:tcW w:w="6516" w:type="dxa"/>
            <w:shd w:val="clear" w:color="auto" w:fill="auto"/>
          </w:tcPr>
          <w:p w14:paraId="635766D2" w14:textId="77777777" w:rsidR="00315146" w:rsidRPr="00187F39" w:rsidRDefault="00315146" w:rsidP="00315146">
            <w:pPr>
              <w:pStyle w:val="aff9"/>
              <w:numPr>
                <w:ilvl w:val="0"/>
                <w:numId w:val="63"/>
              </w:numPr>
              <w:shd w:val="clear" w:color="auto" w:fill="FFFFFF"/>
              <w:spacing w:after="0" w:line="240" w:lineRule="auto"/>
              <w:ind w:left="0" w:firstLine="349"/>
              <w:jc w:val="both"/>
              <w:rPr>
                <w:rFonts w:eastAsia="Calibri"/>
              </w:rPr>
            </w:pPr>
            <w:r w:rsidRPr="00187F39">
              <w:rPr>
                <w:rFonts w:eastAsia="Calibri"/>
              </w:rPr>
              <w:t>Подход, в рамках которого ключевым фактором успеха группы считаются межличностные отношения; формирование команды происходит за счет создания атмосферы доверия, взаимоподдержки и коммуникации в группе.</w:t>
            </w:r>
          </w:p>
        </w:tc>
        <w:tc>
          <w:tcPr>
            <w:tcW w:w="3685" w:type="dxa"/>
            <w:shd w:val="clear" w:color="auto" w:fill="auto"/>
          </w:tcPr>
          <w:p w14:paraId="2B107EB3" w14:textId="77777777" w:rsidR="00315146" w:rsidRPr="00187F39" w:rsidRDefault="00315146" w:rsidP="00315146">
            <w:pPr>
              <w:pStyle w:val="aff9"/>
              <w:numPr>
                <w:ilvl w:val="0"/>
                <w:numId w:val="62"/>
              </w:numPr>
              <w:spacing w:after="0" w:line="240" w:lineRule="auto"/>
              <w:ind w:left="170" w:firstLine="190"/>
              <w:jc w:val="both"/>
              <w:rPr>
                <w:rFonts w:eastAsia="Calibri"/>
              </w:rPr>
            </w:pPr>
            <w:r w:rsidRPr="00187F39">
              <w:rPr>
                <w:rFonts w:eastAsia="Calibri"/>
              </w:rPr>
              <w:t>Ролевой подход</w:t>
            </w:r>
          </w:p>
        </w:tc>
      </w:tr>
      <w:tr w:rsidR="00315146" w:rsidRPr="00187F39" w14:paraId="1C574F31" w14:textId="77777777" w:rsidTr="0032668C">
        <w:tc>
          <w:tcPr>
            <w:tcW w:w="6516" w:type="dxa"/>
            <w:shd w:val="clear" w:color="auto" w:fill="auto"/>
          </w:tcPr>
          <w:p w14:paraId="5A80272C" w14:textId="77777777" w:rsidR="00315146" w:rsidRPr="00187F39" w:rsidRDefault="00315146" w:rsidP="00315146">
            <w:pPr>
              <w:pStyle w:val="aff9"/>
              <w:numPr>
                <w:ilvl w:val="0"/>
                <w:numId w:val="63"/>
              </w:numPr>
              <w:spacing w:after="0" w:line="240" w:lineRule="auto"/>
              <w:ind w:left="0" w:firstLine="349"/>
              <w:jc w:val="both"/>
              <w:rPr>
                <w:rFonts w:eastAsia="Calibri"/>
              </w:rPr>
            </w:pPr>
            <w:r w:rsidRPr="00187F39">
              <w:rPr>
                <w:rFonts w:eastAsia="Calibri"/>
              </w:rPr>
              <w:t>Подход, в рамках которого основополагающим процессом в группе рассматривается способность группы ставить, согласовывать и достигать групповых целей.</w:t>
            </w:r>
          </w:p>
        </w:tc>
        <w:tc>
          <w:tcPr>
            <w:tcW w:w="3685" w:type="dxa"/>
            <w:shd w:val="clear" w:color="auto" w:fill="auto"/>
          </w:tcPr>
          <w:p w14:paraId="016BB6FA" w14:textId="77777777" w:rsidR="00315146" w:rsidRPr="00187F39" w:rsidRDefault="00315146" w:rsidP="00315146">
            <w:pPr>
              <w:pStyle w:val="aff9"/>
              <w:numPr>
                <w:ilvl w:val="0"/>
                <w:numId w:val="62"/>
              </w:numPr>
              <w:spacing w:after="0" w:line="240" w:lineRule="auto"/>
              <w:ind w:left="170" w:firstLine="190"/>
              <w:jc w:val="both"/>
              <w:rPr>
                <w:rFonts w:eastAsia="Calibri"/>
              </w:rPr>
            </w:pPr>
            <w:r w:rsidRPr="00187F39">
              <w:rPr>
                <w:rFonts w:eastAsia="Calibri"/>
              </w:rPr>
              <w:t>Проблемно-ориентированный подход</w:t>
            </w:r>
          </w:p>
        </w:tc>
      </w:tr>
    </w:tbl>
    <w:p w14:paraId="7BBE11AF" w14:textId="77777777" w:rsidR="0032668C" w:rsidRPr="00187F39" w:rsidRDefault="0032668C" w:rsidP="00315146">
      <w:pPr>
        <w:pStyle w:val="ReportMain"/>
        <w:suppressAutoHyphens/>
        <w:ind w:firstLine="709"/>
        <w:jc w:val="both"/>
        <w:rPr>
          <w:szCs w:val="24"/>
        </w:rPr>
      </w:pPr>
    </w:p>
    <w:p w14:paraId="14BE85FE" w14:textId="77777777" w:rsidR="00315146" w:rsidRPr="00187F39" w:rsidRDefault="00315146" w:rsidP="00315146">
      <w:pPr>
        <w:pStyle w:val="ReportMain"/>
        <w:suppressAutoHyphens/>
        <w:ind w:firstLine="709"/>
        <w:jc w:val="both"/>
        <w:rPr>
          <w:szCs w:val="24"/>
        </w:rPr>
      </w:pPr>
    </w:p>
    <w:p w14:paraId="6D69D1BF" w14:textId="77777777" w:rsidR="00315146" w:rsidRPr="00187F39" w:rsidRDefault="00315146" w:rsidP="00315146">
      <w:pPr>
        <w:pStyle w:val="Default"/>
        <w:ind w:firstLine="709"/>
        <w:jc w:val="both"/>
      </w:pPr>
    </w:p>
    <w:p w14:paraId="57CD5830" w14:textId="7FC58AE1" w:rsidR="00315146" w:rsidRPr="00187F39" w:rsidRDefault="00315146" w:rsidP="00315146">
      <w:pPr>
        <w:ind w:firstLine="709"/>
        <w:rPr>
          <w:sz w:val="24"/>
          <w:szCs w:val="24"/>
        </w:rPr>
      </w:pPr>
      <w:r w:rsidRPr="00187F39">
        <w:rPr>
          <w:sz w:val="24"/>
          <w:szCs w:val="24"/>
        </w:rPr>
        <w:t>Вопрос 1</w:t>
      </w:r>
      <w:r w:rsidR="00FD1F1D" w:rsidRPr="00187F39">
        <w:rPr>
          <w:sz w:val="24"/>
          <w:szCs w:val="24"/>
        </w:rPr>
        <w:t>0</w:t>
      </w:r>
      <w:r w:rsidRPr="00187F39">
        <w:rPr>
          <w:sz w:val="24"/>
          <w:szCs w:val="24"/>
        </w:rPr>
        <w:t xml:space="preserve"> (установление соответствия)</w:t>
      </w:r>
    </w:p>
    <w:p w14:paraId="7BBD19FA" w14:textId="77777777" w:rsidR="00315146" w:rsidRPr="00187F39" w:rsidRDefault="00315146" w:rsidP="00315146">
      <w:pPr>
        <w:pStyle w:val="aff9"/>
        <w:shd w:val="clear" w:color="auto" w:fill="FFFFFF"/>
        <w:spacing w:after="0"/>
        <w:ind w:firstLine="709"/>
        <w:jc w:val="both"/>
      </w:pPr>
      <w:r w:rsidRPr="00187F39">
        <w:t xml:space="preserve">Распределите функции между участниками </w:t>
      </w:r>
      <w:proofErr w:type="gramStart"/>
      <w:r w:rsidRPr="00187F39">
        <w:t>проектной  команды</w:t>
      </w:r>
      <w:proofErr w:type="gramEnd"/>
      <w:r w:rsidRPr="00187F39">
        <w:t xml:space="preserve">.  </w:t>
      </w:r>
    </w:p>
    <w:p w14:paraId="78EAF9BA" w14:textId="5B36A2D6" w:rsidR="000438CB" w:rsidRPr="00187F39" w:rsidRDefault="000438CB" w:rsidP="00315146">
      <w:pPr>
        <w:pStyle w:val="aff9"/>
        <w:shd w:val="clear" w:color="auto" w:fill="FFFFFF"/>
        <w:spacing w:after="0"/>
        <w:ind w:firstLine="709"/>
        <w:jc w:val="both"/>
        <w:rPr>
          <w:rFonts w:eastAsia="Calibr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3685"/>
      </w:tblGrid>
      <w:tr w:rsidR="00315146" w:rsidRPr="00187F39" w14:paraId="5A48914B" w14:textId="77777777" w:rsidTr="000438CB">
        <w:tc>
          <w:tcPr>
            <w:tcW w:w="6516" w:type="dxa"/>
            <w:shd w:val="clear" w:color="auto" w:fill="auto"/>
          </w:tcPr>
          <w:p w14:paraId="209A8548" w14:textId="77777777" w:rsidR="00315146" w:rsidRPr="00187F39" w:rsidRDefault="00315146" w:rsidP="004D1B0E">
            <w:pPr>
              <w:pStyle w:val="aff9"/>
              <w:spacing w:after="0"/>
              <w:jc w:val="center"/>
              <w:rPr>
                <w:rFonts w:eastAsia="Calibri"/>
              </w:rPr>
            </w:pPr>
            <w:r w:rsidRPr="00187F39">
              <w:rPr>
                <w:rFonts w:eastAsia="Calibri"/>
              </w:rPr>
              <w:t>Функции</w:t>
            </w:r>
          </w:p>
        </w:tc>
        <w:tc>
          <w:tcPr>
            <w:tcW w:w="3685" w:type="dxa"/>
            <w:shd w:val="clear" w:color="auto" w:fill="auto"/>
          </w:tcPr>
          <w:p w14:paraId="62F7DF90" w14:textId="77777777" w:rsidR="00315146" w:rsidRPr="00187F39" w:rsidRDefault="00315146" w:rsidP="004D1B0E">
            <w:pPr>
              <w:pStyle w:val="aff9"/>
              <w:spacing w:after="0"/>
              <w:jc w:val="center"/>
              <w:rPr>
                <w:rFonts w:eastAsia="Calibri"/>
              </w:rPr>
            </w:pPr>
            <w:r w:rsidRPr="00187F39">
              <w:rPr>
                <w:rFonts w:eastAsia="Calibri"/>
              </w:rPr>
              <w:t xml:space="preserve">Участники </w:t>
            </w:r>
            <w:proofErr w:type="gramStart"/>
            <w:r w:rsidRPr="00187F39">
              <w:rPr>
                <w:rFonts w:eastAsia="Calibri"/>
              </w:rPr>
              <w:t>проектной  команды</w:t>
            </w:r>
            <w:proofErr w:type="gramEnd"/>
          </w:p>
        </w:tc>
      </w:tr>
      <w:tr w:rsidR="00315146" w:rsidRPr="00187F39" w14:paraId="50055059" w14:textId="77777777" w:rsidTr="000438CB">
        <w:tc>
          <w:tcPr>
            <w:tcW w:w="6516" w:type="dxa"/>
            <w:shd w:val="clear" w:color="auto" w:fill="auto"/>
          </w:tcPr>
          <w:p w14:paraId="2CFADF5C" w14:textId="77777777" w:rsidR="00315146" w:rsidRPr="00187F39" w:rsidRDefault="00315146" w:rsidP="00315146">
            <w:pPr>
              <w:pStyle w:val="aff9"/>
              <w:numPr>
                <w:ilvl w:val="0"/>
                <w:numId w:val="52"/>
              </w:numPr>
              <w:spacing w:after="0" w:line="240" w:lineRule="auto"/>
              <w:ind w:left="0" w:firstLine="720"/>
              <w:jc w:val="both"/>
              <w:rPr>
                <w:rFonts w:eastAsia="Calibri"/>
              </w:rPr>
            </w:pPr>
            <w:r w:rsidRPr="00187F39">
              <w:rPr>
                <w:rFonts w:eastAsia="Calibri"/>
              </w:rPr>
              <w:t>решает вопросы планирования производства образцов, технологии, материально-технического снабжения и ведет соответствующую документацию</w:t>
            </w:r>
          </w:p>
        </w:tc>
        <w:tc>
          <w:tcPr>
            <w:tcW w:w="3685" w:type="dxa"/>
            <w:shd w:val="clear" w:color="auto" w:fill="auto"/>
          </w:tcPr>
          <w:p w14:paraId="2F57A297" w14:textId="77777777" w:rsidR="00315146" w:rsidRPr="00187F39" w:rsidRDefault="00315146" w:rsidP="00315146">
            <w:pPr>
              <w:pStyle w:val="aff9"/>
              <w:numPr>
                <w:ilvl w:val="0"/>
                <w:numId w:val="53"/>
              </w:numPr>
              <w:spacing w:after="0" w:line="240" w:lineRule="auto"/>
              <w:ind w:left="35" w:firstLine="325"/>
              <w:jc w:val="both"/>
              <w:rPr>
                <w:rFonts w:eastAsia="Calibri"/>
              </w:rPr>
            </w:pPr>
            <w:r w:rsidRPr="00187F39">
              <w:rPr>
                <w:rFonts w:eastAsia="Calibri"/>
              </w:rPr>
              <w:t>Официальный руководитель команды</w:t>
            </w:r>
          </w:p>
        </w:tc>
      </w:tr>
      <w:tr w:rsidR="00315146" w:rsidRPr="00187F39" w14:paraId="77DEC763" w14:textId="77777777" w:rsidTr="000438CB">
        <w:tc>
          <w:tcPr>
            <w:tcW w:w="6516" w:type="dxa"/>
            <w:shd w:val="clear" w:color="auto" w:fill="auto"/>
          </w:tcPr>
          <w:p w14:paraId="76E849D5" w14:textId="77777777" w:rsidR="00315146" w:rsidRPr="00187F39" w:rsidRDefault="00315146" w:rsidP="00315146">
            <w:pPr>
              <w:pStyle w:val="aff9"/>
              <w:numPr>
                <w:ilvl w:val="0"/>
                <w:numId w:val="52"/>
              </w:numPr>
              <w:spacing w:after="0" w:line="240" w:lineRule="auto"/>
              <w:ind w:left="0" w:firstLine="720"/>
              <w:jc w:val="both"/>
              <w:rPr>
                <w:rFonts w:eastAsia="Calibri"/>
              </w:rPr>
            </w:pPr>
            <w:r w:rsidRPr="00187F39">
              <w:rPr>
                <w:rFonts w:eastAsia="Calibri"/>
              </w:rPr>
              <w:t>осуществляет связь с поставщиками, инвесторами, партнерами, ведет переговоры, презентует проект</w:t>
            </w:r>
          </w:p>
        </w:tc>
        <w:tc>
          <w:tcPr>
            <w:tcW w:w="3685" w:type="dxa"/>
            <w:shd w:val="clear" w:color="auto" w:fill="auto"/>
          </w:tcPr>
          <w:p w14:paraId="486578F9" w14:textId="77777777" w:rsidR="00315146" w:rsidRPr="00187F39" w:rsidRDefault="00315146" w:rsidP="00315146">
            <w:pPr>
              <w:pStyle w:val="aff9"/>
              <w:numPr>
                <w:ilvl w:val="0"/>
                <w:numId w:val="53"/>
              </w:numPr>
              <w:spacing w:after="0" w:line="240" w:lineRule="auto"/>
              <w:ind w:left="35" w:firstLine="325"/>
              <w:jc w:val="both"/>
              <w:rPr>
                <w:rFonts w:eastAsia="Calibri"/>
              </w:rPr>
            </w:pPr>
            <w:r w:rsidRPr="00187F39">
              <w:rPr>
                <w:rFonts w:eastAsia="Calibri"/>
              </w:rPr>
              <w:t>Финансист</w:t>
            </w:r>
          </w:p>
        </w:tc>
      </w:tr>
      <w:tr w:rsidR="00315146" w:rsidRPr="00187F39" w14:paraId="4A41749D" w14:textId="77777777" w:rsidTr="000438CB">
        <w:tc>
          <w:tcPr>
            <w:tcW w:w="6516" w:type="dxa"/>
            <w:shd w:val="clear" w:color="auto" w:fill="auto"/>
          </w:tcPr>
          <w:p w14:paraId="3894267D" w14:textId="77777777" w:rsidR="00315146" w:rsidRPr="00187F39" w:rsidRDefault="00315146" w:rsidP="00315146">
            <w:pPr>
              <w:pStyle w:val="aff9"/>
              <w:numPr>
                <w:ilvl w:val="0"/>
                <w:numId w:val="52"/>
              </w:numPr>
              <w:spacing w:after="0" w:line="240" w:lineRule="auto"/>
              <w:ind w:left="0" w:firstLine="720"/>
              <w:jc w:val="both"/>
              <w:rPr>
                <w:rFonts w:eastAsia="Calibri"/>
              </w:rPr>
            </w:pPr>
            <w:r w:rsidRPr="00187F39">
              <w:rPr>
                <w:rFonts w:eastAsia="Calibri"/>
              </w:rPr>
              <w:t>осуществляет анализ рынка, формирует представление о целевых потребителях, решает вопросы ценообразования</w:t>
            </w:r>
          </w:p>
        </w:tc>
        <w:tc>
          <w:tcPr>
            <w:tcW w:w="3685" w:type="dxa"/>
            <w:shd w:val="clear" w:color="auto" w:fill="auto"/>
          </w:tcPr>
          <w:p w14:paraId="26955743" w14:textId="77777777" w:rsidR="00315146" w:rsidRPr="00187F39" w:rsidRDefault="00315146" w:rsidP="00315146">
            <w:pPr>
              <w:pStyle w:val="aff9"/>
              <w:numPr>
                <w:ilvl w:val="0"/>
                <w:numId w:val="53"/>
              </w:numPr>
              <w:spacing w:after="0" w:line="240" w:lineRule="auto"/>
              <w:ind w:left="35" w:firstLine="325"/>
              <w:jc w:val="both"/>
              <w:rPr>
                <w:rFonts w:eastAsia="Calibri"/>
              </w:rPr>
            </w:pPr>
            <w:r w:rsidRPr="00187F39">
              <w:rPr>
                <w:rFonts w:eastAsia="Calibri"/>
              </w:rPr>
              <w:t>Коммуникатор</w:t>
            </w:r>
          </w:p>
        </w:tc>
      </w:tr>
      <w:tr w:rsidR="00315146" w:rsidRPr="00187F39" w14:paraId="1EB27AE9" w14:textId="77777777" w:rsidTr="000438CB">
        <w:tc>
          <w:tcPr>
            <w:tcW w:w="6516" w:type="dxa"/>
            <w:shd w:val="clear" w:color="auto" w:fill="auto"/>
          </w:tcPr>
          <w:p w14:paraId="4C238B9E" w14:textId="77777777" w:rsidR="00315146" w:rsidRPr="00187F39" w:rsidRDefault="00315146" w:rsidP="00315146">
            <w:pPr>
              <w:pStyle w:val="aff9"/>
              <w:numPr>
                <w:ilvl w:val="0"/>
                <w:numId w:val="52"/>
              </w:numPr>
              <w:spacing w:after="0" w:line="240" w:lineRule="auto"/>
              <w:ind w:left="0" w:firstLine="720"/>
              <w:jc w:val="both"/>
              <w:rPr>
                <w:rFonts w:eastAsia="Calibri"/>
              </w:rPr>
            </w:pPr>
            <w:r w:rsidRPr="00187F39">
              <w:rPr>
                <w:rFonts w:eastAsia="Calibri"/>
              </w:rPr>
              <w:t>проект-менеджер, осуществляет организацию работы команды и управление ею, формирует стратегические планы, заключает контракты, осуществляет контроль за ходом работ по проекту, решает кадровые вопросы и конфликты</w:t>
            </w:r>
          </w:p>
        </w:tc>
        <w:tc>
          <w:tcPr>
            <w:tcW w:w="3685" w:type="dxa"/>
            <w:shd w:val="clear" w:color="auto" w:fill="auto"/>
          </w:tcPr>
          <w:p w14:paraId="0AB00B69" w14:textId="77777777" w:rsidR="00315146" w:rsidRPr="00187F39" w:rsidRDefault="00315146" w:rsidP="00315146">
            <w:pPr>
              <w:pStyle w:val="aff9"/>
              <w:numPr>
                <w:ilvl w:val="0"/>
                <w:numId w:val="53"/>
              </w:numPr>
              <w:spacing w:after="0" w:line="240" w:lineRule="auto"/>
              <w:ind w:left="35" w:firstLine="325"/>
              <w:jc w:val="both"/>
              <w:rPr>
                <w:rFonts w:eastAsia="Calibri"/>
              </w:rPr>
            </w:pPr>
            <w:r w:rsidRPr="00187F39">
              <w:rPr>
                <w:rFonts w:eastAsia="Calibri"/>
              </w:rPr>
              <w:t>Инженер проекта</w:t>
            </w:r>
          </w:p>
        </w:tc>
      </w:tr>
      <w:tr w:rsidR="00315146" w:rsidRPr="00187F39" w14:paraId="1405FDF6" w14:textId="77777777" w:rsidTr="000438CB">
        <w:tc>
          <w:tcPr>
            <w:tcW w:w="6516" w:type="dxa"/>
            <w:shd w:val="clear" w:color="auto" w:fill="auto"/>
          </w:tcPr>
          <w:p w14:paraId="40220639" w14:textId="77777777" w:rsidR="00315146" w:rsidRPr="00187F39" w:rsidRDefault="00315146" w:rsidP="00315146">
            <w:pPr>
              <w:pStyle w:val="aff9"/>
              <w:numPr>
                <w:ilvl w:val="0"/>
                <w:numId w:val="52"/>
              </w:numPr>
              <w:spacing w:after="0" w:line="240" w:lineRule="auto"/>
              <w:ind w:left="0" w:firstLine="720"/>
              <w:jc w:val="both"/>
              <w:rPr>
                <w:rFonts w:eastAsia="Calibri"/>
              </w:rPr>
            </w:pPr>
            <w:r w:rsidRPr="00187F39">
              <w:rPr>
                <w:rFonts w:eastAsia="Calibri"/>
              </w:rPr>
              <w:t xml:space="preserve">решает финансовые вопросы, разрабатывает финансовый план, смету, рассчитывает себестоимость, ведет финансовую отчетность </w:t>
            </w:r>
          </w:p>
        </w:tc>
        <w:tc>
          <w:tcPr>
            <w:tcW w:w="3685" w:type="dxa"/>
            <w:shd w:val="clear" w:color="auto" w:fill="auto"/>
          </w:tcPr>
          <w:p w14:paraId="7455A0C8" w14:textId="77777777" w:rsidR="00315146" w:rsidRPr="00187F39" w:rsidRDefault="00315146" w:rsidP="00315146">
            <w:pPr>
              <w:pStyle w:val="aff9"/>
              <w:numPr>
                <w:ilvl w:val="0"/>
                <w:numId w:val="53"/>
              </w:numPr>
              <w:spacing w:after="0" w:line="240" w:lineRule="auto"/>
              <w:ind w:left="35" w:firstLine="325"/>
              <w:jc w:val="both"/>
              <w:rPr>
                <w:rFonts w:eastAsia="Calibri"/>
              </w:rPr>
            </w:pPr>
            <w:r w:rsidRPr="00187F39">
              <w:rPr>
                <w:rFonts w:eastAsia="Calibri"/>
              </w:rPr>
              <w:t>Маркетолог</w:t>
            </w:r>
          </w:p>
        </w:tc>
      </w:tr>
    </w:tbl>
    <w:p w14:paraId="3CAF1366" w14:textId="77777777" w:rsidR="000438CB" w:rsidRPr="00187F39" w:rsidRDefault="000438CB" w:rsidP="00315146">
      <w:pPr>
        <w:pStyle w:val="aff9"/>
        <w:shd w:val="clear" w:color="auto" w:fill="FFFFFF"/>
        <w:spacing w:after="0"/>
        <w:ind w:firstLine="709"/>
        <w:jc w:val="both"/>
        <w:rPr>
          <w:rFonts w:eastAsia="Calibri"/>
        </w:rPr>
      </w:pPr>
    </w:p>
    <w:p w14:paraId="425DFEDC" w14:textId="77777777" w:rsidR="00315146" w:rsidRPr="00187F39" w:rsidRDefault="00315146" w:rsidP="00315146">
      <w:pPr>
        <w:pStyle w:val="aff9"/>
        <w:shd w:val="clear" w:color="auto" w:fill="FFFFFF"/>
        <w:spacing w:after="0"/>
        <w:ind w:firstLine="709"/>
        <w:jc w:val="both"/>
        <w:rPr>
          <w:rFonts w:eastAsia="Calibri"/>
        </w:rPr>
      </w:pPr>
    </w:p>
    <w:p w14:paraId="2B071F1B" w14:textId="06608621" w:rsidR="00315146" w:rsidRPr="00187F39" w:rsidRDefault="00315146" w:rsidP="00315146">
      <w:pPr>
        <w:ind w:firstLine="709"/>
        <w:rPr>
          <w:sz w:val="24"/>
          <w:szCs w:val="24"/>
        </w:rPr>
      </w:pPr>
      <w:r w:rsidRPr="00187F39">
        <w:rPr>
          <w:sz w:val="24"/>
          <w:szCs w:val="24"/>
        </w:rPr>
        <w:t>Вопрос 1</w:t>
      </w:r>
      <w:r w:rsidR="00FD1F1D" w:rsidRPr="00187F39">
        <w:rPr>
          <w:sz w:val="24"/>
          <w:szCs w:val="24"/>
        </w:rPr>
        <w:t>1</w:t>
      </w:r>
      <w:r w:rsidRPr="00187F39">
        <w:rPr>
          <w:sz w:val="24"/>
          <w:szCs w:val="24"/>
        </w:rPr>
        <w:t xml:space="preserve"> (установление соответствия)</w:t>
      </w:r>
    </w:p>
    <w:p w14:paraId="4B4118D6" w14:textId="77777777" w:rsidR="00315146" w:rsidRPr="00187F39" w:rsidRDefault="00315146" w:rsidP="00315146">
      <w:pPr>
        <w:pStyle w:val="aff9"/>
        <w:shd w:val="clear" w:color="auto" w:fill="FFFFFF"/>
        <w:spacing w:after="0"/>
        <w:ind w:firstLine="709"/>
        <w:jc w:val="both"/>
        <w:rPr>
          <w:rFonts w:eastAsia="Calibri"/>
        </w:rPr>
      </w:pPr>
      <w:r w:rsidRPr="00187F39">
        <w:rPr>
          <w:rFonts w:eastAsia="Calibri"/>
        </w:rPr>
        <w:t>Какому лидеру соответствует следующая характеристика:</w:t>
      </w:r>
    </w:p>
    <w:p w14:paraId="64A2545D" w14:textId="77777777" w:rsidR="000438CB" w:rsidRPr="00187F39" w:rsidRDefault="000438CB" w:rsidP="00315146">
      <w:pPr>
        <w:pStyle w:val="aff9"/>
        <w:shd w:val="clear" w:color="auto" w:fill="FFFFFF"/>
        <w:spacing w:after="0"/>
        <w:ind w:firstLine="709"/>
        <w:jc w:val="both"/>
        <w:rPr>
          <w:rFonts w:eastAsia="Calibr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1"/>
        <w:gridCol w:w="3260"/>
      </w:tblGrid>
      <w:tr w:rsidR="00315146" w:rsidRPr="00187F39" w14:paraId="47209C0F" w14:textId="77777777" w:rsidTr="000438CB">
        <w:tc>
          <w:tcPr>
            <w:tcW w:w="6941" w:type="dxa"/>
            <w:shd w:val="clear" w:color="auto" w:fill="auto"/>
          </w:tcPr>
          <w:p w14:paraId="1B62B544" w14:textId="77777777" w:rsidR="00315146" w:rsidRPr="00187F39" w:rsidRDefault="00315146" w:rsidP="004D1B0E">
            <w:pPr>
              <w:pStyle w:val="aff9"/>
              <w:spacing w:after="0"/>
              <w:jc w:val="center"/>
              <w:rPr>
                <w:rFonts w:eastAsia="Calibri"/>
              </w:rPr>
            </w:pPr>
            <w:r w:rsidRPr="00187F39">
              <w:rPr>
                <w:rFonts w:eastAsia="Calibri"/>
              </w:rPr>
              <w:t>Характеристика</w:t>
            </w:r>
          </w:p>
        </w:tc>
        <w:tc>
          <w:tcPr>
            <w:tcW w:w="3260" w:type="dxa"/>
            <w:shd w:val="clear" w:color="auto" w:fill="auto"/>
          </w:tcPr>
          <w:p w14:paraId="34D0BE48" w14:textId="77777777" w:rsidR="00315146" w:rsidRPr="00187F39" w:rsidRDefault="00315146" w:rsidP="004D1B0E">
            <w:pPr>
              <w:pStyle w:val="aff9"/>
              <w:spacing w:after="0"/>
              <w:jc w:val="center"/>
              <w:rPr>
                <w:rFonts w:eastAsia="Calibri"/>
              </w:rPr>
            </w:pPr>
            <w:r w:rsidRPr="00187F39">
              <w:rPr>
                <w:rFonts w:eastAsia="Calibri"/>
              </w:rPr>
              <w:t xml:space="preserve">Лидер </w:t>
            </w:r>
          </w:p>
        </w:tc>
      </w:tr>
      <w:tr w:rsidR="00315146" w:rsidRPr="00187F39" w14:paraId="6A5A7FDD" w14:textId="77777777" w:rsidTr="000438CB">
        <w:trPr>
          <w:trHeight w:val="922"/>
        </w:trPr>
        <w:tc>
          <w:tcPr>
            <w:tcW w:w="6941" w:type="dxa"/>
            <w:shd w:val="clear" w:color="auto" w:fill="auto"/>
          </w:tcPr>
          <w:p w14:paraId="490FC55D" w14:textId="77777777" w:rsidR="00315146" w:rsidRPr="00187F39" w:rsidRDefault="00315146" w:rsidP="00315146">
            <w:pPr>
              <w:pStyle w:val="aff9"/>
              <w:numPr>
                <w:ilvl w:val="0"/>
                <w:numId w:val="64"/>
              </w:numPr>
              <w:shd w:val="clear" w:color="auto" w:fill="FFFFFF"/>
              <w:spacing w:after="0" w:line="240" w:lineRule="auto"/>
              <w:ind w:left="0" w:firstLine="360"/>
              <w:jc w:val="both"/>
              <w:rPr>
                <w:rFonts w:eastAsia="Calibri"/>
              </w:rPr>
            </w:pPr>
            <w:r w:rsidRPr="00187F39">
              <w:rPr>
                <w:rFonts w:eastAsia="Calibri"/>
              </w:rPr>
              <w:t xml:space="preserve">Умелый организатор, способный и готовый формировать команду единомышленников, не предполагающую безусловное подчинение или однозначное согласие с его мнением. </w:t>
            </w:r>
          </w:p>
        </w:tc>
        <w:tc>
          <w:tcPr>
            <w:tcW w:w="3260" w:type="dxa"/>
            <w:shd w:val="clear" w:color="auto" w:fill="auto"/>
          </w:tcPr>
          <w:p w14:paraId="7D13596C" w14:textId="77777777" w:rsidR="00315146" w:rsidRPr="00187F39" w:rsidRDefault="00315146" w:rsidP="00315146">
            <w:pPr>
              <w:pStyle w:val="aff9"/>
              <w:numPr>
                <w:ilvl w:val="0"/>
                <w:numId w:val="65"/>
              </w:numPr>
              <w:spacing w:after="0" w:line="240" w:lineRule="auto"/>
              <w:jc w:val="both"/>
              <w:rPr>
                <w:rFonts w:eastAsia="Calibri"/>
              </w:rPr>
            </w:pPr>
            <w:r w:rsidRPr="00187F39">
              <w:rPr>
                <w:rFonts w:eastAsia="Calibri"/>
              </w:rPr>
              <w:t xml:space="preserve">Единоличный лидер.  </w:t>
            </w:r>
          </w:p>
        </w:tc>
      </w:tr>
      <w:tr w:rsidR="00315146" w:rsidRPr="00187F39" w14:paraId="1D170934" w14:textId="77777777" w:rsidTr="000438CB">
        <w:tc>
          <w:tcPr>
            <w:tcW w:w="6941" w:type="dxa"/>
            <w:shd w:val="clear" w:color="auto" w:fill="auto"/>
          </w:tcPr>
          <w:p w14:paraId="2CE83666" w14:textId="77777777" w:rsidR="00315146" w:rsidRPr="00187F39" w:rsidRDefault="00315146" w:rsidP="00315146">
            <w:pPr>
              <w:pStyle w:val="aff9"/>
              <w:numPr>
                <w:ilvl w:val="0"/>
                <w:numId w:val="64"/>
              </w:numPr>
              <w:shd w:val="clear" w:color="auto" w:fill="FFFFFF"/>
              <w:spacing w:after="0" w:line="240" w:lineRule="auto"/>
              <w:ind w:left="0" w:firstLine="360"/>
              <w:jc w:val="both"/>
              <w:rPr>
                <w:rFonts w:eastAsia="Calibri"/>
              </w:rPr>
            </w:pPr>
            <w:r w:rsidRPr="00187F39">
              <w:rPr>
                <w:rFonts w:eastAsia="Calibri"/>
              </w:rPr>
              <w:t>«Похож на «указательный палец», показывающий каждо</w:t>
            </w:r>
            <w:r w:rsidRPr="00187F39">
              <w:rPr>
                <w:rFonts w:eastAsia="Calibri"/>
              </w:rPr>
              <w:softHyphen/>
              <w:t xml:space="preserve">му, что он должен делать» (И. </w:t>
            </w:r>
            <w:proofErr w:type="spellStart"/>
            <w:r w:rsidRPr="00187F39">
              <w:rPr>
                <w:rFonts w:eastAsia="Calibri"/>
              </w:rPr>
              <w:t>Адизес</w:t>
            </w:r>
            <w:proofErr w:type="spellEnd"/>
            <w:r w:rsidRPr="00187F39">
              <w:rPr>
                <w:rFonts w:eastAsia="Calibri"/>
              </w:rPr>
              <w:t>)</w:t>
            </w:r>
          </w:p>
        </w:tc>
        <w:tc>
          <w:tcPr>
            <w:tcW w:w="3260" w:type="dxa"/>
            <w:shd w:val="clear" w:color="auto" w:fill="auto"/>
          </w:tcPr>
          <w:p w14:paraId="637BBD38" w14:textId="77777777" w:rsidR="00315146" w:rsidRPr="00187F39" w:rsidRDefault="00315146" w:rsidP="00315146">
            <w:pPr>
              <w:pStyle w:val="aff9"/>
              <w:numPr>
                <w:ilvl w:val="0"/>
                <w:numId w:val="65"/>
              </w:numPr>
              <w:spacing w:after="0" w:line="240" w:lineRule="auto"/>
              <w:jc w:val="both"/>
              <w:rPr>
                <w:rFonts w:eastAsia="Calibri"/>
              </w:rPr>
            </w:pPr>
            <w:r w:rsidRPr="00187F39">
              <w:rPr>
                <w:rFonts w:eastAsia="Calibri"/>
              </w:rPr>
              <w:t xml:space="preserve">Командный лидер  </w:t>
            </w:r>
          </w:p>
        </w:tc>
      </w:tr>
    </w:tbl>
    <w:p w14:paraId="1EA22F79" w14:textId="77777777" w:rsidR="000438CB" w:rsidRPr="00187F39" w:rsidRDefault="000438CB" w:rsidP="00315146">
      <w:pPr>
        <w:pStyle w:val="aff9"/>
        <w:shd w:val="clear" w:color="auto" w:fill="FFFFFF"/>
        <w:spacing w:after="0"/>
        <w:ind w:firstLine="709"/>
        <w:jc w:val="both"/>
        <w:rPr>
          <w:rFonts w:eastAsia="Calibri"/>
        </w:rPr>
      </w:pPr>
    </w:p>
    <w:p w14:paraId="654FB392" w14:textId="77777777" w:rsidR="00315146" w:rsidRPr="00187F39" w:rsidRDefault="00315146" w:rsidP="00315146">
      <w:pPr>
        <w:pStyle w:val="ReportMain"/>
        <w:suppressAutoHyphens/>
        <w:ind w:firstLine="709"/>
        <w:jc w:val="both"/>
        <w:rPr>
          <w:szCs w:val="24"/>
        </w:rPr>
      </w:pPr>
    </w:p>
    <w:p w14:paraId="3DA8E698" w14:textId="4FF8D42A" w:rsidR="00315146" w:rsidRPr="00187F39" w:rsidRDefault="00315146" w:rsidP="00315146">
      <w:pPr>
        <w:ind w:firstLine="709"/>
        <w:rPr>
          <w:sz w:val="24"/>
          <w:szCs w:val="24"/>
        </w:rPr>
      </w:pPr>
      <w:r w:rsidRPr="00187F39">
        <w:rPr>
          <w:sz w:val="24"/>
          <w:szCs w:val="24"/>
        </w:rPr>
        <w:t>Вопрос 1</w:t>
      </w:r>
      <w:r w:rsidR="00FD1F1D" w:rsidRPr="00187F39">
        <w:rPr>
          <w:sz w:val="24"/>
          <w:szCs w:val="24"/>
        </w:rPr>
        <w:t>2</w:t>
      </w:r>
      <w:r w:rsidRPr="00187F39">
        <w:rPr>
          <w:sz w:val="24"/>
          <w:szCs w:val="24"/>
        </w:rPr>
        <w:t xml:space="preserve"> (установление правильной последовательности)</w:t>
      </w:r>
    </w:p>
    <w:p w14:paraId="13A3270B" w14:textId="77777777" w:rsidR="00315146" w:rsidRPr="00187F39" w:rsidRDefault="00315146" w:rsidP="00315146">
      <w:pPr>
        <w:pStyle w:val="ReportMain"/>
        <w:suppressAutoHyphens/>
        <w:ind w:firstLine="709"/>
        <w:jc w:val="both"/>
        <w:rPr>
          <w:szCs w:val="24"/>
        </w:rPr>
      </w:pPr>
      <w:r w:rsidRPr="00187F39">
        <w:rPr>
          <w:szCs w:val="24"/>
        </w:rPr>
        <w:t xml:space="preserve">Установите правильную последовательность шагов для создания прототипа  </w:t>
      </w:r>
    </w:p>
    <w:p w14:paraId="751D91F5" w14:textId="77777777" w:rsidR="00315146" w:rsidRPr="00187F39" w:rsidRDefault="00315146" w:rsidP="00315146">
      <w:pPr>
        <w:pStyle w:val="ReportMain"/>
        <w:suppressAutoHyphens/>
        <w:ind w:firstLine="709"/>
        <w:jc w:val="both"/>
        <w:rPr>
          <w:szCs w:val="24"/>
        </w:rPr>
      </w:pPr>
      <w:r w:rsidRPr="00187F39">
        <w:rPr>
          <w:szCs w:val="24"/>
        </w:rPr>
        <w:t xml:space="preserve">а) определение начальных требований к продукту проекта;  </w:t>
      </w:r>
    </w:p>
    <w:p w14:paraId="0A75505B" w14:textId="77777777" w:rsidR="00315146" w:rsidRPr="00187F39" w:rsidRDefault="00315146" w:rsidP="00315146">
      <w:pPr>
        <w:pStyle w:val="ReportMain"/>
        <w:suppressAutoHyphens/>
        <w:ind w:firstLine="709"/>
        <w:jc w:val="both"/>
        <w:rPr>
          <w:szCs w:val="24"/>
        </w:rPr>
      </w:pPr>
      <w:r w:rsidRPr="00187F39">
        <w:rPr>
          <w:szCs w:val="24"/>
        </w:rPr>
        <w:t>б) доработка прототипа с учетом полученных замечаний и согласование с участниками проекта;</w:t>
      </w:r>
    </w:p>
    <w:p w14:paraId="51985959" w14:textId="77777777" w:rsidR="00315146" w:rsidRPr="00187F39" w:rsidRDefault="00315146" w:rsidP="00315146">
      <w:pPr>
        <w:pStyle w:val="ReportMain"/>
        <w:suppressAutoHyphens/>
        <w:ind w:firstLine="709"/>
        <w:jc w:val="both"/>
        <w:rPr>
          <w:szCs w:val="24"/>
        </w:rPr>
      </w:pPr>
      <w:r w:rsidRPr="00187F39">
        <w:rPr>
          <w:szCs w:val="24"/>
        </w:rPr>
        <w:t xml:space="preserve">в) проверка прототипа участниками проекта, выявление необходимых изменений и дополнений;   </w:t>
      </w:r>
    </w:p>
    <w:p w14:paraId="5CA87E34" w14:textId="77777777" w:rsidR="00315146" w:rsidRPr="00187F39" w:rsidRDefault="00315146" w:rsidP="00315146">
      <w:pPr>
        <w:pStyle w:val="ReportMain"/>
        <w:suppressAutoHyphens/>
        <w:ind w:firstLine="709"/>
        <w:jc w:val="both"/>
        <w:rPr>
          <w:szCs w:val="24"/>
        </w:rPr>
      </w:pPr>
      <w:r w:rsidRPr="00187F39">
        <w:rPr>
          <w:szCs w:val="24"/>
        </w:rPr>
        <w:t xml:space="preserve">г) разработка первого варианта прототипа. </w:t>
      </w:r>
    </w:p>
    <w:p w14:paraId="08452E44" w14:textId="77777777" w:rsidR="00726C9F" w:rsidRPr="003A27C1" w:rsidRDefault="00726C9F" w:rsidP="00315146">
      <w:pPr>
        <w:tabs>
          <w:tab w:val="left" w:pos="250"/>
        </w:tabs>
        <w:spacing w:before="5" w:line="317" w:lineRule="exact"/>
        <w:ind w:firstLine="709"/>
        <w:rPr>
          <w:b/>
          <w:bCs/>
          <w:sz w:val="24"/>
          <w:szCs w:val="24"/>
        </w:rPr>
      </w:pPr>
    </w:p>
    <w:p w14:paraId="6088AA75" w14:textId="63E9638C" w:rsidR="009A4B9E" w:rsidRPr="003A27C1" w:rsidRDefault="009A4B9E" w:rsidP="009A4B9E">
      <w:pPr>
        <w:pStyle w:val="aff9"/>
        <w:shd w:val="clear" w:color="auto" w:fill="FFFFFF"/>
        <w:spacing w:after="0"/>
        <w:ind w:firstLine="709"/>
        <w:jc w:val="both"/>
        <w:rPr>
          <w:b/>
          <w:bCs/>
        </w:rPr>
      </w:pPr>
      <w:r w:rsidRPr="003A27C1">
        <w:rPr>
          <w:b/>
          <w:bCs/>
        </w:rPr>
        <w:t xml:space="preserve">Тема 3 </w:t>
      </w:r>
      <w:proofErr w:type="gramStart"/>
      <w:r w:rsidRPr="003A27C1">
        <w:rPr>
          <w:b/>
          <w:bCs/>
        </w:rPr>
        <w:t>Управление  проектами</w:t>
      </w:r>
      <w:proofErr w:type="gramEnd"/>
      <w:r w:rsidRPr="003A27C1">
        <w:rPr>
          <w:b/>
          <w:bCs/>
        </w:rPr>
        <w:t xml:space="preserve"> в разных функциональных областях.</w:t>
      </w:r>
    </w:p>
    <w:p w14:paraId="76003B7E" w14:textId="77777777" w:rsidR="009A4B9E" w:rsidRPr="003A27C1" w:rsidRDefault="009A4B9E" w:rsidP="009A4B9E">
      <w:pPr>
        <w:pStyle w:val="ReportMain"/>
        <w:suppressAutoHyphens/>
        <w:ind w:firstLine="709"/>
        <w:jc w:val="both"/>
        <w:rPr>
          <w:szCs w:val="24"/>
        </w:rPr>
      </w:pPr>
    </w:p>
    <w:p w14:paraId="01F74DAF" w14:textId="37CC3C1D" w:rsidR="009A4B9E" w:rsidRPr="00187F39" w:rsidRDefault="009A4B9E" w:rsidP="009A4B9E">
      <w:pPr>
        <w:ind w:firstLine="709"/>
        <w:rPr>
          <w:sz w:val="24"/>
          <w:szCs w:val="24"/>
        </w:rPr>
      </w:pPr>
      <w:r w:rsidRPr="00187F39">
        <w:rPr>
          <w:sz w:val="24"/>
          <w:szCs w:val="24"/>
        </w:rPr>
        <w:t>Вопрос 1 (выбор одного правильного ответа)</w:t>
      </w:r>
    </w:p>
    <w:p w14:paraId="076BDE43" w14:textId="77777777" w:rsidR="009A4B9E" w:rsidRPr="00187F39" w:rsidRDefault="009A4B9E" w:rsidP="009A4B9E">
      <w:pPr>
        <w:pStyle w:val="ReportMain"/>
        <w:suppressAutoHyphens/>
        <w:ind w:firstLine="709"/>
        <w:jc w:val="both"/>
        <w:rPr>
          <w:szCs w:val="24"/>
        </w:rPr>
      </w:pPr>
      <w:r w:rsidRPr="00187F39">
        <w:rPr>
          <w:szCs w:val="24"/>
        </w:rPr>
        <w:t>Управление закупками — это:</w:t>
      </w:r>
    </w:p>
    <w:p w14:paraId="503A5FD9" w14:textId="77777777" w:rsidR="009A4B9E" w:rsidRPr="00187F39" w:rsidRDefault="009A4B9E" w:rsidP="009A4B9E">
      <w:pPr>
        <w:pStyle w:val="ReportMain"/>
        <w:suppressAutoHyphens/>
        <w:ind w:firstLine="709"/>
        <w:jc w:val="both"/>
        <w:rPr>
          <w:szCs w:val="24"/>
        </w:rPr>
      </w:pPr>
      <w:r w:rsidRPr="00187F39">
        <w:rPr>
          <w:szCs w:val="24"/>
        </w:rPr>
        <w:t>а)</w:t>
      </w:r>
      <w:r w:rsidRPr="00187F39">
        <w:rPr>
          <w:szCs w:val="24"/>
        </w:rPr>
        <w:tab/>
        <w:t>процесс поиска поставщиков;</w:t>
      </w:r>
    </w:p>
    <w:p w14:paraId="6A7BD871" w14:textId="77777777" w:rsidR="009A4B9E" w:rsidRPr="00187F39" w:rsidRDefault="009A4B9E" w:rsidP="009A4B9E">
      <w:pPr>
        <w:pStyle w:val="ReportMain"/>
        <w:suppressAutoHyphens/>
        <w:ind w:firstLine="709"/>
        <w:jc w:val="both"/>
        <w:rPr>
          <w:szCs w:val="24"/>
        </w:rPr>
      </w:pPr>
      <w:r w:rsidRPr="00187F39">
        <w:rPr>
          <w:szCs w:val="24"/>
        </w:rPr>
        <w:t>б)</w:t>
      </w:r>
      <w:r w:rsidRPr="00187F39">
        <w:rPr>
          <w:szCs w:val="24"/>
        </w:rPr>
        <w:tab/>
        <w:t>процесс оплаты счетов;</w:t>
      </w:r>
    </w:p>
    <w:p w14:paraId="2C2B690E" w14:textId="77777777" w:rsidR="009A4B9E" w:rsidRPr="00187F39" w:rsidRDefault="009A4B9E" w:rsidP="009A4B9E">
      <w:pPr>
        <w:pStyle w:val="ReportMain"/>
        <w:suppressAutoHyphens/>
        <w:ind w:firstLine="709"/>
        <w:jc w:val="both"/>
        <w:rPr>
          <w:szCs w:val="24"/>
        </w:rPr>
      </w:pPr>
      <w:r w:rsidRPr="00187F39">
        <w:rPr>
          <w:szCs w:val="24"/>
        </w:rPr>
        <w:t>в)</w:t>
      </w:r>
      <w:r w:rsidRPr="00187F39">
        <w:rPr>
          <w:szCs w:val="24"/>
        </w:rPr>
        <w:tab/>
        <w:t>процесс приобретения товаров и услуг у компаний, которые являются внешними по отношению к организации, реализующей проект;</w:t>
      </w:r>
    </w:p>
    <w:p w14:paraId="1869F72F" w14:textId="77777777" w:rsidR="009A4B9E" w:rsidRPr="00187F39" w:rsidRDefault="009A4B9E" w:rsidP="009A4B9E">
      <w:pPr>
        <w:pStyle w:val="ReportMain"/>
        <w:suppressAutoHyphens/>
        <w:ind w:firstLine="709"/>
        <w:jc w:val="both"/>
        <w:rPr>
          <w:szCs w:val="24"/>
        </w:rPr>
      </w:pPr>
      <w:r w:rsidRPr="00187F39">
        <w:rPr>
          <w:szCs w:val="24"/>
        </w:rPr>
        <w:t>г)</w:t>
      </w:r>
      <w:r w:rsidRPr="00187F39">
        <w:rPr>
          <w:szCs w:val="24"/>
        </w:rPr>
        <w:tab/>
        <w:t>процесс поставки потребителям продукции, создаваемой в рамках проекта.</w:t>
      </w:r>
    </w:p>
    <w:p w14:paraId="3B3CD8B2" w14:textId="77777777" w:rsidR="009A4B9E" w:rsidRPr="00187F39" w:rsidRDefault="009A4B9E" w:rsidP="009A4B9E">
      <w:pPr>
        <w:pStyle w:val="ReportMain"/>
        <w:suppressAutoHyphens/>
        <w:ind w:firstLine="709"/>
        <w:jc w:val="both"/>
        <w:rPr>
          <w:szCs w:val="24"/>
        </w:rPr>
      </w:pPr>
    </w:p>
    <w:p w14:paraId="798797C2" w14:textId="77777777" w:rsidR="007C5709" w:rsidRPr="00187F39" w:rsidRDefault="007C5709" w:rsidP="009A4B9E">
      <w:pPr>
        <w:pStyle w:val="ReportMain"/>
        <w:suppressAutoHyphens/>
        <w:ind w:firstLine="709"/>
        <w:jc w:val="both"/>
        <w:rPr>
          <w:szCs w:val="24"/>
        </w:rPr>
      </w:pPr>
    </w:p>
    <w:p w14:paraId="2851F2AB" w14:textId="311F8939" w:rsidR="009A4B9E" w:rsidRPr="00187F39" w:rsidRDefault="009A4B9E" w:rsidP="009A4B9E">
      <w:pPr>
        <w:ind w:firstLine="709"/>
        <w:rPr>
          <w:sz w:val="24"/>
          <w:szCs w:val="24"/>
        </w:rPr>
      </w:pPr>
      <w:r w:rsidRPr="00187F39">
        <w:rPr>
          <w:sz w:val="24"/>
          <w:szCs w:val="24"/>
        </w:rPr>
        <w:t xml:space="preserve">Вопрос </w:t>
      </w:r>
      <w:r w:rsidR="00564DC9" w:rsidRPr="00187F39">
        <w:rPr>
          <w:sz w:val="24"/>
          <w:szCs w:val="24"/>
        </w:rPr>
        <w:t>2</w:t>
      </w:r>
      <w:r w:rsidRPr="00187F39">
        <w:rPr>
          <w:sz w:val="24"/>
          <w:szCs w:val="24"/>
        </w:rPr>
        <w:t xml:space="preserve"> (выбор одного правильного ответа)</w:t>
      </w:r>
    </w:p>
    <w:p w14:paraId="6AD74C6E" w14:textId="77777777" w:rsidR="009A4B9E" w:rsidRPr="00187F39" w:rsidRDefault="009A4B9E" w:rsidP="009A4B9E">
      <w:pPr>
        <w:pStyle w:val="ReportMain"/>
        <w:suppressAutoHyphens/>
        <w:ind w:firstLine="709"/>
        <w:jc w:val="both"/>
        <w:rPr>
          <w:szCs w:val="24"/>
        </w:rPr>
      </w:pPr>
      <w:r w:rsidRPr="00187F39">
        <w:rPr>
          <w:szCs w:val="24"/>
        </w:rPr>
        <w:t>Торги, к участию в которых приглашаются отдельные фирмы по специальному приглашению, — это:</w:t>
      </w:r>
    </w:p>
    <w:p w14:paraId="609C0EA5" w14:textId="77777777" w:rsidR="009A4B9E" w:rsidRPr="00187F39" w:rsidRDefault="009A4B9E" w:rsidP="009A4B9E">
      <w:pPr>
        <w:pStyle w:val="ReportMain"/>
        <w:suppressAutoHyphens/>
        <w:ind w:firstLine="709"/>
        <w:jc w:val="both"/>
        <w:rPr>
          <w:szCs w:val="24"/>
        </w:rPr>
      </w:pPr>
      <w:r w:rsidRPr="00187F39">
        <w:rPr>
          <w:szCs w:val="24"/>
        </w:rPr>
        <w:t>а)</w:t>
      </w:r>
      <w:r w:rsidRPr="00187F39">
        <w:rPr>
          <w:szCs w:val="24"/>
        </w:rPr>
        <w:tab/>
        <w:t>открытые торги;</w:t>
      </w:r>
    </w:p>
    <w:p w14:paraId="5DEAC55A" w14:textId="77777777" w:rsidR="009A4B9E" w:rsidRPr="00187F39" w:rsidRDefault="009A4B9E" w:rsidP="009A4B9E">
      <w:pPr>
        <w:pStyle w:val="ReportMain"/>
        <w:suppressAutoHyphens/>
        <w:ind w:firstLine="709"/>
        <w:jc w:val="both"/>
        <w:rPr>
          <w:szCs w:val="24"/>
        </w:rPr>
      </w:pPr>
      <w:r w:rsidRPr="00187F39">
        <w:rPr>
          <w:szCs w:val="24"/>
        </w:rPr>
        <w:t>б)</w:t>
      </w:r>
      <w:r w:rsidRPr="00187F39">
        <w:rPr>
          <w:szCs w:val="24"/>
        </w:rPr>
        <w:tab/>
        <w:t>закрытые торги;</w:t>
      </w:r>
    </w:p>
    <w:p w14:paraId="12A1FFBD" w14:textId="77777777" w:rsidR="009A4B9E" w:rsidRPr="00187F39" w:rsidRDefault="009A4B9E" w:rsidP="009A4B9E">
      <w:pPr>
        <w:pStyle w:val="ReportMain"/>
        <w:suppressAutoHyphens/>
        <w:ind w:firstLine="709"/>
        <w:jc w:val="both"/>
        <w:rPr>
          <w:szCs w:val="24"/>
        </w:rPr>
      </w:pPr>
      <w:r w:rsidRPr="00187F39">
        <w:rPr>
          <w:szCs w:val="24"/>
        </w:rPr>
        <w:t>в)</w:t>
      </w:r>
      <w:r w:rsidRPr="00187F39">
        <w:rPr>
          <w:szCs w:val="24"/>
        </w:rPr>
        <w:tab/>
        <w:t>открытые торги с предварительной квалификацией;</w:t>
      </w:r>
    </w:p>
    <w:p w14:paraId="6BDCBAAB" w14:textId="77777777" w:rsidR="009A4B9E" w:rsidRPr="00187F39" w:rsidRDefault="009A4B9E" w:rsidP="009A4B9E">
      <w:pPr>
        <w:pStyle w:val="ReportMain"/>
        <w:suppressAutoHyphens/>
        <w:ind w:firstLine="709"/>
        <w:jc w:val="both"/>
        <w:rPr>
          <w:szCs w:val="24"/>
        </w:rPr>
      </w:pPr>
      <w:r w:rsidRPr="00187F39">
        <w:rPr>
          <w:szCs w:val="24"/>
        </w:rPr>
        <w:t>г)</w:t>
      </w:r>
      <w:r w:rsidRPr="00187F39">
        <w:rPr>
          <w:szCs w:val="24"/>
        </w:rPr>
        <w:tab/>
        <w:t>централизованный способ закупки.</w:t>
      </w:r>
    </w:p>
    <w:p w14:paraId="1B6DFAC6" w14:textId="77777777" w:rsidR="009A4B9E" w:rsidRPr="00187F39" w:rsidRDefault="009A4B9E" w:rsidP="009A4B9E">
      <w:pPr>
        <w:pStyle w:val="ReportMain"/>
        <w:suppressAutoHyphens/>
        <w:ind w:firstLine="709"/>
        <w:jc w:val="both"/>
        <w:rPr>
          <w:szCs w:val="24"/>
        </w:rPr>
      </w:pPr>
    </w:p>
    <w:p w14:paraId="683CB03F" w14:textId="77777777" w:rsidR="007C5709" w:rsidRPr="00187F39" w:rsidRDefault="007C5709" w:rsidP="009A4B9E">
      <w:pPr>
        <w:pStyle w:val="ReportMain"/>
        <w:suppressAutoHyphens/>
        <w:ind w:firstLine="709"/>
        <w:jc w:val="both"/>
        <w:rPr>
          <w:szCs w:val="24"/>
        </w:rPr>
      </w:pPr>
    </w:p>
    <w:p w14:paraId="234E045B" w14:textId="485CB1AC" w:rsidR="009A4B9E" w:rsidRPr="00187F39" w:rsidRDefault="009A4B9E" w:rsidP="009A4B9E">
      <w:pPr>
        <w:ind w:firstLine="709"/>
        <w:rPr>
          <w:sz w:val="24"/>
          <w:szCs w:val="24"/>
        </w:rPr>
      </w:pPr>
      <w:r w:rsidRPr="00187F39">
        <w:rPr>
          <w:sz w:val="24"/>
          <w:szCs w:val="24"/>
        </w:rPr>
        <w:t xml:space="preserve">Вопрос </w:t>
      </w:r>
      <w:r w:rsidR="00564DC9" w:rsidRPr="00187F39">
        <w:rPr>
          <w:sz w:val="24"/>
          <w:szCs w:val="24"/>
        </w:rPr>
        <w:t>3</w:t>
      </w:r>
      <w:r w:rsidRPr="00187F39">
        <w:rPr>
          <w:sz w:val="24"/>
          <w:szCs w:val="24"/>
        </w:rPr>
        <w:t xml:space="preserve"> (выбор нескольких правильных ответов)</w:t>
      </w:r>
    </w:p>
    <w:p w14:paraId="0309E36A" w14:textId="77777777" w:rsidR="009A4B9E" w:rsidRPr="00187F39" w:rsidRDefault="009A4B9E" w:rsidP="009A4B9E">
      <w:pPr>
        <w:pStyle w:val="ReportMain"/>
        <w:suppressAutoHyphens/>
        <w:ind w:firstLine="709"/>
        <w:jc w:val="both"/>
        <w:rPr>
          <w:szCs w:val="24"/>
        </w:rPr>
      </w:pPr>
      <w:r w:rsidRPr="00187F39">
        <w:rPr>
          <w:szCs w:val="24"/>
        </w:rPr>
        <w:t>К управлению закупками относятся процессы:</w:t>
      </w:r>
    </w:p>
    <w:p w14:paraId="2D661082" w14:textId="77777777" w:rsidR="009A4B9E" w:rsidRPr="00187F39" w:rsidRDefault="009A4B9E" w:rsidP="009A4B9E">
      <w:pPr>
        <w:pStyle w:val="ReportMain"/>
        <w:suppressAutoHyphens/>
        <w:ind w:firstLine="709"/>
        <w:jc w:val="both"/>
        <w:rPr>
          <w:szCs w:val="24"/>
        </w:rPr>
      </w:pPr>
      <w:r w:rsidRPr="00187F39">
        <w:rPr>
          <w:szCs w:val="24"/>
        </w:rPr>
        <w:t>а)</w:t>
      </w:r>
      <w:r w:rsidRPr="00187F39">
        <w:rPr>
          <w:szCs w:val="24"/>
        </w:rPr>
        <w:tab/>
        <w:t>планирования производства;</w:t>
      </w:r>
    </w:p>
    <w:p w14:paraId="3F940B25" w14:textId="77777777" w:rsidR="009A4B9E" w:rsidRPr="00187F39" w:rsidRDefault="009A4B9E" w:rsidP="009A4B9E">
      <w:pPr>
        <w:pStyle w:val="ReportMain"/>
        <w:suppressAutoHyphens/>
        <w:ind w:firstLine="709"/>
        <w:jc w:val="both"/>
        <w:rPr>
          <w:szCs w:val="24"/>
        </w:rPr>
      </w:pPr>
      <w:r w:rsidRPr="00187F39">
        <w:rPr>
          <w:szCs w:val="24"/>
        </w:rPr>
        <w:t>б)</w:t>
      </w:r>
      <w:r w:rsidRPr="00187F39">
        <w:rPr>
          <w:szCs w:val="24"/>
        </w:rPr>
        <w:tab/>
        <w:t>выбора поставщиков и заключения контрактов;</w:t>
      </w:r>
    </w:p>
    <w:p w14:paraId="2D7C5299" w14:textId="77777777" w:rsidR="009A4B9E" w:rsidRPr="00187F39" w:rsidRDefault="009A4B9E" w:rsidP="009A4B9E">
      <w:pPr>
        <w:pStyle w:val="ReportMain"/>
        <w:suppressAutoHyphens/>
        <w:ind w:firstLine="709"/>
        <w:jc w:val="both"/>
        <w:rPr>
          <w:szCs w:val="24"/>
        </w:rPr>
      </w:pPr>
      <w:r w:rsidRPr="00187F39">
        <w:rPr>
          <w:szCs w:val="24"/>
        </w:rPr>
        <w:t>в)</w:t>
      </w:r>
      <w:r w:rsidRPr="00187F39">
        <w:rPr>
          <w:szCs w:val="24"/>
        </w:rPr>
        <w:tab/>
        <w:t>администрирования контрактов;</w:t>
      </w:r>
    </w:p>
    <w:p w14:paraId="15798E5A" w14:textId="77777777" w:rsidR="009A4B9E" w:rsidRPr="00187F39" w:rsidRDefault="009A4B9E" w:rsidP="009A4B9E">
      <w:pPr>
        <w:pStyle w:val="ReportMain"/>
        <w:suppressAutoHyphens/>
        <w:ind w:firstLine="709"/>
        <w:jc w:val="both"/>
        <w:rPr>
          <w:szCs w:val="24"/>
        </w:rPr>
      </w:pPr>
      <w:r w:rsidRPr="00187F39">
        <w:rPr>
          <w:szCs w:val="24"/>
        </w:rPr>
        <w:t>г)</w:t>
      </w:r>
      <w:r w:rsidRPr="00187F39">
        <w:rPr>
          <w:szCs w:val="24"/>
        </w:rPr>
        <w:tab/>
        <w:t>планирования коммуникаций.</w:t>
      </w:r>
    </w:p>
    <w:p w14:paraId="3141D925" w14:textId="77777777" w:rsidR="007C5709" w:rsidRPr="00187F39" w:rsidRDefault="007C5709" w:rsidP="007C5709">
      <w:pPr>
        <w:ind w:firstLine="709"/>
        <w:rPr>
          <w:sz w:val="24"/>
          <w:szCs w:val="24"/>
        </w:rPr>
      </w:pPr>
    </w:p>
    <w:p w14:paraId="495BAAB3" w14:textId="77EBDE5F" w:rsidR="00315146" w:rsidRPr="00187F39" w:rsidRDefault="00315146" w:rsidP="00315146">
      <w:pPr>
        <w:ind w:firstLine="709"/>
        <w:rPr>
          <w:sz w:val="24"/>
          <w:szCs w:val="24"/>
        </w:rPr>
      </w:pPr>
      <w:r w:rsidRPr="00187F39">
        <w:rPr>
          <w:sz w:val="24"/>
          <w:szCs w:val="24"/>
        </w:rPr>
        <w:t xml:space="preserve">Вопрос </w:t>
      </w:r>
      <w:r w:rsidR="00564DC9" w:rsidRPr="00187F39">
        <w:rPr>
          <w:sz w:val="24"/>
          <w:szCs w:val="24"/>
        </w:rPr>
        <w:t>4</w:t>
      </w:r>
      <w:r w:rsidRPr="00187F39">
        <w:rPr>
          <w:sz w:val="24"/>
          <w:szCs w:val="24"/>
        </w:rPr>
        <w:t xml:space="preserve"> (ответ в свободной форме)</w:t>
      </w:r>
    </w:p>
    <w:p w14:paraId="5CB05EAE" w14:textId="77777777" w:rsidR="00315146" w:rsidRPr="00187F39" w:rsidRDefault="00315146" w:rsidP="00315146">
      <w:pPr>
        <w:pStyle w:val="ReportMain"/>
        <w:suppressAutoHyphens/>
        <w:ind w:firstLine="709"/>
        <w:jc w:val="both"/>
        <w:rPr>
          <w:szCs w:val="24"/>
        </w:rPr>
      </w:pPr>
      <w:r w:rsidRPr="00187F39">
        <w:rPr>
          <w:szCs w:val="24"/>
        </w:rPr>
        <w:t>Опишите, какие главные критерии используют инвесторы для оценки проектов:</w:t>
      </w:r>
    </w:p>
    <w:p w14:paraId="71B89E6A" w14:textId="77777777" w:rsidR="00564DC9" w:rsidRPr="00187F39" w:rsidRDefault="00564DC9" w:rsidP="00315146">
      <w:pPr>
        <w:ind w:firstLine="709"/>
        <w:rPr>
          <w:sz w:val="24"/>
          <w:szCs w:val="24"/>
        </w:rPr>
      </w:pPr>
    </w:p>
    <w:p w14:paraId="3DBE2C9E" w14:textId="17ECC7C5" w:rsidR="00315146" w:rsidRPr="00187F39" w:rsidRDefault="00315146" w:rsidP="00315146">
      <w:pPr>
        <w:ind w:firstLine="709"/>
        <w:rPr>
          <w:sz w:val="24"/>
          <w:szCs w:val="24"/>
        </w:rPr>
      </w:pPr>
      <w:r w:rsidRPr="00187F39">
        <w:rPr>
          <w:sz w:val="24"/>
          <w:szCs w:val="24"/>
        </w:rPr>
        <w:t xml:space="preserve">Вопрос </w:t>
      </w:r>
      <w:r w:rsidR="00564DC9" w:rsidRPr="00187F39">
        <w:rPr>
          <w:sz w:val="24"/>
          <w:szCs w:val="24"/>
        </w:rPr>
        <w:t>5</w:t>
      </w:r>
      <w:r w:rsidRPr="00187F39">
        <w:rPr>
          <w:sz w:val="24"/>
          <w:szCs w:val="24"/>
        </w:rPr>
        <w:t xml:space="preserve"> (ответ в свободной форме)</w:t>
      </w:r>
    </w:p>
    <w:p w14:paraId="43C2808A" w14:textId="77777777" w:rsidR="00315146" w:rsidRPr="00187F39" w:rsidRDefault="00315146" w:rsidP="00315146">
      <w:pPr>
        <w:pStyle w:val="aff9"/>
        <w:shd w:val="clear" w:color="auto" w:fill="FFFFFF"/>
        <w:spacing w:after="0"/>
        <w:ind w:firstLine="709"/>
        <w:jc w:val="both"/>
        <w:rPr>
          <w:rFonts w:eastAsia="Calibri"/>
        </w:rPr>
      </w:pPr>
      <w:r w:rsidRPr="00187F39">
        <w:rPr>
          <w:rFonts w:eastAsia="Calibri"/>
        </w:rPr>
        <w:t>Для чего создается минимально жизнеспособный продукт (</w:t>
      </w:r>
      <w:r w:rsidRPr="00187F39">
        <w:t>MVP)</w:t>
      </w:r>
      <w:r w:rsidRPr="00187F39">
        <w:rPr>
          <w:rFonts w:eastAsia="Calibri"/>
        </w:rPr>
        <w:t xml:space="preserve">?  </w:t>
      </w:r>
    </w:p>
    <w:p w14:paraId="1803EA1E" w14:textId="77777777" w:rsidR="00315146" w:rsidRPr="00187F39" w:rsidRDefault="00315146" w:rsidP="00315146">
      <w:pPr>
        <w:pStyle w:val="ReportMain"/>
        <w:suppressAutoHyphens/>
        <w:ind w:firstLine="709"/>
        <w:jc w:val="both"/>
        <w:rPr>
          <w:szCs w:val="24"/>
        </w:rPr>
      </w:pPr>
    </w:p>
    <w:p w14:paraId="0969103B" w14:textId="77777777" w:rsidR="00315146" w:rsidRPr="00187F39" w:rsidRDefault="00315146" w:rsidP="00315146">
      <w:pPr>
        <w:pStyle w:val="ReportMain"/>
        <w:suppressAutoHyphens/>
        <w:ind w:firstLine="709"/>
        <w:jc w:val="both"/>
        <w:rPr>
          <w:szCs w:val="24"/>
        </w:rPr>
      </w:pPr>
    </w:p>
    <w:p w14:paraId="1EA05AE9" w14:textId="145A0A04" w:rsidR="00315146" w:rsidRPr="00187F39" w:rsidRDefault="00315146" w:rsidP="00315146">
      <w:pPr>
        <w:ind w:firstLine="709"/>
        <w:rPr>
          <w:sz w:val="24"/>
          <w:szCs w:val="24"/>
        </w:rPr>
      </w:pPr>
      <w:r w:rsidRPr="00187F39">
        <w:rPr>
          <w:sz w:val="24"/>
          <w:szCs w:val="24"/>
        </w:rPr>
        <w:t xml:space="preserve">Вопрос </w:t>
      </w:r>
      <w:r w:rsidR="00564DC9" w:rsidRPr="00187F39">
        <w:rPr>
          <w:sz w:val="24"/>
          <w:szCs w:val="24"/>
        </w:rPr>
        <w:t>6</w:t>
      </w:r>
      <w:r w:rsidRPr="00187F39">
        <w:rPr>
          <w:sz w:val="24"/>
          <w:szCs w:val="24"/>
        </w:rPr>
        <w:t xml:space="preserve"> (выбор одного правильного ответа)</w:t>
      </w:r>
    </w:p>
    <w:p w14:paraId="08CC6E52" w14:textId="23824DBE" w:rsidR="00315146" w:rsidRPr="00187F39" w:rsidRDefault="00315146" w:rsidP="00315146">
      <w:pPr>
        <w:pStyle w:val="ReportMain"/>
        <w:suppressAutoHyphens/>
        <w:ind w:firstLine="709"/>
        <w:jc w:val="both"/>
        <w:rPr>
          <w:szCs w:val="24"/>
        </w:rPr>
      </w:pPr>
      <w:r w:rsidRPr="00187F39">
        <w:rPr>
          <w:szCs w:val="24"/>
        </w:rPr>
        <w:t>К внутренним рискам</w:t>
      </w:r>
      <w:r w:rsidR="00F872A3" w:rsidRPr="00187F39">
        <w:rPr>
          <w:szCs w:val="24"/>
        </w:rPr>
        <w:t xml:space="preserve"> проекта</w:t>
      </w:r>
      <w:r w:rsidRPr="00187F39">
        <w:rPr>
          <w:szCs w:val="24"/>
        </w:rPr>
        <w:t xml:space="preserve"> относятся:</w:t>
      </w:r>
    </w:p>
    <w:p w14:paraId="25B0F2D1" w14:textId="77777777" w:rsidR="00315146" w:rsidRPr="00187F39" w:rsidRDefault="00315146" w:rsidP="00315146">
      <w:pPr>
        <w:pStyle w:val="ReportMain"/>
        <w:suppressAutoHyphens/>
        <w:ind w:firstLine="709"/>
        <w:jc w:val="both"/>
        <w:rPr>
          <w:szCs w:val="24"/>
        </w:rPr>
      </w:pPr>
      <w:r w:rsidRPr="00187F39">
        <w:rPr>
          <w:szCs w:val="24"/>
        </w:rPr>
        <w:t>а) политические;</w:t>
      </w:r>
      <w:r w:rsidRPr="00187F39">
        <w:rPr>
          <w:szCs w:val="24"/>
        </w:rPr>
        <w:tab/>
      </w:r>
    </w:p>
    <w:p w14:paraId="10600A27" w14:textId="77777777" w:rsidR="00315146" w:rsidRPr="00187F39" w:rsidRDefault="00315146" w:rsidP="00315146">
      <w:pPr>
        <w:pStyle w:val="ReportMain"/>
        <w:suppressAutoHyphens/>
        <w:ind w:firstLine="709"/>
        <w:jc w:val="both"/>
        <w:rPr>
          <w:szCs w:val="24"/>
        </w:rPr>
      </w:pPr>
      <w:r w:rsidRPr="00187F39">
        <w:rPr>
          <w:szCs w:val="24"/>
        </w:rPr>
        <w:lastRenderedPageBreak/>
        <w:t>б) природные;</w:t>
      </w:r>
      <w:r w:rsidRPr="00187F39">
        <w:rPr>
          <w:szCs w:val="24"/>
        </w:rPr>
        <w:tab/>
      </w:r>
    </w:p>
    <w:p w14:paraId="4F7245EB" w14:textId="77777777" w:rsidR="00315146" w:rsidRPr="00187F39" w:rsidRDefault="00315146" w:rsidP="00315146">
      <w:pPr>
        <w:pStyle w:val="ReportMain"/>
        <w:suppressAutoHyphens/>
        <w:ind w:firstLine="709"/>
        <w:jc w:val="both"/>
        <w:rPr>
          <w:szCs w:val="24"/>
        </w:rPr>
      </w:pPr>
      <w:r w:rsidRPr="00187F39">
        <w:rPr>
          <w:szCs w:val="24"/>
        </w:rPr>
        <w:t>в) макроэкономические;</w:t>
      </w:r>
    </w:p>
    <w:p w14:paraId="6DF13AB6" w14:textId="77777777" w:rsidR="00315146" w:rsidRPr="00187F39" w:rsidRDefault="00315146" w:rsidP="00315146">
      <w:pPr>
        <w:pStyle w:val="ReportMain"/>
        <w:suppressAutoHyphens/>
        <w:ind w:firstLine="709"/>
        <w:jc w:val="both"/>
        <w:rPr>
          <w:szCs w:val="24"/>
        </w:rPr>
      </w:pPr>
      <w:r w:rsidRPr="00187F39">
        <w:rPr>
          <w:szCs w:val="24"/>
        </w:rPr>
        <w:t>г) операционные.</w:t>
      </w:r>
    </w:p>
    <w:p w14:paraId="1EA58999" w14:textId="77777777" w:rsidR="00315146" w:rsidRPr="00187F39" w:rsidRDefault="00315146" w:rsidP="00315146">
      <w:pPr>
        <w:pStyle w:val="ReportMain"/>
        <w:suppressAutoHyphens/>
        <w:ind w:firstLine="709"/>
        <w:jc w:val="both"/>
        <w:rPr>
          <w:szCs w:val="24"/>
        </w:rPr>
      </w:pPr>
    </w:p>
    <w:p w14:paraId="11C5B9B8" w14:textId="77777777" w:rsidR="007C5709" w:rsidRPr="00187F39" w:rsidRDefault="007C5709" w:rsidP="00315146">
      <w:pPr>
        <w:ind w:firstLine="709"/>
        <w:rPr>
          <w:sz w:val="24"/>
          <w:szCs w:val="24"/>
        </w:rPr>
      </w:pPr>
    </w:p>
    <w:p w14:paraId="7598469A" w14:textId="2CB408E3" w:rsidR="00315146" w:rsidRPr="00187F39" w:rsidRDefault="00315146" w:rsidP="00315146">
      <w:pPr>
        <w:ind w:firstLine="709"/>
        <w:rPr>
          <w:sz w:val="24"/>
          <w:szCs w:val="24"/>
        </w:rPr>
      </w:pPr>
      <w:r w:rsidRPr="00187F39">
        <w:rPr>
          <w:sz w:val="24"/>
          <w:szCs w:val="24"/>
        </w:rPr>
        <w:t xml:space="preserve">Вопрос </w:t>
      </w:r>
      <w:r w:rsidR="00564DC9" w:rsidRPr="00187F39">
        <w:rPr>
          <w:sz w:val="24"/>
          <w:szCs w:val="24"/>
        </w:rPr>
        <w:t>7</w:t>
      </w:r>
      <w:r w:rsidRPr="00187F39">
        <w:rPr>
          <w:sz w:val="24"/>
          <w:szCs w:val="24"/>
        </w:rPr>
        <w:t xml:space="preserve"> (выбор одного правильного ответа)</w:t>
      </w:r>
    </w:p>
    <w:p w14:paraId="6DD978EE" w14:textId="77777777" w:rsidR="00315146" w:rsidRPr="00187F39" w:rsidRDefault="00315146" w:rsidP="00315146">
      <w:pPr>
        <w:pStyle w:val="ReportMain"/>
        <w:suppressAutoHyphens/>
        <w:ind w:firstLine="709"/>
        <w:jc w:val="both"/>
        <w:rPr>
          <w:szCs w:val="24"/>
        </w:rPr>
      </w:pPr>
      <w:r w:rsidRPr="00187F39">
        <w:rPr>
          <w:szCs w:val="24"/>
        </w:rPr>
        <w:t>Риск потери дохода из-за снижения спроса на продукт — это:</w:t>
      </w:r>
    </w:p>
    <w:p w14:paraId="4B012D62" w14:textId="77777777" w:rsidR="00315146" w:rsidRPr="00187F39" w:rsidRDefault="00315146" w:rsidP="00315146">
      <w:pPr>
        <w:pStyle w:val="ReportMain"/>
        <w:suppressAutoHyphens/>
        <w:ind w:firstLine="709"/>
        <w:jc w:val="both"/>
        <w:rPr>
          <w:szCs w:val="24"/>
        </w:rPr>
      </w:pPr>
      <w:r w:rsidRPr="00187F39">
        <w:rPr>
          <w:szCs w:val="24"/>
        </w:rPr>
        <w:t>а)</w:t>
      </w:r>
      <w:r w:rsidRPr="00187F39">
        <w:rPr>
          <w:szCs w:val="24"/>
        </w:rPr>
        <w:tab/>
        <w:t>рыночный риск;</w:t>
      </w:r>
    </w:p>
    <w:p w14:paraId="0736EA3D" w14:textId="77777777" w:rsidR="00315146" w:rsidRPr="00187F39" w:rsidRDefault="00315146" w:rsidP="00315146">
      <w:pPr>
        <w:pStyle w:val="ReportMain"/>
        <w:suppressAutoHyphens/>
        <w:ind w:firstLine="709"/>
        <w:jc w:val="both"/>
        <w:rPr>
          <w:szCs w:val="24"/>
        </w:rPr>
      </w:pPr>
      <w:r w:rsidRPr="00187F39">
        <w:rPr>
          <w:szCs w:val="24"/>
        </w:rPr>
        <w:t>б)</w:t>
      </w:r>
      <w:r w:rsidRPr="00187F39">
        <w:rPr>
          <w:szCs w:val="24"/>
        </w:rPr>
        <w:tab/>
        <w:t>операционный риск;</w:t>
      </w:r>
    </w:p>
    <w:p w14:paraId="60C4CD45" w14:textId="77777777" w:rsidR="00315146" w:rsidRPr="00187F39" w:rsidRDefault="00315146" w:rsidP="00315146">
      <w:pPr>
        <w:pStyle w:val="ReportMain"/>
        <w:suppressAutoHyphens/>
        <w:ind w:firstLine="709"/>
        <w:jc w:val="both"/>
        <w:rPr>
          <w:szCs w:val="24"/>
        </w:rPr>
      </w:pPr>
      <w:r w:rsidRPr="00187F39">
        <w:rPr>
          <w:szCs w:val="24"/>
        </w:rPr>
        <w:t>в)</w:t>
      </w:r>
      <w:r w:rsidRPr="00187F39">
        <w:rPr>
          <w:szCs w:val="24"/>
        </w:rPr>
        <w:tab/>
        <w:t>правовой риск;</w:t>
      </w:r>
    </w:p>
    <w:p w14:paraId="7903C939" w14:textId="77777777" w:rsidR="00315146" w:rsidRPr="00187F39" w:rsidRDefault="00315146" w:rsidP="00315146">
      <w:pPr>
        <w:pStyle w:val="ReportMain"/>
        <w:suppressAutoHyphens/>
        <w:ind w:firstLine="709"/>
        <w:jc w:val="both"/>
        <w:rPr>
          <w:szCs w:val="24"/>
        </w:rPr>
      </w:pPr>
      <w:r w:rsidRPr="00187F39">
        <w:rPr>
          <w:szCs w:val="24"/>
        </w:rPr>
        <w:t>г)</w:t>
      </w:r>
      <w:r w:rsidRPr="00187F39">
        <w:rPr>
          <w:szCs w:val="24"/>
        </w:rPr>
        <w:tab/>
        <w:t>кадровый риск.</w:t>
      </w:r>
    </w:p>
    <w:p w14:paraId="69362253" w14:textId="77777777" w:rsidR="00315146" w:rsidRPr="00187F39" w:rsidRDefault="00315146" w:rsidP="00315146">
      <w:pPr>
        <w:pStyle w:val="ReportMain"/>
        <w:suppressAutoHyphens/>
        <w:ind w:firstLine="709"/>
        <w:jc w:val="both"/>
        <w:rPr>
          <w:szCs w:val="24"/>
        </w:rPr>
      </w:pPr>
    </w:p>
    <w:p w14:paraId="5B7EDB68" w14:textId="77777777" w:rsidR="007C5709" w:rsidRPr="00187F39" w:rsidRDefault="007C5709" w:rsidP="00315146">
      <w:pPr>
        <w:pStyle w:val="ReportMain"/>
        <w:suppressAutoHyphens/>
        <w:ind w:firstLine="709"/>
        <w:jc w:val="both"/>
        <w:rPr>
          <w:szCs w:val="24"/>
        </w:rPr>
      </w:pPr>
    </w:p>
    <w:p w14:paraId="6AB62F86" w14:textId="3911DC49" w:rsidR="00315146" w:rsidRPr="00187F39" w:rsidRDefault="00315146" w:rsidP="00315146">
      <w:pPr>
        <w:ind w:firstLine="709"/>
        <w:rPr>
          <w:sz w:val="24"/>
          <w:szCs w:val="24"/>
        </w:rPr>
      </w:pPr>
      <w:r w:rsidRPr="00187F39">
        <w:rPr>
          <w:sz w:val="24"/>
          <w:szCs w:val="24"/>
        </w:rPr>
        <w:t xml:space="preserve">Вопрос </w:t>
      </w:r>
      <w:r w:rsidR="00564DC9" w:rsidRPr="00187F39">
        <w:rPr>
          <w:sz w:val="24"/>
          <w:szCs w:val="24"/>
        </w:rPr>
        <w:t>8</w:t>
      </w:r>
      <w:r w:rsidRPr="00187F39">
        <w:rPr>
          <w:sz w:val="24"/>
          <w:szCs w:val="24"/>
        </w:rPr>
        <w:t xml:space="preserve"> (выбор одного правильного ответа)</w:t>
      </w:r>
    </w:p>
    <w:p w14:paraId="6A4A19CB" w14:textId="77777777" w:rsidR="00315146" w:rsidRPr="00187F39" w:rsidRDefault="00315146" w:rsidP="00315146">
      <w:pPr>
        <w:pStyle w:val="ReportMain"/>
        <w:suppressAutoHyphens/>
        <w:ind w:firstLine="709"/>
        <w:jc w:val="both"/>
        <w:rPr>
          <w:szCs w:val="24"/>
        </w:rPr>
      </w:pPr>
      <w:r w:rsidRPr="00187F39">
        <w:rPr>
          <w:szCs w:val="24"/>
        </w:rPr>
        <w:t>Затраты на качество проекта — это:</w:t>
      </w:r>
    </w:p>
    <w:p w14:paraId="37CC7316" w14:textId="77777777" w:rsidR="00315146" w:rsidRPr="00187F39" w:rsidRDefault="00315146" w:rsidP="00315146">
      <w:pPr>
        <w:pStyle w:val="ReportMain"/>
        <w:suppressAutoHyphens/>
        <w:ind w:firstLine="709"/>
        <w:jc w:val="both"/>
        <w:rPr>
          <w:szCs w:val="24"/>
        </w:rPr>
      </w:pPr>
      <w:r w:rsidRPr="00187F39">
        <w:rPr>
          <w:szCs w:val="24"/>
        </w:rPr>
        <w:t>а)</w:t>
      </w:r>
      <w:r w:rsidRPr="00187F39">
        <w:rPr>
          <w:szCs w:val="24"/>
        </w:rPr>
        <w:tab/>
        <w:t>затраты на входной контроль качества сырья и материалов;</w:t>
      </w:r>
    </w:p>
    <w:p w14:paraId="3967F3E0" w14:textId="77777777" w:rsidR="00315146" w:rsidRPr="00187F39" w:rsidRDefault="00315146" w:rsidP="00315146">
      <w:pPr>
        <w:pStyle w:val="ReportMain"/>
        <w:suppressAutoHyphens/>
        <w:ind w:firstLine="709"/>
        <w:jc w:val="both"/>
        <w:rPr>
          <w:szCs w:val="24"/>
        </w:rPr>
      </w:pPr>
      <w:r w:rsidRPr="00187F39">
        <w:rPr>
          <w:szCs w:val="24"/>
        </w:rPr>
        <w:t>б)</w:t>
      </w:r>
      <w:r w:rsidRPr="00187F39">
        <w:rPr>
          <w:szCs w:val="24"/>
        </w:rPr>
        <w:tab/>
        <w:t>затраты на контроль результатов проекта;</w:t>
      </w:r>
    </w:p>
    <w:p w14:paraId="6403ACE4" w14:textId="77777777" w:rsidR="00315146" w:rsidRPr="00187F39" w:rsidRDefault="00315146" w:rsidP="00315146">
      <w:pPr>
        <w:pStyle w:val="ReportMain"/>
        <w:suppressAutoHyphens/>
        <w:ind w:firstLine="709"/>
        <w:jc w:val="both"/>
        <w:rPr>
          <w:szCs w:val="24"/>
        </w:rPr>
      </w:pPr>
      <w:r w:rsidRPr="00187F39">
        <w:rPr>
          <w:szCs w:val="24"/>
        </w:rPr>
        <w:t>в)</w:t>
      </w:r>
      <w:r w:rsidRPr="00187F39">
        <w:rPr>
          <w:szCs w:val="24"/>
        </w:rPr>
        <w:tab/>
        <w:t>затраты, которые необходимо понести, чтобы обеспечить удовлетворенность заказчика результатами проекта;</w:t>
      </w:r>
    </w:p>
    <w:p w14:paraId="7C0CA2D5" w14:textId="77777777" w:rsidR="00315146" w:rsidRPr="00187F39" w:rsidRDefault="00315146" w:rsidP="00315146">
      <w:pPr>
        <w:pStyle w:val="ReportMain"/>
        <w:suppressAutoHyphens/>
        <w:ind w:firstLine="709"/>
        <w:jc w:val="both"/>
        <w:rPr>
          <w:szCs w:val="24"/>
        </w:rPr>
      </w:pPr>
      <w:r w:rsidRPr="00187F39">
        <w:rPr>
          <w:szCs w:val="24"/>
        </w:rPr>
        <w:t>г)</w:t>
      </w:r>
      <w:r w:rsidRPr="00187F39">
        <w:rPr>
          <w:szCs w:val="24"/>
        </w:rPr>
        <w:tab/>
        <w:t>затраты на разработку плана управления качеством проекта.</w:t>
      </w:r>
    </w:p>
    <w:p w14:paraId="1B412F36" w14:textId="77777777" w:rsidR="00564DC9" w:rsidRPr="00187F39" w:rsidRDefault="00564DC9" w:rsidP="0097778E">
      <w:pPr>
        <w:ind w:firstLine="709"/>
        <w:rPr>
          <w:sz w:val="24"/>
          <w:szCs w:val="24"/>
        </w:rPr>
      </w:pPr>
    </w:p>
    <w:p w14:paraId="4B86F0EF" w14:textId="203B6CA8" w:rsidR="0097778E" w:rsidRPr="00187F39" w:rsidRDefault="0097778E" w:rsidP="0097778E">
      <w:pPr>
        <w:ind w:firstLine="709"/>
        <w:rPr>
          <w:sz w:val="24"/>
          <w:szCs w:val="24"/>
        </w:rPr>
      </w:pPr>
      <w:r w:rsidRPr="00187F39">
        <w:rPr>
          <w:sz w:val="24"/>
          <w:szCs w:val="24"/>
        </w:rPr>
        <w:t xml:space="preserve">Вопрос </w:t>
      </w:r>
      <w:r w:rsidR="00564DC9" w:rsidRPr="00187F39">
        <w:rPr>
          <w:sz w:val="24"/>
          <w:szCs w:val="24"/>
        </w:rPr>
        <w:t>9</w:t>
      </w:r>
      <w:r w:rsidRPr="00187F39">
        <w:rPr>
          <w:sz w:val="24"/>
          <w:szCs w:val="24"/>
        </w:rPr>
        <w:t xml:space="preserve"> (</w:t>
      </w:r>
      <w:r w:rsidR="00487FC0" w:rsidRPr="00187F39">
        <w:rPr>
          <w:sz w:val="24"/>
          <w:szCs w:val="24"/>
        </w:rPr>
        <w:t>установление правильной последовательности</w:t>
      </w:r>
      <w:r w:rsidRPr="00187F39">
        <w:rPr>
          <w:sz w:val="24"/>
          <w:szCs w:val="24"/>
        </w:rPr>
        <w:t>)</w:t>
      </w:r>
    </w:p>
    <w:p w14:paraId="12D5CC6E" w14:textId="77777777" w:rsidR="0097778E" w:rsidRPr="00187F39" w:rsidRDefault="0097778E" w:rsidP="0097778E">
      <w:pPr>
        <w:pStyle w:val="ReportMain"/>
        <w:keepNext/>
        <w:suppressAutoHyphens/>
        <w:ind w:firstLine="709"/>
        <w:jc w:val="both"/>
        <w:outlineLvl w:val="1"/>
        <w:rPr>
          <w:szCs w:val="24"/>
        </w:rPr>
      </w:pPr>
      <w:r w:rsidRPr="00187F39">
        <w:rPr>
          <w:szCs w:val="24"/>
        </w:rPr>
        <w:t xml:space="preserve">Установите правильную последовательность осуществляемых видов контроля качества проекта в соответствии со стадиями производственного процесса: </w:t>
      </w:r>
    </w:p>
    <w:p w14:paraId="2F105601" w14:textId="77777777" w:rsidR="0097778E" w:rsidRPr="00187F39" w:rsidRDefault="0097778E" w:rsidP="0097778E">
      <w:pPr>
        <w:pStyle w:val="ReportMain"/>
        <w:keepNext/>
        <w:suppressAutoHyphens/>
        <w:ind w:firstLine="709"/>
        <w:jc w:val="both"/>
        <w:outlineLvl w:val="1"/>
        <w:rPr>
          <w:szCs w:val="24"/>
        </w:rPr>
      </w:pPr>
      <w:r w:rsidRPr="00187F39">
        <w:rPr>
          <w:szCs w:val="24"/>
        </w:rPr>
        <w:t>а) операционный (контроль качества выполнения отдельных работ);</w:t>
      </w:r>
    </w:p>
    <w:p w14:paraId="20C02720" w14:textId="77777777" w:rsidR="0097778E" w:rsidRPr="00187F39" w:rsidRDefault="0097778E" w:rsidP="0097778E">
      <w:pPr>
        <w:pStyle w:val="ReportMain"/>
        <w:keepNext/>
        <w:suppressAutoHyphens/>
        <w:ind w:firstLine="709"/>
        <w:jc w:val="both"/>
        <w:outlineLvl w:val="1"/>
        <w:rPr>
          <w:szCs w:val="24"/>
        </w:rPr>
      </w:pPr>
      <w:r w:rsidRPr="00187F39">
        <w:rPr>
          <w:szCs w:val="24"/>
        </w:rPr>
        <w:t xml:space="preserve">б) приемочный (контроль результатов проекта); </w:t>
      </w:r>
    </w:p>
    <w:p w14:paraId="06A9CA66" w14:textId="77777777" w:rsidR="0097778E" w:rsidRPr="00187F39" w:rsidRDefault="0097778E" w:rsidP="0097778E">
      <w:pPr>
        <w:pStyle w:val="ReportMain"/>
        <w:keepNext/>
        <w:suppressAutoHyphens/>
        <w:ind w:firstLine="709"/>
        <w:jc w:val="both"/>
        <w:outlineLvl w:val="1"/>
        <w:rPr>
          <w:szCs w:val="24"/>
        </w:rPr>
      </w:pPr>
      <w:r w:rsidRPr="00187F39">
        <w:rPr>
          <w:szCs w:val="24"/>
        </w:rPr>
        <w:t>в) входной (контроль качества поступающих сырья, материалов, комплектующих).</w:t>
      </w:r>
    </w:p>
    <w:p w14:paraId="67929429" w14:textId="77777777" w:rsidR="0097778E" w:rsidRPr="00187F39" w:rsidRDefault="0097778E" w:rsidP="0097778E">
      <w:pPr>
        <w:pStyle w:val="ReportMain"/>
        <w:keepNext/>
        <w:suppressAutoHyphens/>
        <w:ind w:firstLine="709"/>
        <w:jc w:val="both"/>
        <w:outlineLvl w:val="1"/>
        <w:rPr>
          <w:szCs w:val="24"/>
        </w:rPr>
      </w:pPr>
    </w:p>
    <w:p w14:paraId="5826C302" w14:textId="77777777" w:rsidR="0097778E" w:rsidRPr="00187F39" w:rsidRDefault="0097778E" w:rsidP="00561A78">
      <w:pPr>
        <w:pStyle w:val="ReportMain"/>
        <w:keepNext/>
        <w:suppressAutoHyphens/>
        <w:ind w:firstLine="709"/>
        <w:jc w:val="center"/>
        <w:outlineLvl w:val="1"/>
        <w:rPr>
          <w:szCs w:val="24"/>
        </w:rPr>
      </w:pPr>
    </w:p>
    <w:p w14:paraId="59289ED8" w14:textId="4F56BC30" w:rsidR="00315146" w:rsidRPr="00187F39" w:rsidRDefault="00315146" w:rsidP="00315146">
      <w:pPr>
        <w:ind w:firstLine="709"/>
        <w:rPr>
          <w:sz w:val="24"/>
          <w:szCs w:val="24"/>
        </w:rPr>
      </w:pPr>
      <w:r w:rsidRPr="00187F39">
        <w:rPr>
          <w:sz w:val="24"/>
          <w:szCs w:val="24"/>
        </w:rPr>
        <w:t xml:space="preserve">Вопрос </w:t>
      </w:r>
      <w:r w:rsidR="00564DC9" w:rsidRPr="00187F39">
        <w:rPr>
          <w:sz w:val="24"/>
          <w:szCs w:val="24"/>
        </w:rPr>
        <w:t>10</w:t>
      </w:r>
      <w:r w:rsidRPr="00187F39">
        <w:rPr>
          <w:sz w:val="24"/>
          <w:szCs w:val="24"/>
        </w:rPr>
        <w:t xml:space="preserve"> (выбор одного правильного ответа)</w:t>
      </w:r>
    </w:p>
    <w:p w14:paraId="0662AC53" w14:textId="77777777" w:rsidR="00315146" w:rsidRPr="00187F39" w:rsidRDefault="00315146" w:rsidP="00315146">
      <w:pPr>
        <w:pStyle w:val="ReportMain"/>
        <w:suppressAutoHyphens/>
        <w:ind w:firstLine="709"/>
        <w:jc w:val="both"/>
        <w:rPr>
          <w:szCs w:val="24"/>
        </w:rPr>
      </w:pPr>
      <w:r w:rsidRPr="00187F39">
        <w:rPr>
          <w:szCs w:val="24"/>
        </w:rPr>
        <w:t>Достоинством внешнего финансирования проектов является:</w:t>
      </w:r>
    </w:p>
    <w:p w14:paraId="12799631" w14:textId="77777777" w:rsidR="00315146" w:rsidRPr="00187F39" w:rsidRDefault="00315146" w:rsidP="00315146">
      <w:pPr>
        <w:pStyle w:val="ReportMain"/>
        <w:keepNext/>
        <w:suppressAutoHyphens/>
        <w:ind w:firstLine="709"/>
        <w:jc w:val="both"/>
        <w:outlineLvl w:val="1"/>
        <w:rPr>
          <w:szCs w:val="24"/>
        </w:rPr>
      </w:pPr>
      <w:proofErr w:type="gramStart"/>
      <w:r w:rsidRPr="00187F39">
        <w:rPr>
          <w:szCs w:val="24"/>
        </w:rPr>
        <w:t>а)  сложность</w:t>
      </w:r>
      <w:proofErr w:type="gramEnd"/>
      <w:r w:rsidRPr="00187F39">
        <w:rPr>
          <w:szCs w:val="24"/>
        </w:rPr>
        <w:t xml:space="preserve"> и длительность процедуры привлечения средств; </w:t>
      </w:r>
    </w:p>
    <w:p w14:paraId="5D838574" w14:textId="77777777" w:rsidR="00315146" w:rsidRPr="00187F39" w:rsidRDefault="00315146" w:rsidP="00315146">
      <w:pPr>
        <w:pStyle w:val="ReportMain"/>
        <w:suppressAutoHyphens/>
        <w:ind w:firstLine="709"/>
        <w:jc w:val="both"/>
        <w:rPr>
          <w:szCs w:val="24"/>
        </w:rPr>
      </w:pPr>
      <w:r w:rsidRPr="00187F39">
        <w:rPr>
          <w:szCs w:val="24"/>
        </w:rPr>
        <w:t>б)</w:t>
      </w:r>
      <w:r w:rsidRPr="00187F39">
        <w:rPr>
          <w:szCs w:val="24"/>
        </w:rPr>
        <w:tab/>
        <w:t>низкий риск неплатежеспособности и банкротства;</w:t>
      </w:r>
    </w:p>
    <w:p w14:paraId="19A3A110" w14:textId="77777777" w:rsidR="00315146" w:rsidRPr="00187F39" w:rsidRDefault="00315146" w:rsidP="00315146">
      <w:pPr>
        <w:pStyle w:val="ReportMain"/>
        <w:suppressAutoHyphens/>
        <w:ind w:firstLine="709"/>
        <w:jc w:val="both"/>
        <w:rPr>
          <w:szCs w:val="24"/>
        </w:rPr>
      </w:pPr>
      <w:r w:rsidRPr="00187F39">
        <w:rPr>
          <w:szCs w:val="24"/>
        </w:rPr>
        <w:t>в)</w:t>
      </w:r>
      <w:r w:rsidRPr="00187F39">
        <w:rPr>
          <w:szCs w:val="24"/>
        </w:rPr>
        <w:tab/>
        <w:t>возможность привлечения крупных объемов денежных средств.</w:t>
      </w:r>
    </w:p>
    <w:p w14:paraId="3566A832" w14:textId="77777777" w:rsidR="00315146" w:rsidRPr="00187F39" w:rsidRDefault="00315146" w:rsidP="00315146">
      <w:pPr>
        <w:pStyle w:val="ReportMain"/>
        <w:suppressAutoHyphens/>
        <w:ind w:firstLine="709"/>
        <w:jc w:val="both"/>
        <w:rPr>
          <w:szCs w:val="24"/>
        </w:rPr>
      </w:pPr>
      <w:r w:rsidRPr="00187F39">
        <w:rPr>
          <w:szCs w:val="24"/>
        </w:rPr>
        <w:t>г) отсутствие необходимости выплат по привлеченным и заемным средствам</w:t>
      </w:r>
    </w:p>
    <w:p w14:paraId="07480AD9" w14:textId="77777777" w:rsidR="00315146" w:rsidRPr="00187F39" w:rsidRDefault="00315146" w:rsidP="00315146">
      <w:pPr>
        <w:pStyle w:val="ReportMain"/>
        <w:suppressAutoHyphens/>
        <w:ind w:firstLine="709"/>
        <w:jc w:val="both"/>
        <w:rPr>
          <w:szCs w:val="24"/>
        </w:rPr>
      </w:pPr>
    </w:p>
    <w:p w14:paraId="6981587B" w14:textId="77777777" w:rsidR="007C5709" w:rsidRPr="00187F39" w:rsidRDefault="007C5709" w:rsidP="00315146">
      <w:pPr>
        <w:pStyle w:val="ReportMain"/>
        <w:suppressAutoHyphens/>
        <w:ind w:firstLine="709"/>
        <w:jc w:val="both"/>
        <w:rPr>
          <w:szCs w:val="24"/>
        </w:rPr>
      </w:pPr>
    </w:p>
    <w:p w14:paraId="5048C83E" w14:textId="39F27E91" w:rsidR="00315146" w:rsidRPr="00187F39" w:rsidRDefault="00315146" w:rsidP="00315146">
      <w:pPr>
        <w:ind w:firstLine="709"/>
        <w:rPr>
          <w:sz w:val="24"/>
          <w:szCs w:val="24"/>
        </w:rPr>
      </w:pPr>
      <w:r w:rsidRPr="00187F39">
        <w:rPr>
          <w:sz w:val="24"/>
          <w:szCs w:val="24"/>
        </w:rPr>
        <w:t>Вопрос 1</w:t>
      </w:r>
      <w:r w:rsidR="00564DC9" w:rsidRPr="00187F39">
        <w:rPr>
          <w:sz w:val="24"/>
          <w:szCs w:val="24"/>
        </w:rPr>
        <w:t>1</w:t>
      </w:r>
      <w:r w:rsidRPr="00187F39">
        <w:rPr>
          <w:sz w:val="24"/>
          <w:szCs w:val="24"/>
        </w:rPr>
        <w:t xml:space="preserve"> (выбор нескольких правильных ответов)</w:t>
      </w:r>
    </w:p>
    <w:p w14:paraId="1336D8F4" w14:textId="77777777" w:rsidR="00315146" w:rsidRPr="00187F39" w:rsidRDefault="00315146" w:rsidP="00315146">
      <w:pPr>
        <w:pStyle w:val="ReportMain"/>
        <w:suppressAutoHyphens/>
        <w:ind w:firstLine="709"/>
        <w:jc w:val="both"/>
        <w:rPr>
          <w:szCs w:val="24"/>
        </w:rPr>
      </w:pPr>
      <w:r w:rsidRPr="00187F39">
        <w:rPr>
          <w:szCs w:val="24"/>
        </w:rPr>
        <w:t>Достоинствами самофинансирования проектов являются:</w:t>
      </w:r>
    </w:p>
    <w:p w14:paraId="3A2DC7BB" w14:textId="77777777" w:rsidR="00315146" w:rsidRPr="00187F39" w:rsidRDefault="00315146" w:rsidP="00315146">
      <w:pPr>
        <w:pStyle w:val="ReportMain"/>
        <w:keepNext/>
        <w:suppressAutoHyphens/>
        <w:ind w:firstLine="709"/>
        <w:jc w:val="both"/>
        <w:outlineLvl w:val="1"/>
        <w:rPr>
          <w:szCs w:val="24"/>
        </w:rPr>
      </w:pPr>
      <w:proofErr w:type="gramStart"/>
      <w:r w:rsidRPr="00187F39">
        <w:rPr>
          <w:szCs w:val="24"/>
        </w:rPr>
        <w:t>а)  сложность</w:t>
      </w:r>
      <w:proofErr w:type="gramEnd"/>
      <w:r w:rsidRPr="00187F39">
        <w:rPr>
          <w:szCs w:val="24"/>
        </w:rPr>
        <w:t xml:space="preserve"> и длительность процедуры привлечения средств; </w:t>
      </w:r>
    </w:p>
    <w:p w14:paraId="09542887" w14:textId="77777777" w:rsidR="00315146" w:rsidRPr="00187F39" w:rsidRDefault="00315146" w:rsidP="00315146">
      <w:pPr>
        <w:pStyle w:val="ReportMain"/>
        <w:suppressAutoHyphens/>
        <w:ind w:firstLine="709"/>
        <w:jc w:val="both"/>
        <w:rPr>
          <w:szCs w:val="24"/>
        </w:rPr>
      </w:pPr>
      <w:r w:rsidRPr="00187F39">
        <w:rPr>
          <w:szCs w:val="24"/>
        </w:rPr>
        <w:t>б)</w:t>
      </w:r>
      <w:r w:rsidRPr="00187F39">
        <w:rPr>
          <w:szCs w:val="24"/>
        </w:rPr>
        <w:tab/>
        <w:t>низкий риск неплатежеспособности и банкротства;</w:t>
      </w:r>
    </w:p>
    <w:p w14:paraId="7CA3837A" w14:textId="77777777" w:rsidR="00315146" w:rsidRPr="00187F39" w:rsidRDefault="00315146" w:rsidP="00315146">
      <w:pPr>
        <w:pStyle w:val="ReportMain"/>
        <w:suppressAutoHyphens/>
        <w:ind w:firstLine="709"/>
        <w:jc w:val="both"/>
        <w:rPr>
          <w:szCs w:val="24"/>
        </w:rPr>
      </w:pPr>
      <w:r w:rsidRPr="00187F39">
        <w:rPr>
          <w:szCs w:val="24"/>
        </w:rPr>
        <w:t>в)</w:t>
      </w:r>
      <w:r w:rsidRPr="00187F39">
        <w:rPr>
          <w:szCs w:val="24"/>
        </w:rPr>
        <w:tab/>
        <w:t>возможность привлечения крупных объемов денежных средств.</w:t>
      </w:r>
    </w:p>
    <w:p w14:paraId="27F7E79E" w14:textId="77777777" w:rsidR="00315146" w:rsidRPr="00187F39" w:rsidRDefault="00315146" w:rsidP="00315146">
      <w:pPr>
        <w:pStyle w:val="ReportMain"/>
        <w:suppressAutoHyphens/>
        <w:ind w:firstLine="709"/>
        <w:jc w:val="both"/>
        <w:rPr>
          <w:szCs w:val="24"/>
        </w:rPr>
      </w:pPr>
      <w:r w:rsidRPr="00187F39">
        <w:rPr>
          <w:szCs w:val="24"/>
        </w:rPr>
        <w:t>г) отсутствие необходимости выплат по привлеченным и заемным средствам</w:t>
      </w:r>
    </w:p>
    <w:p w14:paraId="1444628C" w14:textId="77777777" w:rsidR="00561A78" w:rsidRPr="00187F39" w:rsidRDefault="00561A78" w:rsidP="00315146">
      <w:pPr>
        <w:pStyle w:val="ReportMain"/>
        <w:suppressAutoHyphens/>
        <w:ind w:firstLine="709"/>
        <w:jc w:val="both"/>
        <w:rPr>
          <w:szCs w:val="24"/>
          <w:highlight w:val="yellow"/>
        </w:rPr>
      </w:pPr>
    </w:p>
    <w:p w14:paraId="1CC74064" w14:textId="77777777" w:rsidR="007C5709" w:rsidRPr="00187F39" w:rsidRDefault="007C5709" w:rsidP="00315146">
      <w:pPr>
        <w:pStyle w:val="ReportMain"/>
        <w:suppressAutoHyphens/>
        <w:ind w:firstLine="709"/>
        <w:jc w:val="both"/>
        <w:rPr>
          <w:szCs w:val="24"/>
          <w:highlight w:val="yellow"/>
        </w:rPr>
      </w:pPr>
    </w:p>
    <w:p w14:paraId="6C1B0D58" w14:textId="4819E559" w:rsidR="00315146" w:rsidRPr="00187F39" w:rsidRDefault="00315146" w:rsidP="00315146">
      <w:pPr>
        <w:ind w:firstLine="709"/>
        <w:rPr>
          <w:sz w:val="24"/>
          <w:szCs w:val="24"/>
        </w:rPr>
      </w:pPr>
      <w:r w:rsidRPr="00187F39">
        <w:rPr>
          <w:sz w:val="24"/>
          <w:szCs w:val="24"/>
        </w:rPr>
        <w:t>Вопрос 1</w:t>
      </w:r>
      <w:r w:rsidR="000F752E" w:rsidRPr="00187F39">
        <w:rPr>
          <w:sz w:val="24"/>
          <w:szCs w:val="24"/>
        </w:rPr>
        <w:t>2</w:t>
      </w:r>
      <w:r w:rsidRPr="00187F39">
        <w:rPr>
          <w:sz w:val="24"/>
          <w:szCs w:val="24"/>
        </w:rPr>
        <w:t xml:space="preserve"> (ответ словом, числом)</w:t>
      </w:r>
    </w:p>
    <w:p w14:paraId="64DBC979" w14:textId="77777777" w:rsidR="00315146" w:rsidRPr="00187F39" w:rsidRDefault="00315146" w:rsidP="00315146">
      <w:pPr>
        <w:pStyle w:val="aff9"/>
        <w:shd w:val="clear" w:color="auto" w:fill="FFFFFF"/>
        <w:spacing w:after="0"/>
        <w:ind w:firstLine="709"/>
        <w:jc w:val="both"/>
      </w:pPr>
      <w:r w:rsidRPr="00187F39">
        <w:t xml:space="preserve">Как </w:t>
      </w:r>
      <w:proofErr w:type="gramStart"/>
      <w:r w:rsidRPr="00187F39">
        <w:t>называются  коммуникации</w:t>
      </w:r>
      <w:proofErr w:type="gramEnd"/>
      <w:r w:rsidRPr="00187F39">
        <w:t xml:space="preserve">, которые могут быть  направлены сверху вниз (информация поступает из верхних уровней иерархической структуры проекта в нижние) или снизу вверх (информация направлена в обратном направлении). </w:t>
      </w:r>
    </w:p>
    <w:p w14:paraId="7F1F24AB" w14:textId="77777777" w:rsidR="00315146" w:rsidRPr="00187F39" w:rsidRDefault="00315146" w:rsidP="00315146">
      <w:pPr>
        <w:pStyle w:val="aff9"/>
        <w:shd w:val="clear" w:color="auto" w:fill="FFFFFF"/>
        <w:spacing w:after="0"/>
        <w:ind w:firstLine="709"/>
        <w:jc w:val="both"/>
      </w:pPr>
    </w:p>
    <w:p w14:paraId="06C396A0" w14:textId="6E86AAD9" w:rsidR="00315146" w:rsidRPr="00187F39" w:rsidRDefault="00315146" w:rsidP="00315146">
      <w:pPr>
        <w:ind w:firstLine="709"/>
        <w:rPr>
          <w:sz w:val="24"/>
          <w:szCs w:val="24"/>
        </w:rPr>
      </w:pPr>
      <w:r w:rsidRPr="00187F39">
        <w:rPr>
          <w:sz w:val="24"/>
          <w:szCs w:val="24"/>
        </w:rPr>
        <w:t>Вопрос 1</w:t>
      </w:r>
      <w:r w:rsidR="000F752E" w:rsidRPr="00187F39">
        <w:rPr>
          <w:sz w:val="24"/>
          <w:szCs w:val="24"/>
        </w:rPr>
        <w:t>3</w:t>
      </w:r>
      <w:r w:rsidRPr="00187F39">
        <w:rPr>
          <w:sz w:val="24"/>
          <w:szCs w:val="24"/>
        </w:rPr>
        <w:t xml:space="preserve"> (выбор нескольких правильных ответов)</w:t>
      </w:r>
    </w:p>
    <w:p w14:paraId="187631E6" w14:textId="77777777" w:rsidR="00315146" w:rsidRPr="00187F39" w:rsidRDefault="00315146" w:rsidP="00315146">
      <w:pPr>
        <w:pStyle w:val="ReportMain"/>
        <w:suppressAutoHyphens/>
        <w:ind w:firstLine="709"/>
        <w:jc w:val="both"/>
        <w:rPr>
          <w:szCs w:val="24"/>
        </w:rPr>
      </w:pPr>
      <w:r w:rsidRPr="00187F39">
        <w:rPr>
          <w:szCs w:val="24"/>
        </w:rPr>
        <w:t xml:space="preserve">К коммуникационным </w:t>
      </w:r>
      <w:proofErr w:type="gramStart"/>
      <w:r w:rsidRPr="00187F39">
        <w:rPr>
          <w:szCs w:val="24"/>
        </w:rPr>
        <w:t>барьерам  в</w:t>
      </w:r>
      <w:proofErr w:type="gramEnd"/>
      <w:r w:rsidRPr="00187F39">
        <w:rPr>
          <w:szCs w:val="24"/>
        </w:rPr>
        <w:t xml:space="preserve"> проектной деятельности следует отнести:</w:t>
      </w:r>
    </w:p>
    <w:p w14:paraId="0964F9C2" w14:textId="77777777" w:rsidR="00315146" w:rsidRPr="00187F39" w:rsidRDefault="00315146" w:rsidP="00315146">
      <w:pPr>
        <w:pStyle w:val="ReportMain"/>
        <w:suppressAutoHyphens/>
        <w:ind w:firstLine="709"/>
        <w:jc w:val="both"/>
        <w:rPr>
          <w:szCs w:val="24"/>
        </w:rPr>
      </w:pPr>
      <w:r w:rsidRPr="00187F39">
        <w:rPr>
          <w:szCs w:val="24"/>
        </w:rPr>
        <w:t>а)</w:t>
      </w:r>
      <w:r w:rsidRPr="00187F39">
        <w:rPr>
          <w:szCs w:val="24"/>
        </w:rPr>
        <w:tab/>
        <w:t>низкое качество проекта;</w:t>
      </w:r>
    </w:p>
    <w:p w14:paraId="01CE399C" w14:textId="77777777" w:rsidR="00315146" w:rsidRPr="00187F39" w:rsidRDefault="00315146" w:rsidP="00315146">
      <w:pPr>
        <w:pStyle w:val="ReportMain"/>
        <w:suppressAutoHyphens/>
        <w:ind w:firstLine="709"/>
        <w:jc w:val="both"/>
        <w:rPr>
          <w:szCs w:val="24"/>
        </w:rPr>
      </w:pPr>
      <w:r w:rsidRPr="00187F39">
        <w:rPr>
          <w:szCs w:val="24"/>
        </w:rPr>
        <w:t>б)</w:t>
      </w:r>
      <w:r w:rsidRPr="00187F39">
        <w:rPr>
          <w:szCs w:val="24"/>
        </w:rPr>
        <w:tab/>
        <w:t>ошибки в процессе производства;</w:t>
      </w:r>
    </w:p>
    <w:p w14:paraId="5F84B6A4" w14:textId="77777777" w:rsidR="00315146" w:rsidRPr="00187F39" w:rsidRDefault="00315146" w:rsidP="00315146">
      <w:pPr>
        <w:pStyle w:val="ReportMain"/>
        <w:suppressAutoHyphens/>
        <w:ind w:firstLine="709"/>
        <w:jc w:val="both"/>
        <w:rPr>
          <w:szCs w:val="24"/>
        </w:rPr>
      </w:pPr>
      <w:r w:rsidRPr="00187F39">
        <w:rPr>
          <w:szCs w:val="24"/>
        </w:rPr>
        <w:t>в)</w:t>
      </w:r>
      <w:r w:rsidRPr="00187F39">
        <w:rPr>
          <w:szCs w:val="24"/>
        </w:rPr>
        <w:tab/>
        <w:t>личные конфликты между участниками коммуникации;</w:t>
      </w:r>
    </w:p>
    <w:p w14:paraId="015F886D" w14:textId="77777777" w:rsidR="00315146" w:rsidRPr="00187F39" w:rsidRDefault="00315146" w:rsidP="00315146">
      <w:pPr>
        <w:pStyle w:val="ReportMain"/>
        <w:suppressAutoHyphens/>
        <w:ind w:firstLine="709"/>
        <w:jc w:val="both"/>
        <w:rPr>
          <w:szCs w:val="24"/>
        </w:rPr>
      </w:pPr>
      <w:r w:rsidRPr="00187F39">
        <w:rPr>
          <w:szCs w:val="24"/>
        </w:rPr>
        <w:t>г)</w:t>
      </w:r>
      <w:r w:rsidRPr="00187F39">
        <w:rPr>
          <w:szCs w:val="24"/>
        </w:rPr>
        <w:tab/>
        <w:t>географическая удаленность участников коммуникации.</w:t>
      </w:r>
    </w:p>
    <w:p w14:paraId="580DEF8E" w14:textId="77777777" w:rsidR="00315146" w:rsidRPr="00187F39" w:rsidRDefault="00315146" w:rsidP="00315146">
      <w:pPr>
        <w:pStyle w:val="ReportMain"/>
        <w:suppressAutoHyphens/>
        <w:ind w:firstLine="709"/>
        <w:jc w:val="both"/>
        <w:rPr>
          <w:szCs w:val="24"/>
        </w:rPr>
      </w:pPr>
    </w:p>
    <w:p w14:paraId="022AABEB" w14:textId="77777777" w:rsidR="007C5709" w:rsidRPr="00187F39" w:rsidRDefault="007C5709" w:rsidP="00315146">
      <w:pPr>
        <w:pStyle w:val="ReportMain"/>
        <w:suppressAutoHyphens/>
        <w:ind w:firstLine="709"/>
        <w:jc w:val="both"/>
        <w:rPr>
          <w:szCs w:val="24"/>
        </w:rPr>
      </w:pPr>
    </w:p>
    <w:p w14:paraId="57F08464" w14:textId="44F4DD0E" w:rsidR="00315146" w:rsidRPr="00187F39" w:rsidRDefault="00315146" w:rsidP="00315146">
      <w:pPr>
        <w:ind w:firstLine="709"/>
        <w:rPr>
          <w:sz w:val="24"/>
          <w:szCs w:val="24"/>
        </w:rPr>
      </w:pPr>
      <w:r w:rsidRPr="00187F39">
        <w:rPr>
          <w:sz w:val="24"/>
          <w:szCs w:val="24"/>
        </w:rPr>
        <w:t>Вопрос 1</w:t>
      </w:r>
      <w:r w:rsidR="000F752E" w:rsidRPr="00187F39">
        <w:rPr>
          <w:sz w:val="24"/>
          <w:szCs w:val="24"/>
        </w:rPr>
        <w:t>4</w:t>
      </w:r>
      <w:r w:rsidRPr="00187F39">
        <w:rPr>
          <w:sz w:val="24"/>
          <w:szCs w:val="24"/>
        </w:rPr>
        <w:t xml:space="preserve"> (выбор нескольких правильных ответов)</w:t>
      </w:r>
    </w:p>
    <w:p w14:paraId="4113C705" w14:textId="77777777" w:rsidR="00315146" w:rsidRPr="00187F39" w:rsidRDefault="00315146" w:rsidP="00315146">
      <w:pPr>
        <w:pStyle w:val="ReportMain"/>
        <w:suppressAutoHyphens/>
        <w:ind w:firstLine="709"/>
        <w:jc w:val="both"/>
        <w:rPr>
          <w:szCs w:val="24"/>
        </w:rPr>
      </w:pPr>
      <w:r w:rsidRPr="00187F39">
        <w:rPr>
          <w:szCs w:val="24"/>
        </w:rPr>
        <w:t>Требования к информации, распространяемой в рамках проекта:</w:t>
      </w:r>
    </w:p>
    <w:p w14:paraId="2EC6EABA" w14:textId="77777777" w:rsidR="00315146" w:rsidRPr="00187F39" w:rsidRDefault="00315146" w:rsidP="00315146">
      <w:pPr>
        <w:pStyle w:val="ReportMain"/>
        <w:suppressAutoHyphens/>
        <w:ind w:firstLine="709"/>
        <w:jc w:val="both"/>
        <w:rPr>
          <w:szCs w:val="24"/>
        </w:rPr>
      </w:pPr>
      <w:r w:rsidRPr="00187F39">
        <w:rPr>
          <w:szCs w:val="24"/>
        </w:rPr>
        <w:t>а)</w:t>
      </w:r>
      <w:r w:rsidRPr="00187F39">
        <w:rPr>
          <w:szCs w:val="24"/>
        </w:rPr>
        <w:tab/>
        <w:t>она должна быть короткой (не более трех предложений);</w:t>
      </w:r>
    </w:p>
    <w:p w14:paraId="2027A83B" w14:textId="77777777" w:rsidR="00315146" w:rsidRPr="00187F39" w:rsidRDefault="00315146" w:rsidP="00315146">
      <w:pPr>
        <w:pStyle w:val="ReportMain"/>
        <w:suppressAutoHyphens/>
        <w:ind w:firstLine="709"/>
        <w:jc w:val="both"/>
        <w:rPr>
          <w:szCs w:val="24"/>
        </w:rPr>
      </w:pPr>
      <w:r w:rsidRPr="00187F39">
        <w:rPr>
          <w:szCs w:val="24"/>
        </w:rPr>
        <w:t>б)</w:t>
      </w:r>
      <w:r w:rsidRPr="00187F39">
        <w:rPr>
          <w:szCs w:val="24"/>
        </w:rPr>
        <w:tab/>
        <w:t>она должна быть адресной;</w:t>
      </w:r>
    </w:p>
    <w:p w14:paraId="2C6D9DED" w14:textId="77777777" w:rsidR="00315146" w:rsidRPr="00187F39" w:rsidRDefault="00315146" w:rsidP="00315146">
      <w:pPr>
        <w:pStyle w:val="ReportMain"/>
        <w:suppressAutoHyphens/>
        <w:ind w:firstLine="709"/>
        <w:jc w:val="both"/>
        <w:rPr>
          <w:szCs w:val="24"/>
        </w:rPr>
      </w:pPr>
      <w:r w:rsidRPr="00187F39">
        <w:rPr>
          <w:szCs w:val="24"/>
        </w:rPr>
        <w:t>в)</w:t>
      </w:r>
      <w:r w:rsidRPr="00187F39">
        <w:rPr>
          <w:szCs w:val="24"/>
        </w:rPr>
        <w:tab/>
        <w:t>она должна быть своевременной;</w:t>
      </w:r>
    </w:p>
    <w:p w14:paraId="0450534F" w14:textId="77777777" w:rsidR="00315146" w:rsidRPr="003A27C1" w:rsidRDefault="00315146" w:rsidP="00315146">
      <w:pPr>
        <w:pStyle w:val="ReportMain"/>
        <w:suppressAutoHyphens/>
        <w:ind w:firstLine="709"/>
        <w:jc w:val="both"/>
        <w:rPr>
          <w:szCs w:val="24"/>
        </w:rPr>
      </w:pPr>
      <w:r w:rsidRPr="00187F39">
        <w:rPr>
          <w:szCs w:val="24"/>
        </w:rPr>
        <w:t>г)</w:t>
      </w:r>
      <w:r w:rsidRPr="00187F39">
        <w:rPr>
          <w:szCs w:val="24"/>
        </w:rPr>
        <w:tab/>
        <w:t xml:space="preserve">она должна быть </w:t>
      </w:r>
      <w:proofErr w:type="gramStart"/>
      <w:r w:rsidRPr="00187F39">
        <w:rPr>
          <w:szCs w:val="24"/>
        </w:rPr>
        <w:t>обязательно  согласована</w:t>
      </w:r>
      <w:proofErr w:type="gramEnd"/>
      <w:r w:rsidRPr="003A27C1">
        <w:rPr>
          <w:szCs w:val="24"/>
        </w:rPr>
        <w:t xml:space="preserve"> с руководителем проекта.</w:t>
      </w:r>
    </w:p>
    <w:p w14:paraId="35F42FF5" w14:textId="77777777" w:rsidR="00315146" w:rsidRPr="003A27C1" w:rsidRDefault="00315146" w:rsidP="00315146">
      <w:pPr>
        <w:spacing w:after="0" w:line="240" w:lineRule="auto"/>
        <w:rPr>
          <w:sz w:val="24"/>
          <w:szCs w:val="24"/>
        </w:rPr>
      </w:pPr>
    </w:p>
    <w:p w14:paraId="19D55D95" w14:textId="77777777" w:rsidR="00AC3C0D" w:rsidRPr="003A27C1" w:rsidRDefault="00AC3C0D" w:rsidP="009A4B9E">
      <w:pPr>
        <w:pStyle w:val="ReportMain"/>
        <w:suppressAutoHyphens/>
        <w:ind w:firstLine="709"/>
        <w:jc w:val="both"/>
        <w:rPr>
          <w:b/>
          <w:szCs w:val="24"/>
          <w:highlight w:val="magenta"/>
        </w:rPr>
      </w:pPr>
    </w:p>
    <w:p w14:paraId="5A5318C1" w14:textId="769220D1" w:rsidR="009A4B9E" w:rsidRPr="003A27C1" w:rsidRDefault="009A4B9E" w:rsidP="009A4B9E">
      <w:pPr>
        <w:pStyle w:val="ReportMain"/>
        <w:suppressAutoHyphens/>
        <w:ind w:firstLine="709"/>
        <w:jc w:val="both"/>
        <w:rPr>
          <w:b/>
          <w:szCs w:val="24"/>
        </w:rPr>
      </w:pPr>
      <w:r w:rsidRPr="003A27C1">
        <w:rPr>
          <w:b/>
          <w:szCs w:val="24"/>
        </w:rPr>
        <w:t xml:space="preserve">Тема </w:t>
      </w:r>
      <w:proofErr w:type="gramStart"/>
      <w:r w:rsidRPr="003A27C1">
        <w:rPr>
          <w:b/>
          <w:szCs w:val="24"/>
        </w:rPr>
        <w:t xml:space="preserve">4 </w:t>
      </w:r>
      <w:r w:rsidR="00AC3C0D" w:rsidRPr="003A27C1">
        <w:rPr>
          <w:b/>
          <w:szCs w:val="24"/>
        </w:rPr>
        <w:t xml:space="preserve"> </w:t>
      </w:r>
      <w:r w:rsidRPr="003A27C1">
        <w:rPr>
          <w:b/>
          <w:szCs w:val="24"/>
        </w:rPr>
        <w:t>Создание</w:t>
      </w:r>
      <w:proofErr w:type="gramEnd"/>
      <w:r w:rsidRPr="003A27C1">
        <w:rPr>
          <w:b/>
          <w:szCs w:val="24"/>
        </w:rPr>
        <w:t xml:space="preserve">  проектов  коммерческой  и социальной направленности.  </w:t>
      </w:r>
    </w:p>
    <w:p w14:paraId="6645C9AB" w14:textId="77777777" w:rsidR="00AC3C0D" w:rsidRPr="003A27C1" w:rsidRDefault="00AC3C0D" w:rsidP="009A4B9E">
      <w:pPr>
        <w:pStyle w:val="ReportMain"/>
        <w:suppressAutoHyphens/>
        <w:ind w:firstLine="709"/>
        <w:jc w:val="both"/>
        <w:rPr>
          <w:bCs/>
          <w:szCs w:val="24"/>
        </w:rPr>
      </w:pPr>
    </w:p>
    <w:p w14:paraId="05329587" w14:textId="518CDB23" w:rsidR="008A3F97" w:rsidRPr="00187F39" w:rsidRDefault="008A3F97" w:rsidP="008A3F97">
      <w:pPr>
        <w:ind w:firstLine="709"/>
        <w:rPr>
          <w:sz w:val="24"/>
          <w:szCs w:val="24"/>
        </w:rPr>
      </w:pPr>
      <w:r w:rsidRPr="00187F39">
        <w:rPr>
          <w:sz w:val="24"/>
          <w:szCs w:val="24"/>
        </w:rPr>
        <w:t xml:space="preserve">Вопрос </w:t>
      </w:r>
      <w:r w:rsidR="00AC3C0D" w:rsidRPr="00187F39">
        <w:rPr>
          <w:sz w:val="24"/>
          <w:szCs w:val="24"/>
        </w:rPr>
        <w:t>1</w:t>
      </w:r>
      <w:r w:rsidRPr="00187F39">
        <w:rPr>
          <w:sz w:val="24"/>
          <w:szCs w:val="24"/>
        </w:rPr>
        <w:t xml:space="preserve"> (выбор одного правильного ответа)</w:t>
      </w:r>
    </w:p>
    <w:p w14:paraId="009F19B7" w14:textId="77777777" w:rsidR="008A3F97" w:rsidRPr="00187F39" w:rsidRDefault="008A3F97" w:rsidP="008A3F97">
      <w:pPr>
        <w:tabs>
          <w:tab w:val="left" w:pos="442"/>
        </w:tabs>
        <w:spacing w:before="62" w:line="317" w:lineRule="exact"/>
        <w:ind w:firstLine="709"/>
        <w:rPr>
          <w:sz w:val="24"/>
          <w:szCs w:val="24"/>
        </w:rPr>
      </w:pPr>
      <w:r w:rsidRPr="00187F39">
        <w:rPr>
          <w:sz w:val="24"/>
          <w:szCs w:val="24"/>
        </w:rPr>
        <w:t>Инновационный проект представляет собой...</w:t>
      </w:r>
    </w:p>
    <w:p w14:paraId="72AA3864" w14:textId="77777777" w:rsidR="008A3F97" w:rsidRPr="00187F39" w:rsidRDefault="008A3F97" w:rsidP="008A3F97">
      <w:pPr>
        <w:tabs>
          <w:tab w:val="left" w:pos="293"/>
        </w:tabs>
        <w:spacing w:line="317" w:lineRule="exact"/>
        <w:ind w:firstLine="709"/>
        <w:rPr>
          <w:sz w:val="24"/>
          <w:szCs w:val="24"/>
        </w:rPr>
      </w:pPr>
      <w:r w:rsidRPr="00187F39">
        <w:rPr>
          <w:sz w:val="24"/>
          <w:szCs w:val="24"/>
        </w:rPr>
        <w:t>а) план мероприятий, направленных на повышение эффективности организационной структуры предприятия;</w:t>
      </w:r>
    </w:p>
    <w:p w14:paraId="07424ABF" w14:textId="77777777" w:rsidR="008A3F97" w:rsidRPr="00187F39" w:rsidRDefault="008A3F97" w:rsidP="008A3F97">
      <w:pPr>
        <w:tabs>
          <w:tab w:val="left" w:pos="293"/>
        </w:tabs>
        <w:spacing w:line="317" w:lineRule="exact"/>
        <w:ind w:firstLine="709"/>
        <w:rPr>
          <w:sz w:val="24"/>
          <w:szCs w:val="24"/>
        </w:rPr>
      </w:pPr>
      <w:r w:rsidRPr="00187F39">
        <w:rPr>
          <w:sz w:val="24"/>
          <w:szCs w:val="24"/>
        </w:rPr>
        <w:t>б) систему научно-технической, организационно-правовой и финансово-</w:t>
      </w:r>
      <w:r w:rsidRPr="00187F39">
        <w:rPr>
          <w:sz w:val="24"/>
          <w:szCs w:val="24"/>
        </w:rPr>
        <w:br/>
        <w:t>экономической документации, необходимой для реализации нововведения на предприятии (в организации).</w:t>
      </w:r>
    </w:p>
    <w:p w14:paraId="153A4799" w14:textId="77777777" w:rsidR="008A3F97" w:rsidRPr="00187F39" w:rsidRDefault="008A3F97" w:rsidP="008A3F97">
      <w:pPr>
        <w:tabs>
          <w:tab w:val="left" w:pos="341"/>
        </w:tabs>
        <w:spacing w:before="48"/>
        <w:ind w:firstLine="709"/>
        <w:rPr>
          <w:sz w:val="24"/>
          <w:szCs w:val="24"/>
        </w:rPr>
      </w:pPr>
      <w:r w:rsidRPr="00187F39">
        <w:rPr>
          <w:sz w:val="24"/>
          <w:szCs w:val="24"/>
        </w:rPr>
        <w:t>в) план работ по совершенствованию охраны окружающей среды;</w:t>
      </w:r>
    </w:p>
    <w:p w14:paraId="77D9739F" w14:textId="77777777" w:rsidR="008A3F97" w:rsidRPr="00187F39" w:rsidRDefault="008A3F97" w:rsidP="008A3F97">
      <w:pPr>
        <w:tabs>
          <w:tab w:val="left" w:pos="259"/>
        </w:tabs>
        <w:spacing w:line="317" w:lineRule="exact"/>
        <w:ind w:firstLine="709"/>
        <w:rPr>
          <w:sz w:val="24"/>
          <w:szCs w:val="24"/>
        </w:rPr>
      </w:pPr>
      <w:r w:rsidRPr="00187F39">
        <w:rPr>
          <w:sz w:val="24"/>
          <w:szCs w:val="24"/>
        </w:rPr>
        <w:t>г) производственную программу.</w:t>
      </w:r>
    </w:p>
    <w:p w14:paraId="3E2C11E1" w14:textId="77777777" w:rsidR="00AC3C0D" w:rsidRPr="00187F39" w:rsidRDefault="00AC3C0D" w:rsidP="00AC3C0D">
      <w:pPr>
        <w:tabs>
          <w:tab w:val="left" w:pos="250"/>
        </w:tabs>
        <w:spacing w:before="5" w:line="317" w:lineRule="exact"/>
        <w:ind w:firstLine="709"/>
        <w:rPr>
          <w:sz w:val="24"/>
          <w:szCs w:val="24"/>
        </w:rPr>
      </w:pPr>
    </w:p>
    <w:p w14:paraId="4671BA1B" w14:textId="640047E8" w:rsidR="009A4B9E" w:rsidRPr="00187F39" w:rsidRDefault="009A4B9E" w:rsidP="009A4B9E">
      <w:pPr>
        <w:ind w:firstLine="709"/>
        <w:rPr>
          <w:sz w:val="24"/>
          <w:szCs w:val="24"/>
        </w:rPr>
      </w:pPr>
      <w:r w:rsidRPr="00187F39">
        <w:rPr>
          <w:sz w:val="24"/>
          <w:szCs w:val="24"/>
        </w:rPr>
        <w:t xml:space="preserve">Вопрос </w:t>
      </w:r>
      <w:r w:rsidR="00AC3C0D" w:rsidRPr="00187F39">
        <w:rPr>
          <w:sz w:val="24"/>
          <w:szCs w:val="24"/>
        </w:rPr>
        <w:t>2</w:t>
      </w:r>
      <w:r w:rsidRPr="00187F39">
        <w:rPr>
          <w:sz w:val="24"/>
          <w:szCs w:val="24"/>
        </w:rPr>
        <w:t xml:space="preserve"> (выбор одного правильного ответа)</w:t>
      </w:r>
    </w:p>
    <w:p w14:paraId="13FD7E18" w14:textId="77777777" w:rsidR="009A4B9E" w:rsidRPr="00187F39" w:rsidRDefault="009A4B9E" w:rsidP="009A4B9E">
      <w:pPr>
        <w:tabs>
          <w:tab w:val="left" w:pos="480"/>
        </w:tabs>
        <w:spacing w:before="101" w:line="317" w:lineRule="exact"/>
        <w:ind w:firstLine="709"/>
        <w:rPr>
          <w:sz w:val="24"/>
          <w:szCs w:val="24"/>
        </w:rPr>
      </w:pPr>
      <w:r w:rsidRPr="00187F39">
        <w:rPr>
          <w:sz w:val="24"/>
          <w:szCs w:val="24"/>
        </w:rPr>
        <w:t xml:space="preserve">Чистый дисконтированный доход как метод оценки инвестиций </w:t>
      </w:r>
      <w:proofErr w:type="gramStart"/>
      <w:r w:rsidRPr="00187F39">
        <w:rPr>
          <w:sz w:val="24"/>
          <w:szCs w:val="24"/>
        </w:rPr>
        <w:t>- это</w:t>
      </w:r>
      <w:proofErr w:type="gramEnd"/>
      <w:r w:rsidRPr="00187F39">
        <w:rPr>
          <w:sz w:val="24"/>
          <w:szCs w:val="24"/>
        </w:rPr>
        <w:t>...</w:t>
      </w:r>
    </w:p>
    <w:p w14:paraId="7EDB21DA" w14:textId="77777777" w:rsidR="009A4B9E" w:rsidRPr="00187F39" w:rsidRDefault="009A4B9E" w:rsidP="009A4B9E">
      <w:pPr>
        <w:tabs>
          <w:tab w:val="left" w:pos="274"/>
        </w:tabs>
        <w:spacing w:before="5" w:line="317" w:lineRule="exact"/>
        <w:ind w:firstLine="709"/>
        <w:rPr>
          <w:sz w:val="24"/>
          <w:szCs w:val="24"/>
        </w:rPr>
      </w:pPr>
      <w:r w:rsidRPr="00187F39">
        <w:rPr>
          <w:sz w:val="24"/>
          <w:szCs w:val="24"/>
        </w:rPr>
        <w:t>а) разница между приведенным (дисконтированным) денежным доходом от реализованного инвестиционного проекта за определенный временной период и суммой дисконтированных текущих стоимостей всех инвестиционных затрат;</w:t>
      </w:r>
    </w:p>
    <w:p w14:paraId="37AE9ECF" w14:textId="77777777" w:rsidR="009A4B9E" w:rsidRPr="00187F39" w:rsidRDefault="009A4B9E" w:rsidP="009A4B9E">
      <w:pPr>
        <w:tabs>
          <w:tab w:val="left" w:pos="274"/>
        </w:tabs>
        <w:spacing w:line="317" w:lineRule="exact"/>
        <w:ind w:firstLine="709"/>
        <w:rPr>
          <w:sz w:val="24"/>
          <w:szCs w:val="24"/>
        </w:rPr>
      </w:pPr>
      <w:r w:rsidRPr="00187F39">
        <w:rPr>
          <w:sz w:val="24"/>
          <w:szCs w:val="24"/>
        </w:rPr>
        <w:t>б) будущая стоимость денег;</w:t>
      </w:r>
    </w:p>
    <w:p w14:paraId="410F335B" w14:textId="77777777" w:rsidR="009A4B9E" w:rsidRPr="00187F39" w:rsidRDefault="009A4B9E" w:rsidP="009A4B9E">
      <w:pPr>
        <w:tabs>
          <w:tab w:val="left" w:pos="274"/>
        </w:tabs>
        <w:spacing w:line="317" w:lineRule="exact"/>
        <w:ind w:firstLine="709"/>
        <w:rPr>
          <w:sz w:val="24"/>
          <w:szCs w:val="24"/>
        </w:rPr>
      </w:pPr>
      <w:r w:rsidRPr="00187F39">
        <w:rPr>
          <w:sz w:val="24"/>
          <w:szCs w:val="24"/>
        </w:rPr>
        <w:t>в) стоимость предполагаемых денежных затрат;</w:t>
      </w:r>
    </w:p>
    <w:p w14:paraId="7F3200D2" w14:textId="77777777" w:rsidR="009A4B9E" w:rsidRPr="00187F39" w:rsidRDefault="009A4B9E" w:rsidP="009A4B9E">
      <w:pPr>
        <w:tabs>
          <w:tab w:val="left" w:pos="274"/>
        </w:tabs>
        <w:spacing w:before="14" w:line="317" w:lineRule="exact"/>
        <w:ind w:firstLine="709"/>
        <w:rPr>
          <w:sz w:val="24"/>
          <w:szCs w:val="24"/>
        </w:rPr>
      </w:pPr>
      <w:r w:rsidRPr="00187F39">
        <w:rPr>
          <w:sz w:val="24"/>
          <w:szCs w:val="24"/>
        </w:rPr>
        <w:t>г) стоимость всех предполагаемых наличных поступлений.</w:t>
      </w:r>
    </w:p>
    <w:p w14:paraId="5E4D7504" w14:textId="77777777" w:rsidR="009A4B9E" w:rsidRPr="00187F39" w:rsidRDefault="009A4B9E" w:rsidP="009A4B9E">
      <w:pPr>
        <w:tabs>
          <w:tab w:val="left" w:pos="274"/>
        </w:tabs>
        <w:spacing w:before="14" w:line="317" w:lineRule="exact"/>
        <w:ind w:firstLine="709"/>
        <w:rPr>
          <w:sz w:val="24"/>
          <w:szCs w:val="24"/>
        </w:rPr>
      </w:pPr>
    </w:p>
    <w:p w14:paraId="26D921E0" w14:textId="79D37A80" w:rsidR="009A4B9E" w:rsidRPr="00187F39" w:rsidRDefault="009A4B9E" w:rsidP="009A4B9E">
      <w:pPr>
        <w:ind w:firstLine="709"/>
        <w:rPr>
          <w:sz w:val="24"/>
          <w:szCs w:val="24"/>
        </w:rPr>
      </w:pPr>
      <w:r w:rsidRPr="00187F39">
        <w:rPr>
          <w:sz w:val="24"/>
          <w:szCs w:val="24"/>
        </w:rPr>
        <w:t>Вопрос 3 (выбор одного правильного ответа)</w:t>
      </w:r>
    </w:p>
    <w:p w14:paraId="72F55614" w14:textId="77777777" w:rsidR="009A4B9E" w:rsidRPr="00187F39" w:rsidRDefault="009A4B9E" w:rsidP="009A4B9E">
      <w:pPr>
        <w:tabs>
          <w:tab w:val="left" w:pos="480"/>
        </w:tabs>
        <w:spacing w:before="77" w:line="317" w:lineRule="exact"/>
        <w:ind w:firstLine="709"/>
        <w:rPr>
          <w:sz w:val="24"/>
          <w:szCs w:val="24"/>
        </w:rPr>
      </w:pPr>
      <w:r w:rsidRPr="00187F39">
        <w:rPr>
          <w:sz w:val="24"/>
          <w:szCs w:val="24"/>
        </w:rPr>
        <w:t>Под сроком окупаемости инвестиций следует понимать...</w:t>
      </w:r>
    </w:p>
    <w:p w14:paraId="48F436F3" w14:textId="77777777" w:rsidR="009A4B9E" w:rsidRPr="00187F39" w:rsidRDefault="009A4B9E" w:rsidP="009A4B9E">
      <w:pPr>
        <w:tabs>
          <w:tab w:val="left" w:pos="274"/>
        </w:tabs>
        <w:spacing w:line="317" w:lineRule="exact"/>
        <w:ind w:firstLine="709"/>
        <w:rPr>
          <w:sz w:val="24"/>
          <w:szCs w:val="24"/>
        </w:rPr>
      </w:pPr>
      <w:r w:rsidRPr="00187F39">
        <w:rPr>
          <w:sz w:val="24"/>
          <w:szCs w:val="24"/>
        </w:rPr>
        <w:lastRenderedPageBreak/>
        <w:t>а) период, в течение которого покупается продукция предприятия;</w:t>
      </w:r>
    </w:p>
    <w:p w14:paraId="5BECE184" w14:textId="77777777" w:rsidR="009A4B9E" w:rsidRPr="00187F39" w:rsidRDefault="009A4B9E" w:rsidP="009A4B9E">
      <w:pPr>
        <w:tabs>
          <w:tab w:val="left" w:pos="274"/>
        </w:tabs>
        <w:spacing w:line="317" w:lineRule="exact"/>
        <w:ind w:firstLine="709"/>
        <w:rPr>
          <w:sz w:val="24"/>
          <w:szCs w:val="24"/>
        </w:rPr>
      </w:pPr>
      <w:r w:rsidRPr="00187F39">
        <w:rPr>
          <w:sz w:val="24"/>
          <w:szCs w:val="24"/>
        </w:rPr>
        <w:t>б) период возмещения затрат предприятия до начала этапа задумки продукции (услуг);</w:t>
      </w:r>
    </w:p>
    <w:p w14:paraId="29946B9B" w14:textId="77777777" w:rsidR="009A4B9E" w:rsidRPr="00187F39" w:rsidRDefault="009A4B9E" w:rsidP="009A4B9E">
      <w:pPr>
        <w:tabs>
          <w:tab w:val="left" w:pos="274"/>
        </w:tabs>
        <w:spacing w:line="317" w:lineRule="exact"/>
        <w:ind w:firstLine="709"/>
        <w:rPr>
          <w:sz w:val="24"/>
          <w:szCs w:val="24"/>
        </w:rPr>
      </w:pPr>
      <w:r w:rsidRPr="00187F39">
        <w:rPr>
          <w:sz w:val="24"/>
          <w:szCs w:val="24"/>
        </w:rPr>
        <w:t>в) период возмещения затрат предприятия до начала этапа производства продукции (услуг);</w:t>
      </w:r>
    </w:p>
    <w:p w14:paraId="3DF0ED4E" w14:textId="77777777" w:rsidR="009A4B9E" w:rsidRPr="00187F39" w:rsidRDefault="009A4B9E" w:rsidP="009A4B9E">
      <w:pPr>
        <w:tabs>
          <w:tab w:val="left" w:pos="274"/>
        </w:tabs>
        <w:spacing w:line="317" w:lineRule="exact"/>
        <w:ind w:firstLine="709"/>
        <w:rPr>
          <w:sz w:val="24"/>
          <w:szCs w:val="24"/>
        </w:rPr>
      </w:pPr>
      <w:r w:rsidRPr="00187F39">
        <w:rPr>
          <w:sz w:val="24"/>
          <w:szCs w:val="24"/>
        </w:rPr>
        <w:t>г) период окупаемости изначально сделанных инвестиций с учетом временной стоимости денежных поступлений.</w:t>
      </w:r>
    </w:p>
    <w:p w14:paraId="696C403C" w14:textId="77777777" w:rsidR="009A4B9E" w:rsidRPr="00187F39" w:rsidRDefault="009A4B9E" w:rsidP="009A4B9E">
      <w:pPr>
        <w:spacing w:line="240" w:lineRule="exact"/>
        <w:ind w:firstLine="709"/>
        <w:jc w:val="both"/>
        <w:rPr>
          <w:sz w:val="24"/>
          <w:szCs w:val="24"/>
        </w:rPr>
      </w:pPr>
    </w:p>
    <w:p w14:paraId="7E35EC75" w14:textId="7729EFFC" w:rsidR="009A4B9E" w:rsidRPr="00187F39" w:rsidRDefault="009A4B9E" w:rsidP="009A4B9E">
      <w:pPr>
        <w:ind w:firstLine="709"/>
        <w:rPr>
          <w:sz w:val="24"/>
          <w:szCs w:val="24"/>
        </w:rPr>
      </w:pPr>
      <w:r w:rsidRPr="00187F39">
        <w:rPr>
          <w:sz w:val="24"/>
          <w:szCs w:val="24"/>
        </w:rPr>
        <w:t xml:space="preserve">Вопрос </w:t>
      </w:r>
      <w:r w:rsidR="00AC3C0D" w:rsidRPr="00187F39">
        <w:rPr>
          <w:sz w:val="24"/>
          <w:szCs w:val="24"/>
        </w:rPr>
        <w:t>4</w:t>
      </w:r>
      <w:r w:rsidRPr="00187F39">
        <w:rPr>
          <w:sz w:val="24"/>
          <w:szCs w:val="24"/>
        </w:rPr>
        <w:t xml:space="preserve"> (выбор одного правильного ответа)</w:t>
      </w:r>
    </w:p>
    <w:p w14:paraId="75BD4753" w14:textId="77777777" w:rsidR="009A4B9E" w:rsidRPr="00187F39" w:rsidRDefault="009A4B9E" w:rsidP="009A4B9E">
      <w:pPr>
        <w:shd w:val="clear" w:color="auto" w:fill="FFFFFF"/>
        <w:ind w:firstLine="709"/>
        <w:jc w:val="both"/>
        <w:rPr>
          <w:sz w:val="24"/>
          <w:szCs w:val="24"/>
        </w:rPr>
      </w:pPr>
      <w:r w:rsidRPr="00187F39">
        <w:rPr>
          <w:sz w:val="24"/>
          <w:szCs w:val="24"/>
        </w:rPr>
        <w:t>Анализ соотношения между совокупным доходом и совокупными издержками с целью определения прибыльности при различных уровнях производства – это:</w:t>
      </w:r>
    </w:p>
    <w:p w14:paraId="7966410C" w14:textId="77777777" w:rsidR="009A4B9E" w:rsidRPr="00187F39" w:rsidRDefault="009A4B9E" w:rsidP="009A4B9E">
      <w:pPr>
        <w:shd w:val="clear" w:color="auto" w:fill="FFFFFF"/>
        <w:ind w:firstLine="709"/>
        <w:jc w:val="both"/>
        <w:rPr>
          <w:sz w:val="24"/>
          <w:szCs w:val="24"/>
        </w:rPr>
      </w:pPr>
      <w:r w:rsidRPr="00187F39">
        <w:rPr>
          <w:sz w:val="24"/>
          <w:szCs w:val="24"/>
        </w:rPr>
        <w:t>а) анализ безубыточности</w:t>
      </w:r>
    </w:p>
    <w:p w14:paraId="62DA59FA" w14:textId="77777777" w:rsidR="009A4B9E" w:rsidRPr="00187F39" w:rsidRDefault="009A4B9E" w:rsidP="009A4B9E">
      <w:pPr>
        <w:shd w:val="clear" w:color="auto" w:fill="FFFFFF"/>
        <w:ind w:firstLine="709"/>
        <w:rPr>
          <w:sz w:val="24"/>
          <w:szCs w:val="24"/>
        </w:rPr>
      </w:pPr>
      <w:r w:rsidRPr="00187F39">
        <w:rPr>
          <w:sz w:val="24"/>
          <w:szCs w:val="24"/>
        </w:rPr>
        <w:t>б) анализ курса валют</w:t>
      </w:r>
    </w:p>
    <w:p w14:paraId="6DBAA5F5" w14:textId="77777777" w:rsidR="009A4B9E" w:rsidRPr="00187F39" w:rsidRDefault="009A4B9E" w:rsidP="009A4B9E">
      <w:pPr>
        <w:shd w:val="clear" w:color="auto" w:fill="FFFFFF"/>
        <w:ind w:firstLine="709"/>
        <w:rPr>
          <w:sz w:val="24"/>
          <w:szCs w:val="24"/>
        </w:rPr>
      </w:pPr>
      <w:r w:rsidRPr="00187F39">
        <w:rPr>
          <w:sz w:val="24"/>
          <w:szCs w:val="24"/>
        </w:rPr>
        <w:t>в) анализ деятельности конкурентов</w:t>
      </w:r>
    </w:p>
    <w:p w14:paraId="2C7D958D" w14:textId="77777777" w:rsidR="009A4B9E" w:rsidRPr="00187F39" w:rsidRDefault="009A4B9E" w:rsidP="009A4B9E">
      <w:pPr>
        <w:shd w:val="clear" w:color="auto" w:fill="FFFFFF"/>
        <w:ind w:firstLine="709"/>
        <w:rPr>
          <w:sz w:val="24"/>
          <w:szCs w:val="24"/>
        </w:rPr>
      </w:pPr>
      <w:r w:rsidRPr="00187F39">
        <w:rPr>
          <w:sz w:val="24"/>
          <w:szCs w:val="24"/>
        </w:rPr>
        <w:t>г) анализ внешней среды</w:t>
      </w:r>
    </w:p>
    <w:p w14:paraId="4C159DFF" w14:textId="3A1208B9" w:rsidR="009A4B9E" w:rsidRPr="00187F39" w:rsidRDefault="009A4B9E" w:rsidP="007C5709">
      <w:pPr>
        <w:tabs>
          <w:tab w:val="left" w:pos="250"/>
        </w:tabs>
        <w:spacing w:before="5" w:line="317" w:lineRule="exact"/>
        <w:ind w:firstLine="709"/>
        <w:rPr>
          <w:sz w:val="24"/>
          <w:szCs w:val="24"/>
        </w:rPr>
      </w:pPr>
      <w:r w:rsidRPr="00187F39">
        <w:rPr>
          <w:sz w:val="24"/>
          <w:szCs w:val="24"/>
        </w:rPr>
        <w:t>Правильный ответ: а)</w:t>
      </w:r>
    </w:p>
    <w:p w14:paraId="5F0A5FE5" w14:textId="77777777" w:rsidR="007C5709" w:rsidRPr="00187F39" w:rsidRDefault="007C5709" w:rsidP="007C5709">
      <w:pPr>
        <w:tabs>
          <w:tab w:val="left" w:pos="250"/>
        </w:tabs>
        <w:spacing w:before="5" w:line="317" w:lineRule="exact"/>
        <w:ind w:firstLine="709"/>
        <w:rPr>
          <w:sz w:val="24"/>
          <w:szCs w:val="24"/>
        </w:rPr>
      </w:pPr>
    </w:p>
    <w:p w14:paraId="62B80D8F" w14:textId="400F2EB7" w:rsidR="009A4B9E" w:rsidRPr="00187F39" w:rsidRDefault="009A4B9E" w:rsidP="009A4B9E">
      <w:pPr>
        <w:ind w:firstLine="709"/>
        <w:rPr>
          <w:sz w:val="24"/>
          <w:szCs w:val="24"/>
        </w:rPr>
      </w:pPr>
      <w:r w:rsidRPr="00187F39">
        <w:rPr>
          <w:sz w:val="24"/>
          <w:szCs w:val="24"/>
        </w:rPr>
        <w:t xml:space="preserve">Вопрос </w:t>
      </w:r>
      <w:r w:rsidR="00AC3C0D" w:rsidRPr="00187F39">
        <w:rPr>
          <w:sz w:val="24"/>
          <w:szCs w:val="24"/>
        </w:rPr>
        <w:t>5</w:t>
      </w:r>
      <w:r w:rsidRPr="00187F39">
        <w:rPr>
          <w:sz w:val="24"/>
          <w:szCs w:val="24"/>
        </w:rPr>
        <w:t xml:space="preserve"> (выбор одного правильного ответа)</w:t>
      </w:r>
    </w:p>
    <w:p w14:paraId="49ED2414" w14:textId="77777777" w:rsidR="009A4B9E" w:rsidRPr="00187F39" w:rsidRDefault="009A4B9E" w:rsidP="009A4B9E">
      <w:pPr>
        <w:shd w:val="clear" w:color="auto" w:fill="FFFFFF"/>
        <w:ind w:firstLine="709"/>
        <w:jc w:val="both"/>
        <w:rPr>
          <w:sz w:val="24"/>
          <w:szCs w:val="24"/>
        </w:rPr>
      </w:pPr>
      <w:r w:rsidRPr="00187F39">
        <w:rPr>
          <w:sz w:val="24"/>
          <w:szCs w:val="24"/>
        </w:rPr>
        <w:t>Ограниченная по масштабам, с резко очерченным числом потребителей сфера деятельности, которая позволяет предприятию проявить свои личные качества и преимущества перед конкурентами называется:</w:t>
      </w:r>
    </w:p>
    <w:p w14:paraId="298DFA25" w14:textId="77777777" w:rsidR="009A4B9E" w:rsidRPr="00187F39" w:rsidRDefault="009A4B9E" w:rsidP="009A4B9E">
      <w:pPr>
        <w:shd w:val="clear" w:color="auto" w:fill="FFFFFF"/>
        <w:ind w:firstLine="709"/>
        <w:rPr>
          <w:sz w:val="24"/>
          <w:szCs w:val="24"/>
        </w:rPr>
      </w:pPr>
      <w:r w:rsidRPr="00187F39">
        <w:rPr>
          <w:sz w:val="24"/>
          <w:szCs w:val="24"/>
        </w:rPr>
        <w:t xml:space="preserve">а) внутренняя культура  </w:t>
      </w:r>
    </w:p>
    <w:p w14:paraId="46C21FFA" w14:textId="77777777" w:rsidR="009A4B9E" w:rsidRPr="00187F39" w:rsidRDefault="009A4B9E" w:rsidP="009A4B9E">
      <w:pPr>
        <w:shd w:val="clear" w:color="auto" w:fill="FFFFFF"/>
        <w:ind w:firstLine="709"/>
        <w:rPr>
          <w:sz w:val="24"/>
          <w:szCs w:val="24"/>
        </w:rPr>
      </w:pPr>
      <w:r w:rsidRPr="00187F39">
        <w:rPr>
          <w:sz w:val="24"/>
          <w:szCs w:val="24"/>
        </w:rPr>
        <w:t>б) кредитование</w:t>
      </w:r>
    </w:p>
    <w:p w14:paraId="20519F0D" w14:textId="77777777" w:rsidR="009A4B9E" w:rsidRPr="00187F39" w:rsidRDefault="009A4B9E" w:rsidP="009A4B9E">
      <w:pPr>
        <w:shd w:val="clear" w:color="auto" w:fill="FFFFFF"/>
        <w:ind w:firstLine="709"/>
        <w:rPr>
          <w:sz w:val="24"/>
          <w:szCs w:val="24"/>
        </w:rPr>
      </w:pPr>
      <w:r w:rsidRPr="00187F39">
        <w:rPr>
          <w:sz w:val="24"/>
          <w:szCs w:val="24"/>
        </w:rPr>
        <w:t>в) рыночная ниша</w:t>
      </w:r>
    </w:p>
    <w:p w14:paraId="764F7868" w14:textId="77777777" w:rsidR="009A4B9E" w:rsidRPr="00187F39" w:rsidRDefault="009A4B9E" w:rsidP="009A4B9E">
      <w:pPr>
        <w:shd w:val="clear" w:color="auto" w:fill="FFFFFF"/>
        <w:ind w:firstLine="709"/>
        <w:rPr>
          <w:sz w:val="24"/>
          <w:szCs w:val="24"/>
        </w:rPr>
      </w:pPr>
      <w:r w:rsidRPr="00187F39">
        <w:rPr>
          <w:sz w:val="24"/>
          <w:szCs w:val="24"/>
        </w:rPr>
        <w:t xml:space="preserve">г) банкротство </w:t>
      </w:r>
    </w:p>
    <w:p w14:paraId="42CE016E" w14:textId="77777777" w:rsidR="009A4B9E" w:rsidRPr="00187F39" w:rsidRDefault="009A4B9E" w:rsidP="009A4B9E">
      <w:pPr>
        <w:shd w:val="clear" w:color="auto" w:fill="FFFFFF"/>
        <w:ind w:firstLine="709"/>
        <w:jc w:val="both"/>
        <w:rPr>
          <w:sz w:val="24"/>
          <w:szCs w:val="24"/>
        </w:rPr>
      </w:pPr>
    </w:p>
    <w:p w14:paraId="0CC52A86" w14:textId="0F499054" w:rsidR="008A3F97" w:rsidRPr="00187F39" w:rsidRDefault="008A3F97" w:rsidP="008A3F97">
      <w:pPr>
        <w:ind w:firstLine="709"/>
        <w:rPr>
          <w:sz w:val="24"/>
          <w:szCs w:val="24"/>
        </w:rPr>
      </w:pPr>
      <w:r w:rsidRPr="00187F39">
        <w:rPr>
          <w:sz w:val="24"/>
          <w:szCs w:val="24"/>
        </w:rPr>
        <w:t xml:space="preserve">Вопрос </w:t>
      </w:r>
      <w:r w:rsidR="00AC3C0D" w:rsidRPr="00187F39">
        <w:rPr>
          <w:sz w:val="24"/>
          <w:szCs w:val="24"/>
        </w:rPr>
        <w:t>6</w:t>
      </w:r>
      <w:r w:rsidRPr="00187F39">
        <w:rPr>
          <w:sz w:val="24"/>
          <w:szCs w:val="24"/>
        </w:rPr>
        <w:t xml:space="preserve"> (выбор одного правильного ответа)</w:t>
      </w:r>
    </w:p>
    <w:p w14:paraId="02FD0092" w14:textId="77777777" w:rsidR="008A3F97" w:rsidRPr="00187F39" w:rsidRDefault="008A3F97" w:rsidP="008A3F97">
      <w:pPr>
        <w:tabs>
          <w:tab w:val="left" w:pos="307"/>
        </w:tabs>
        <w:spacing w:before="86" w:line="317" w:lineRule="exact"/>
        <w:ind w:firstLine="709"/>
        <w:rPr>
          <w:sz w:val="24"/>
          <w:szCs w:val="24"/>
        </w:rPr>
      </w:pPr>
      <w:r w:rsidRPr="00187F39">
        <w:rPr>
          <w:sz w:val="24"/>
          <w:szCs w:val="24"/>
        </w:rPr>
        <w:t>Оценка социальных результатов проекта предполагает...</w:t>
      </w:r>
    </w:p>
    <w:p w14:paraId="3F0B82C2" w14:textId="77777777" w:rsidR="008A3F97" w:rsidRPr="00187F39" w:rsidRDefault="008A3F97" w:rsidP="008A3F97">
      <w:pPr>
        <w:tabs>
          <w:tab w:val="left" w:pos="259"/>
        </w:tabs>
        <w:spacing w:before="5" w:line="317" w:lineRule="exact"/>
        <w:ind w:firstLine="709"/>
        <w:rPr>
          <w:sz w:val="24"/>
          <w:szCs w:val="24"/>
        </w:rPr>
      </w:pPr>
      <w:r w:rsidRPr="00187F39">
        <w:rPr>
          <w:sz w:val="24"/>
          <w:szCs w:val="24"/>
        </w:rPr>
        <w:t>а) соответствие инвестиционного проекта социальным нормам и стандартам;</w:t>
      </w:r>
    </w:p>
    <w:p w14:paraId="37A41C47" w14:textId="77777777" w:rsidR="008A3F97" w:rsidRPr="00187F39" w:rsidRDefault="008A3F97" w:rsidP="008A3F97">
      <w:pPr>
        <w:tabs>
          <w:tab w:val="left" w:pos="259"/>
        </w:tabs>
        <w:spacing w:line="317" w:lineRule="exact"/>
        <w:ind w:firstLine="709"/>
        <w:rPr>
          <w:sz w:val="24"/>
          <w:szCs w:val="24"/>
        </w:rPr>
      </w:pPr>
      <w:r w:rsidRPr="00187F39">
        <w:rPr>
          <w:sz w:val="24"/>
          <w:szCs w:val="24"/>
        </w:rPr>
        <w:t>б) учет динамики душевых доходов населения мира;</w:t>
      </w:r>
    </w:p>
    <w:p w14:paraId="2DDDAB6F" w14:textId="77777777" w:rsidR="008A3F97" w:rsidRPr="00187F39" w:rsidRDefault="008A3F97" w:rsidP="008A3F97">
      <w:pPr>
        <w:tabs>
          <w:tab w:val="left" w:pos="259"/>
        </w:tabs>
        <w:spacing w:line="317" w:lineRule="exact"/>
        <w:ind w:firstLine="709"/>
        <w:rPr>
          <w:sz w:val="24"/>
          <w:szCs w:val="24"/>
        </w:rPr>
      </w:pPr>
      <w:r w:rsidRPr="00187F39">
        <w:rPr>
          <w:sz w:val="24"/>
          <w:szCs w:val="24"/>
        </w:rPr>
        <w:t>в) учет времени окупаемости инвестиционных затрат всех предприятий социальной сферы;</w:t>
      </w:r>
    </w:p>
    <w:p w14:paraId="2C067A6C" w14:textId="77777777" w:rsidR="008A3F97" w:rsidRPr="00187F39" w:rsidRDefault="008A3F97" w:rsidP="008A3F97">
      <w:pPr>
        <w:tabs>
          <w:tab w:val="left" w:pos="259"/>
        </w:tabs>
        <w:spacing w:line="322" w:lineRule="exact"/>
        <w:ind w:firstLine="709"/>
        <w:jc w:val="both"/>
        <w:rPr>
          <w:sz w:val="24"/>
          <w:szCs w:val="24"/>
        </w:rPr>
      </w:pPr>
      <w:r w:rsidRPr="00187F39">
        <w:rPr>
          <w:sz w:val="24"/>
          <w:szCs w:val="24"/>
        </w:rPr>
        <w:t>г) соответствие осуществленного проекта намеченным мировым социальным планам.</w:t>
      </w:r>
    </w:p>
    <w:p w14:paraId="63412FD6" w14:textId="77777777" w:rsidR="00DD5989" w:rsidRPr="00187F39" w:rsidRDefault="00DD5989" w:rsidP="009A4B9E">
      <w:pPr>
        <w:pStyle w:val="ReportMain"/>
        <w:suppressAutoHyphens/>
        <w:ind w:firstLine="709"/>
        <w:jc w:val="both"/>
        <w:rPr>
          <w:szCs w:val="24"/>
        </w:rPr>
      </w:pPr>
    </w:p>
    <w:p w14:paraId="25A905C2" w14:textId="77777777" w:rsidR="007C5709" w:rsidRPr="00187F39" w:rsidRDefault="007C5709" w:rsidP="009A4B9E">
      <w:pPr>
        <w:pStyle w:val="ReportMain"/>
        <w:suppressAutoHyphens/>
        <w:ind w:firstLine="709"/>
        <w:jc w:val="both"/>
        <w:rPr>
          <w:szCs w:val="24"/>
        </w:rPr>
      </w:pPr>
    </w:p>
    <w:p w14:paraId="46E0AD27" w14:textId="77777777" w:rsidR="00DD5989" w:rsidRPr="00187F39" w:rsidRDefault="00DD5989" w:rsidP="009A4B9E">
      <w:pPr>
        <w:pStyle w:val="ReportMain"/>
        <w:suppressAutoHyphens/>
        <w:ind w:firstLine="709"/>
        <w:jc w:val="both"/>
        <w:rPr>
          <w:szCs w:val="24"/>
        </w:rPr>
      </w:pPr>
    </w:p>
    <w:p w14:paraId="272C7828" w14:textId="56D51057" w:rsidR="009A4B9E" w:rsidRPr="003A27C1" w:rsidRDefault="009A4B9E" w:rsidP="009A4B9E">
      <w:pPr>
        <w:pStyle w:val="ReportMain"/>
        <w:suppressAutoHyphens/>
        <w:ind w:firstLine="709"/>
        <w:jc w:val="both"/>
        <w:rPr>
          <w:b/>
          <w:szCs w:val="24"/>
        </w:rPr>
      </w:pPr>
      <w:r w:rsidRPr="003A27C1">
        <w:rPr>
          <w:b/>
          <w:szCs w:val="24"/>
        </w:rPr>
        <w:lastRenderedPageBreak/>
        <w:t xml:space="preserve">Тема </w:t>
      </w:r>
      <w:proofErr w:type="gramStart"/>
      <w:r w:rsidRPr="003A27C1">
        <w:rPr>
          <w:b/>
          <w:szCs w:val="24"/>
        </w:rPr>
        <w:t>5  Разработка</w:t>
      </w:r>
      <w:proofErr w:type="gramEnd"/>
      <w:r w:rsidRPr="003A27C1">
        <w:rPr>
          <w:b/>
          <w:szCs w:val="24"/>
        </w:rPr>
        <w:t xml:space="preserve"> и оформление проекта.  </w:t>
      </w:r>
    </w:p>
    <w:p w14:paraId="700A5E63" w14:textId="77777777" w:rsidR="009A4B9E" w:rsidRPr="003A27C1" w:rsidRDefault="009A4B9E" w:rsidP="009A4B9E">
      <w:pPr>
        <w:pStyle w:val="aff9"/>
        <w:shd w:val="clear" w:color="auto" w:fill="FFFFFF"/>
        <w:spacing w:after="0"/>
        <w:ind w:firstLine="709"/>
        <w:jc w:val="both"/>
        <w:rPr>
          <w:rFonts w:eastAsia="Calibri"/>
        </w:rPr>
      </w:pPr>
    </w:p>
    <w:p w14:paraId="67D7A7D0" w14:textId="77777777" w:rsidR="009A4B9E" w:rsidRPr="003A27C1" w:rsidRDefault="009A4B9E" w:rsidP="009A4B9E">
      <w:pPr>
        <w:pStyle w:val="aff9"/>
        <w:shd w:val="clear" w:color="auto" w:fill="FFFFFF"/>
        <w:spacing w:after="0"/>
        <w:ind w:firstLine="709"/>
        <w:jc w:val="both"/>
        <w:rPr>
          <w:rFonts w:eastAsia="Calibri"/>
          <w:b/>
          <w:bCs/>
        </w:rPr>
      </w:pPr>
    </w:p>
    <w:p w14:paraId="4B93E8EC" w14:textId="75C3DB90" w:rsidR="009A4B9E" w:rsidRPr="00187F39" w:rsidRDefault="009A4B9E" w:rsidP="009A4B9E">
      <w:pPr>
        <w:ind w:firstLine="709"/>
        <w:rPr>
          <w:sz w:val="24"/>
          <w:szCs w:val="24"/>
        </w:rPr>
      </w:pPr>
      <w:r w:rsidRPr="00187F39">
        <w:rPr>
          <w:sz w:val="24"/>
          <w:szCs w:val="24"/>
        </w:rPr>
        <w:t>Вопрос 1 (ответ словом, числом)</w:t>
      </w:r>
    </w:p>
    <w:p w14:paraId="045B8AE4"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 xml:space="preserve">Вставьте пропущенное </w:t>
      </w:r>
      <w:proofErr w:type="gramStart"/>
      <w:r w:rsidRPr="00187F39">
        <w:rPr>
          <w:rFonts w:eastAsia="Calibri"/>
        </w:rPr>
        <w:t>слово  (</w:t>
      </w:r>
      <w:proofErr w:type="gramEnd"/>
      <w:r w:rsidRPr="00187F39">
        <w:rPr>
          <w:rFonts w:eastAsia="Calibri"/>
        </w:rPr>
        <w:t xml:space="preserve">математический знак  - знак сравнения). </w:t>
      </w:r>
    </w:p>
    <w:p w14:paraId="46EC088C"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 xml:space="preserve">Если </w:t>
      </w:r>
      <w:proofErr w:type="gramStart"/>
      <w:r w:rsidRPr="00187F39">
        <w:rPr>
          <w:rFonts w:eastAsia="Calibri"/>
        </w:rPr>
        <w:t>расчетная  величина</w:t>
      </w:r>
      <w:proofErr w:type="gramEnd"/>
      <w:r w:rsidRPr="00187F39">
        <w:rPr>
          <w:rFonts w:eastAsia="Calibri"/>
        </w:rPr>
        <w:t xml:space="preserve"> простой нормы прибыли по проекту  … минимального  или среднего уровня доходности,  то можно говорить о  целесообразности данного инвестиционного проекта. </w:t>
      </w:r>
    </w:p>
    <w:p w14:paraId="63CDE016" w14:textId="77777777" w:rsidR="009A4B9E" w:rsidRPr="00187F39" w:rsidRDefault="009A4B9E" w:rsidP="009A4B9E">
      <w:pPr>
        <w:pStyle w:val="aff9"/>
        <w:shd w:val="clear" w:color="auto" w:fill="FFFFFF"/>
        <w:spacing w:after="0"/>
        <w:ind w:firstLine="709"/>
        <w:jc w:val="both"/>
        <w:rPr>
          <w:rFonts w:eastAsia="Calibri"/>
        </w:rPr>
      </w:pPr>
    </w:p>
    <w:p w14:paraId="45FE5267" w14:textId="77777777" w:rsidR="007C5709" w:rsidRPr="00187F39" w:rsidRDefault="007C5709" w:rsidP="009A4B9E">
      <w:pPr>
        <w:pStyle w:val="aff9"/>
        <w:shd w:val="clear" w:color="auto" w:fill="FFFFFF"/>
        <w:spacing w:after="0"/>
        <w:ind w:firstLine="709"/>
        <w:jc w:val="both"/>
        <w:rPr>
          <w:rFonts w:eastAsia="Calibri"/>
        </w:rPr>
      </w:pPr>
    </w:p>
    <w:p w14:paraId="2E9C996D" w14:textId="75CB1893" w:rsidR="009A4B9E" w:rsidRPr="00187F39" w:rsidRDefault="009A4B9E" w:rsidP="009A4B9E">
      <w:pPr>
        <w:ind w:firstLine="709"/>
        <w:rPr>
          <w:sz w:val="24"/>
          <w:szCs w:val="24"/>
        </w:rPr>
      </w:pPr>
      <w:r w:rsidRPr="00187F39">
        <w:rPr>
          <w:sz w:val="24"/>
          <w:szCs w:val="24"/>
        </w:rPr>
        <w:t>Вопрос 2 (ответ словом, числом)</w:t>
      </w:r>
    </w:p>
    <w:p w14:paraId="48B6AEEF" w14:textId="21984050" w:rsidR="009A4B9E" w:rsidRPr="00187F39" w:rsidRDefault="009A4B9E" w:rsidP="009A4B9E">
      <w:pPr>
        <w:pStyle w:val="aff9"/>
        <w:shd w:val="clear" w:color="auto" w:fill="FFFFFF"/>
        <w:spacing w:after="0"/>
        <w:ind w:firstLine="709"/>
        <w:jc w:val="both"/>
        <w:rPr>
          <w:rFonts w:eastAsia="Calibri"/>
        </w:rPr>
      </w:pPr>
      <w:r w:rsidRPr="00187F39">
        <w:rPr>
          <w:rFonts w:eastAsia="Calibri"/>
        </w:rPr>
        <w:t xml:space="preserve">Вставьте пропущенное слово </w:t>
      </w:r>
      <w:r w:rsidR="00577B4B" w:rsidRPr="00187F39">
        <w:rPr>
          <w:rFonts w:eastAsia="Calibri"/>
        </w:rPr>
        <w:t xml:space="preserve">(математический </w:t>
      </w:r>
      <w:proofErr w:type="gramStart"/>
      <w:r w:rsidR="00577B4B" w:rsidRPr="00187F39">
        <w:rPr>
          <w:rFonts w:eastAsia="Calibri"/>
        </w:rPr>
        <w:t>знак  -</w:t>
      </w:r>
      <w:proofErr w:type="gramEnd"/>
      <w:r w:rsidR="00577B4B" w:rsidRPr="00187F39">
        <w:rPr>
          <w:rFonts w:eastAsia="Calibri"/>
        </w:rPr>
        <w:t xml:space="preserve"> знак сравнения).</w:t>
      </w:r>
    </w:p>
    <w:p w14:paraId="2361D37A"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 xml:space="preserve">Необходимым условием эффективности проекта является выполнение </w:t>
      </w:r>
      <w:proofErr w:type="gramStart"/>
      <w:r w:rsidRPr="00187F39">
        <w:rPr>
          <w:rFonts w:eastAsia="Calibri"/>
        </w:rPr>
        <w:t xml:space="preserve">соотношения:   </w:t>
      </w:r>
      <w:proofErr w:type="gramEnd"/>
      <w:r w:rsidRPr="00187F39">
        <w:rPr>
          <w:rFonts w:eastAsia="Calibri"/>
        </w:rPr>
        <w:t xml:space="preserve">чистый дисконтированный доход … нуля. </w:t>
      </w:r>
    </w:p>
    <w:p w14:paraId="00F8A799" w14:textId="77777777" w:rsidR="009A4B9E" w:rsidRPr="00187F39" w:rsidRDefault="009A4B9E" w:rsidP="009A4B9E">
      <w:pPr>
        <w:pStyle w:val="aff9"/>
        <w:shd w:val="clear" w:color="auto" w:fill="FFFFFF"/>
        <w:spacing w:after="0"/>
        <w:ind w:firstLine="709"/>
        <w:jc w:val="both"/>
        <w:rPr>
          <w:rFonts w:eastAsia="Calibri"/>
        </w:rPr>
      </w:pPr>
    </w:p>
    <w:p w14:paraId="0B94065A" w14:textId="77777777" w:rsidR="007C5709" w:rsidRPr="00187F39" w:rsidRDefault="007C5709" w:rsidP="009A4B9E">
      <w:pPr>
        <w:pStyle w:val="aff9"/>
        <w:shd w:val="clear" w:color="auto" w:fill="FFFFFF"/>
        <w:spacing w:after="0"/>
        <w:ind w:firstLine="709"/>
        <w:jc w:val="both"/>
        <w:rPr>
          <w:rFonts w:eastAsia="Calibri"/>
        </w:rPr>
      </w:pPr>
    </w:p>
    <w:p w14:paraId="5C0E7346" w14:textId="0B7AA396" w:rsidR="009A4B9E" w:rsidRPr="00187F39" w:rsidRDefault="009A4B9E" w:rsidP="009A4B9E">
      <w:pPr>
        <w:ind w:firstLine="709"/>
        <w:rPr>
          <w:sz w:val="24"/>
          <w:szCs w:val="24"/>
        </w:rPr>
      </w:pPr>
      <w:r w:rsidRPr="00187F39">
        <w:rPr>
          <w:sz w:val="24"/>
          <w:szCs w:val="24"/>
        </w:rPr>
        <w:t>Вопрос 3 (выбор одного правильного ответа)</w:t>
      </w:r>
    </w:p>
    <w:p w14:paraId="31692D1B" w14:textId="77777777" w:rsidR="009A4B9E" w:rsidRPr="00187F39" w:rsidRDefault="009A4B9E" w:rsidP="009A4B9E">
      <w:pPr>
        <w:pStyle w:val="ReportMain"/>
        <w:suppressAutoHyphens/>
        <w:ind w:firstLine="709"/>
        <w:jc w:val="both"/>
        <w:rPr>
          <w:szCs w:val="24"/>
        </w:rPr>
      </w:pPr>
      <w:r w:rsidRPr="00187F39">
        <w:rPr>
          <w:szCs w:val="24"/>
        </w:rPr>
        <w:t>Из двух проектов более эффективен тот, у которого:</w:t>
      </w:r>
    </w:p>
    <w:p w14:paraId="2AF43522" w14:textId="77777777" w:rsidR="009A4B9E" w:rsidRPr="00187F39" w:rsidRDefault="009A4B9E" w:rsidP="009A4B9E">
      <w:pPr>
        <w:pStyle w:val="ReportMain"/>
        <w:suppressAutoHyphens/>
        <w:ind w:firstLine="709"/>
        <w:jc w:val="both"/>
        <w:rPr>
          <w:szCs w:val="24"/>
        </w:rPr>
      </w:pPr>
      <w:r w:rsidRPr="00187F39">
        <w:rPr>
          <w:szCs w:val="24"/>
        </w:rPr>
        <w:t>а)</w:t>
      </w:r>
      <w:r w:rsidRPr="00187F39">
        <w:rPr>
          <w:szCs w:val="24"/>
        </w:rPr>
        <w:tab/>
        <w:t>чистый дисконтированный доход больше;</w:t>
      </w:r>
    </w:p>
    <w:p w14:paraId="75A72866" w14:textId="77777777" w:rsidR="009A4B9E" w:rsidRPr="00187F39" w:rsidRDefault="009A4B9E" w:rsidP="009A4B9E">
      <w:pPr>
        <w:pStyle w:val="ReportMain"/>
        <w:suppressAutoHyphens/>
        <w:ind w:firstLine="709"/>
        <w:jc w:val="both"/>
        <w:rPr>
          <w:szCs w:val="24"/>
        </w:rPr>
      </w:pPr>
      <w:r w:rsidRPr="00187F39">
        <w:rPr>
          <w:szCs w:val="24"/>
        </w:rPr>
        <w:t>б)</w:t>
      </w:r>
      <w:r w:rsidRPr="00187F39">
        <w:rPr>
          <w:szCs w:val="24"/>
        </w:rPr>
        <w:tab/>
        <w:t>чистый дисконтированный доход меньше;</w:t>
      </w:r>
    </w:p>
    <w:p w14:paraId="28C5C319" w14:textId="77777777" w:rsidR="009A4B9E" w:rsidRPr="00187F39" w:rsidRDefault="009A4B9E" w:rsidP="009A4B9E">
      <w:pPr>
        <w:pStyle w:val="ReportMain"/>
        <w:suppressAutoHyphens/>
        <w:ind w:firstLine="709"/>
        <w:jc w:val="both"/>
        <w:rPr>
          <w:szCs w:val="24"/>
        </w:rPr>
      </w:pPr>
      <w:r w:rsidRPr="00187F39">
        <w:rPr>
          <w:szCs w:val="24"/>
        </w:rPr>
        <w:t>в)</w:t>
      </w:r>
      <w:r w:rsidRPr="00187F39">
        <w:rPr>
          <w:szCs w:val="24"/>
        </w:rPr>
        <w:tab/>
        <w:t>больше объем инвестиций;</w:t>
      </w:r>
    </w:p>
    <w:p w14:paraId="45DA5B3E" w14:textId="77777777" w:rsidR="009A4B9E" w:rsidRPr="00187F39" w:rsidRDefault="009A4B9E" w:rsidP="009A4B9E">
      <w:pPr>
        <w:pStyle w:val="ReportMain"/>
        <w:suppressAutoHyphens/>
        <w:ind w:firstLine="709"/>
        <w:jc w:val="both"/>
        <w:rPr>
          <w:szCs w:val="24"/>
        </w:rPr>
      </w:pPr>
      <w:r w:rsidRPr="00187F39">
        <w:rPr>
          <w:szCs w:val="24"/>
        </w:rPr>
        <w:t>г)</w:t>
      </w:r>
      <w:r w:rsidRPr="00187F39">
        <w:rPr>
          <w:szCs w:val="24"/>
        </w:rPr>
        <w:tab/>
        <w:t>больше срок окупаемости.</w:t>
      </w:r>
    </w:p>
    <w:p w14:paraId="0E1A379A" w14:textId="77777777" w:rsidR="00AC3C0D" w:rsidRPr="00187F39" w:rsidRDefault="00AC3C0D" w:rsidP="009A4B9E">
      <w:pPr>
        <w:ind w:firstLine="709"/>
        <w:rPr>
          <w:sz w:val="24"/>
          <w:szCs w:val="24"/>
        </w:rPr>
      </w:pPr>
    </w:p>
    <w:p w14:paraId="1C1F5340" w14:textId="7A4A43DC" w:rsidR="009A4B9E" w:rsidRPr="00187F39" w:rsidRDefault="009A4B9E" w:rsidP="009A4B9E">
      <w:pPr>
        <w:ind w:firstLine="709"/>
        <w:rPr>
          <w:sz w:val="24"/>
          <w:szCs w:val="24"/>
        </w:rPr>
      </w:pPr>
      <w:r w:rsidRPr="00187F39">
        <w:rPr>
          <w:sz w:val="24"/>
          <w:szCs w:val="24"/>
        </w:rPr>
        <w:t>Вопрос 4 (выбор нескольких правильных ответов)</w:t>
      </w:r>
    </w:p>
    <w:p w14:paraId="78C97086" w14:textId="77777777" w:rsidR="009A4B9E" w:rsidRPr="00187F39" w:rsidRDefault="009A4B9E" w:rsidP="009A4B9E">
      <w:pPr>
        <w:pStyle w:val="ReportMain"/>
        <w:suppressAutoHyphens/>
        <w:ind w:firstLine="709"/>
        <w:jc w:val="both"/>
        <w:rPr>
          <w:szCs w:val="24"/>
        </w:rPr>
      </w:pPr>
      <w:r w:rsidRPr="00187F39">
        <w:rPr>
          <w:szCs w:val="24"/>
        </w:rPr>
        <w:t>Для оценки жизнеспособности проекта сравнивают варианты проекта с точки зрения:</w:t>
      </w:r>
    </w:p>
    <w:p w14:paraId="62EEC04F" w14:textId="77777777" w:rsidR="009A4B9E" w:rsidRPr="00187F39" w:rsidRDefault="009A4B9E" w:rsidP="009A4B9E">
      <w:pPr>
        <w:pStyle w:val="ReportMain"/>
        <w:suppressAutoHyphens/>
        <w:ind w:firstLine="709"/>
        <w:jc w:val="both"/>
        <w:rPr>
          <w:szCs w:val="24"/>
        </w:rPr>
      </w:pPr>
      <w:r w:rsidRPr="00187F39">
        <w:rPr>
          <w:szCs w:val="24"/>
        </w:rPr>
        <w:t>а)</w:t>
      </w:r>
      <w:r w:rsidRPr="00187F39">
        <w:rPr>
          <w:szCs w:val="24"/>
        </w:rPr>
        <w:tab/>
        <w:t>их актуальности;</w:t>
      </w:r>
      <w:r w:rsidRPr="00187F39">
        <w:rPr>
          <w:szCs w:val="24"/>
        </w:rPr>
        <w:tab/>
      </w:r>
    </w:p>
    <w:p w14:paraId="7C548BCF" w14:textId="77777777" w:rsidR="009A4B9E" w:rsidRPr="00187F39" w:rsidRDefault="009A4B9E" w:rsidP="009A4B9E">
      <w:pPr>
        <w:pStyle w:val="ReportMain"/>
        <w:suppressAutoHyphens/>
        <w:ind w:firstLine="709"/>
        <w:jc w:val="both"/>
        <w:rPr>
          <w:szCs w:val="24"/>
        </w:rPr>
      </w:pPr>
      <w:r w:rsidRPr="00187F39">
        <w:rPr>
          <w:szCs w:val="24"/>
        </w:rPr>
        <w:t>б)</w:t>
      </w:r>
      <w:r w:rsidRPr="00187F39">
        <w:rPr>
          <w:szCs w:val="24"/>
        </w:rPr>
        <w:tab/>
        <w:t>их стоимости;</w:t>
      </w:r>
    </w:p>
    <w:p w14:paraId="528480BB" w14:textId="48DD026A" w:rsidR="009A4B9E" w:rsidRPr="00187F39" w:rsidRDefault="009A4B9E" w:rsidP="009A4B9E">
      <w:pPr>
        <w:pStyle w:val="ReportMain"/>
        <w:suppressAutoHyphens/>
        <w:ind w:firstLine="709"/>
        <w:jc w:val="both"/>
        <w:rPr>
          <w:szCs w:val="24"/>
        </w:rPr>
      </w:pPr>
      <w:r w:rsidRPr="00187F39">
        <w:rPr>
          <w:szCs w:val="24"/>
        </w:rPr>
        <w:t>в)</w:t>
      </w:r>
      <w:r w:rsidRPr="00187F39">
        <w:rPr>
          <w:szCs w:val="24"/>
        </w:rPr>
        <w:tab/>
        <w:t>отсутствия рисков;</w:t>
      </w:r>
    </w:p>
    <w:p w14:paraId="404B5B94" w14:textId="77777777" w:rsidR="009A4B9E" w:rsidRPr="00187F39" w:rsidRDefault="009A4B9E" w:rsidP="009A4B9E">
      <w:pPr>
        <w:pStyle w:val="ReportMain"/>
        <w:suppressAutoHyphens/>
        <w:ind w:firstLine="709"/>
        <w:jc w:val="both"/>
        <w:rPr>
          <w:szCs w:val="24"/>
        </w:rPr>
      </w:pPr>
      <w:r w:rsidRPr="00187F39">
        <w:rPr>
          <w:szCs w:val="24"/>
        </w:rPr>
        <w:t>г)</w:t>
      </w:r>
      <w:r w:rsidRPr="00187F39">
        <w:rPr>
          <w:szCs w:val="24"/>
        </w:rPr>
        <w:tab/>
        <w:t xml:space="preserve">сроков реализации. </w:t>
      </w:r>
    </w:p>
    <w:p w14:paraId="2A0AC376" w14:textId="77777777" w:rsidR="009A4B9E" w:rsidRPr="00187F39" w:rsidRDefault="009A4B9E" w:rsidP="009A4B9E">
      <w:pPr>
        <w:pStyle w:val="aff9"/>
        <w:shd w:val="clear" w:color="auto" w:fill="FFFFFF"/>
        <w:spacing w:after="0"/>
        <w:ind w:firstLine="709"/>
        <w:jc w:val="both"/>
        <w:rPr>
          <w:rFonts w:eastAsia="Calibri"/>
        </w:rPr>
      </w:pPr>
    </w:p>
    <w:p w14:paraId="309FACAF" w14:textId="77777777" w:rsidR="007C5709" w:rsidRPr="00187F39" w:rsidRDefault="007C5709" w:rsidP="009A4B9E">
      <w:pPr>
        <w:pStyle w:val="aff9"/>
        <w:shd w:val="clear" w:color="auto" w:fill="FFFFFF"/>
        <w:spacing w:after="0"/>
        <w:ind w:firstLine="709"/>
        <w:jc w:val="both"/>
        <w:rPr>
          <w:rFonts w:eastAsia="Calibri"/>
        </w:rPr>
      </w:pPr>
    </w:p>
    <w:p w14:paraId="79F93F1C" w14:textId="1ED3B8FC" w:rsidR="009A4B9E" w:rsidRPr="00187F39" w:rsidRDefault="009A4B9E" w:rsidP="009A4B9E">
      <w:pPr>
        <w:ind w:firstLine="709"/>
        <w:rPr>
          <w:sz w:val="24"/>
          <w:szCs w:val="24"/>
        </w:rPr>
      </w:pPr>
      <w:r w:rsidRPr="00187F39">
        <w:rPr>
          <w:sz w:val="24"/>
          <w:szCs w:val="24"/>
        </w:rPr>
        <w:t>Вопрос 5 (установление соответствия)</w:t>
      </w:r>
    </w:p>
    <w:p w14:paraId="69F70CAE"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 xml:space="preserve">Свяжите </w:t>
      </w:r>
      <w:proofErr w:type="gramStart"/>
      <w:r w:rsidRPr="00187F39">
        <w:rPr>
          <w:rFonts w:eastAsia="Calibri"/>
        </w:rPr>
        <w:t xml:space="preserve">составляющие  </w:t>
      </w:r>
      <w:r w:rsidRPr="00187F39">
        <w:rPr>
          <w:rFonts w:eastAsia="Calibri"/>
          <w:lang w:val="en-US"/>
        </w:rPr>
        <w:t>SWOT</w:t>
      </w:r>
      <w:proofErr w:type="gramEnd"/>
      <w:r w:rsidRPr="00187F39">
        <w:rPr>
          <w:rFonts w:eastAsia="Calibri"/>
        </w:rPr>
        <w:t xml:space="preserve">-анализа проекта с их характеристиками.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6"/>
        <w:gridCol w:w="3214"/>
      </w:tblGrid>
      <w:tr w:rsidR="009A4B9E" w:rsidRPr="00187F39" w14:paraId="6B111B78" w14:textId="77777777" w:rsidTr="004D1B0E">
        <w:tc>
          <w:tcPr>
            <w:tcW w:w="5966" w:type="dxa"/>
            <w:shd w:val="clear" w:color="auto" w:fill="auto"/>
          </w:tcPr>
          <w:p w14:paraId="45AE64A0" w14:textId="77777777" w:rsidR="009A4B9E" w:rsidRPr="00187F39" w:rsidRDefault="009A4B9E" w:rsidP="004D1B0E">
            <w:pPr>
              <w:pStyle w:val="aff9"/>
              <w:spacing w:after="0"/>
              <w:jc w:val="center"/>
              <w:rPr>
                <w:rFonts w:eastAsia="Calibri"/>
              </w:rPr>
            </w:pPr>
          </w:p>
          <w:p w14:paraId="4E5719CD" w14:textId="77777777" w:rsidR="009A4B9E" w:rsidRPr="00187F39" w:rsidRDefault="009A4B9E" w:rsidP="004D1B0E">
            <w:pPr>
              <w:pStyle w:val="aff9"/>
              <w:spacing w:after="0"/>
              <w:jc w:val="center"/>
              <w:rPr>
                <w:rFonts w:eastAsia="Calibri"/>
              </w:rPr>
            </w:pPr>
            <w:r w:rsidRPr="00187F39">
              <w:rPr>
                <w:rFonts w:eastAsia="Calibri"/>
              </w:rPr>
              <w:t>Характеристика</w:t>
            </w:r>
          </w:p>
        </w:tc>
        <w:tc>
          <w:tcPr>
            <w:tcW w:w="3214" w:type="dxa"/>
            <w:shd w:val="clear" w:color="auto" w:fill="auto"/>
          </w:tcPr>
          <w:p w14:paraId="7E85B8D7" w14:textId="77777777" w:rsidR="009A4B9E" w:rsidRPr="00187F39" w:rsidRDefault="009A4B9E" w:rsidP="004D1B0E">
            <w:pPr>
              <w:pStyle w:val="aff9"/>
              <w:spacing w:after="0"/>
              <w:jc w:val="center"/>
              <w:rPr>
                <w:rFonts w:eastAsia="Calibri"/>
              </w:rPr>
            </w:pPr>
            <w:proofErr w:type="gramStart"/>
            <w:r w:rsidRPr="00187F39">
              <w:rPr>
                <w:rFonts w:eastAsia="Calibri"/>
              </w:rPr>
              <w:t xml:space="preserve">Составляющие  </w:t>
            </w:r>
            <w:r w:rsidRPr="00187F39">
              <w:rPr>
                <w:rFonts w:eastAsia="Calibri"/>
                <w:lang w:val="en-US"/>
              </w:rPr>
              <w:t>SWOT</w:t>
            </w:r>
            <w:proofErr w:type="gramEnd"/>
            <w:r w:rsidRPr="00187F39">
              <w:rPr>
                <w:rFonts w:eastAsia="Calibri"/>
              </w:rPr>
              <w:t>-анализа проекта</w:t>
            </w:r>
          </w:p>
        </w:tc>
      </w:tr>
      <w:tr w:rsidR="009A4B9E" w:rsidRPr="00187F39" w14:paraId="52CAD33A" w14:textId="77777777" w:rsidTr="004D1B0E">
        <w:tc>
          <w:tcPr>
            <w:tcW w:w="5966" w:type="dxa"/>
            <w:shd w:val="clear" w:color="auto" w:fill="auto"/>
          </w:tcPr>
          <w:p w14:paraId="0A57C51B" w14:textId="77777777" w:rsidR="009A4B9E" w:rsidRPr="00187F39" w:rsidRDefault="009A4B9E" w:rsidP="009A4B9E">
            <w:pPr>
              <w:pStyle w:val="aff9"/>
              <w:numPr>
                <w:ilvl w:val="0"/>
                <w:numId w:val="70"/>
              </w:numPr>
              <w:shd w:val="clear" w:color="auto" w:fill="FFFFFF"/>
              <w:spacing w:after="0" w:line="240" w:lineRule="auto"/>
              <w:ind w:left="0" w:firstLine="360"/>
              <w:jc w:val="both"/>
              <w:rPr>
                <w:rFonts w:eastAsia="Calibri"/>
              </w:rPr>
            </w:pPr>
            <w:r w:rsidRPr="00187F39">
              <w:rPr>
                <w:rFonts w:eastAsia="Calibri"/>
              </w:rPr>
              <w:t>Характеристики компании или проекта, определяющие невыгодное положение в сравнении с другими</w:t>
            </w:r>
          </w:p>
        </w:tc>
        <w:tc>
          <w:tcPr>
            <w:tcW w:w="3214" w:type="dxa"/>
            <w:shd w:val="clear" w:color="auto" w:fill="auto"/>
          </w:tcPr>
          <w:p w14:paraId="64314FAF" w14:textId="77777777" w:rsidR="009A4B9E" w:rsidRPr="00187F39" w:rsidRDefault="009A4B9E" w:rsidP="009A4B9E">
            <w:pPr>
              <w:pStyle w:val="aff9"/>
              <w:numPr>
                <w:ilvl w:val="0"/>
                <w:numId w:val="71"/>
              </w:numPr>
              <w:spacing w:after="0" w:line="240" w:lineRule="auto"/>
              <w:ind w:left="0" w:firstLine="468"/>
              <w:jc w:val="both"/>
              <w:rPr>
                <w:rFonts w:eastAsia="Calibri"/>
              </w:rPr>
            </w:pPr>
            <w:r w:rsidRPr="00187F39">
              <w:rPr>
                <w:rFonts w:eastAsia="Calibri"/>
                <w:lang w:val="en-US"/>
              </w:rPr>
              <w:t>S</w:t>
            </w:r>
            <w:r w:rsidRPr="00187F39">
              <w:rPr>
                <w:rFonts w:eastAsia="Calibri"/>
              </w:rPr>
              <w:t xml:space="preserve"> – сильные стороны</w:t>
            </w:r>
          </w:p>
        </w:tc>
      </w:tr>
      <w:tr w:rsidR="009A4B9E" w:rsidRPr="00187F39" w14:paraId="147D7E59" w14:textId="77777777" w:rsidTr="004D1B0E">
        <w:tc>
          <w:tcPr>
            <w:tcW w:w="5966" w:type="dxa"/>
            <w:shd w:val="clear" w:color="auto" w:fill="auto"/>
          </w:tcPr>
          <w:p w14:paraId="4A162C11" w14:textId="77777777" w:rsidR="009A4B9E" w:rsidRPr="00187F39" w:rsidRDefault="009A4B9E" w:rsidP="009A4B9E">
            <w:pPr>
              <w:pStyle w:val="aff9"/>
              <w:numPr>
                <w:ilvl w:val="0"/>
                <w:numId w:val="70"/>
              </w:numPr>
              <w:shd w:val="clear" w:color="auto" w:fill="FFFFFF"/>
              <w:spacing w:after="0" w:line="240" w:lineRule="auto"/>
              <w:ind w:left="0" w:firstLine="360"/>
              <w:jc w:val="both"/>
              <w:rPr>
                <w:rFonts w:eastAsia="Calibri"/>
              </w:rPr>
            </w:pPr>
            <w:r w:rsidRPr="00187F39">
              <w:rPr>
                <w:rFonts w:eastAsia="Calibri"/>
              </w:rPr>
              <w:t>Основополагающие элементы окружающей среды, которые могут вызвать проблемы для бизнеса или проекты</w:t>
            </w:r>
          </w:p>
        </w:tc>
        <w:tc>
          <w:tcPr>
            <w:tcW w:w="3214" w:type="dxa"/>
            <w:shd w:val="clear" w:color="auto" w:fill="auto"/>
          </w:tcPr>
          <w:p w14:paraId="4FA55367" w14:textId="77777777" w:rsidR="009A4B9E" w:rsidRPr="00187F39" w:rsidRDefault="009A4B9E" w:rsidP="009A4B9E">
            <w:pPr>
              <w:pStyle w:val="aff9"/>
              <w:numPr>
                <w:ilvl w:val="0"/>
                <w:numId w:val="71"/>
              </w:numPr>
              <w:spacing w:after="0" w:line="240" w:lineRule="auto"/>
              <w:ind w:left="0" w:firstLine="468"/>
              <w:jc w:val="both"/>
              <w:rPr>
                <w:rFonts w:eastAsia="Calibri"/>
              </w:rPr>
            </w:pPr>
            <w:r w:rsidRPr="00187F39">
              <w:rPr>
                <w:rFonts w:eastAsia="Calibri"/>
                <w:lang w:val="en-US"/>
              </w:rPr>
              <w:t>W</w:t>
            </w:r>
            <w:r w:rsidRPr="00187F39">
              <w:rPr>
                <w:rFonts w:eastAsia="Calibri"/>
              </w:rPr>
              <w:t xml:space="preserve"> – недостатки </w:t>
            </w:r>
          </w:p>
        </w:tc>
      </w:tr>
      <w:tr w:rsidR="009A4B9E" w:rsidRPr="00187F39" w14:paraId="46C4E302" w14:textId="77777777" w:rsidTr="004D1B0E">
        <w:tc>
          <w:tcPr>
            <w:tcW w:w="5966" w:type="dxa"/>
            <w:shd w:val="clear" w:color="auto" w:fill="auto"/>
          </w:tcPr>
          <w:p w14:paraId="2D64CD56" w14:textId="77777777" w:rsidR="009A4B9E" w:rsidRPr="00187F39" w:rsidRDefault="009A4B9E" w:rsidP="009A4B9E">
            <w:pPr>
              <w:pStyle w:val="aff9"/>
              <w:numPr>
                <w:ilvl w:val="0"/>
                <w:numId w:val="70"/>
              </w:numPr>
              <w:shd w:val="clear" w:color="auto" w:fill="FFFFFF"/>
              <w:spacing w:after="0" w:line="240" w:lineRule="auto"/>
              <w:ind w:left="0" w:firstLine="360"/>
              <w:jc w:val="both"/>
              <w:rPr>
                <w:rFonts w:eastAsia="Calibri"/>
              </w:rPr>
            </w:pPr>
            <w:r w:rsidRPr="00187F39">
              <w:rPr>
                <w:rFonts w:eastAsia="Calibri"/>
              </w:rPr>
              <w:t>Принципиальные элементы окружающей среды, которые бизнес или проект могут использовать в свою пользу</w:t>
            </w:r>
          </w:p>
        </w:tc>
        <w:tc>
          <w:tcPr>
            <w:tcW w:w="3214" w:type="dxa"/>
            <w:shd w:val="clear" w:color="auto" w:fill="auto"/>
          </w:tcPr>
          <w:p w14:paraId="0F262E24" w14:textId="77777777" w:rsidR="009A4B9E" w:rsidRPr="00187F39" w:rsidRDefault="009A4B9E" w:rsidP="009A4B9E">
            <w:pPr>
              <w:pStyle w:val="aff9"/>
              <w:numPr>
                <w:ilvl w:val="0"/>
                <w:numId w:val="71"/>
              </w:numPr>
              <w:spacing w:after="0" w:line="240" w:lineRule="auto"/>
              <w:ind w:left="0" w:firstLine="468"/>
              <w:jc w:val="both"/>
              <w:rPr>
                <w:rFonts w:eastAsia="Calibri"/>
              </w:rPr>
            </w:pPr>
            <w:r w:rsidRPr="00187F39">
              <w:rPr>
                <w:rFonts w:eastAsia="Calibri"/>
                <w:lang w:val="en-US"/>
              </w:rPr>
              <w:t>O</w:t>
            </w:r>
            <w:r w:rsidRPr="00187F39">
              <w:rPr>
                <w:rFonts w:eastAsia="Calibri"/>
              </w:rPr>
              <w:t xml:space="preserve"> – возможности </w:t>
            </w:r>
          </w:p>
        </w:tc>
      </w:tr>
      <w:tr w:rsidR="009A4B9E" w:rsidRPr="00187F39" w14:paraId="64CFBBBA" w14:textId="77777777" w:rsidTr="004D1B0E">
        <w:tc>
          <w:tcPr>
            <w:tcW w:w="5966" w:type="dxa"/>
            <w:shd w:val="clear" w:color="auto" w:fill="auto"/>
          </w:tcPr>
          <w:p w14:paraId="0A45ABF5" w14:textId="77777777" w:rsidR="009A4B9E" w:rsidRPr="00187F39" w:rsidRDefault="009A4B9E" w:rsidP="009A4B9E">
            <w:pPr>
              <w:pStyle w:val="aff9"/>
              <w:numPr>
                <w:ilvl w:val="0"/>
                <w:numId w:val="70"/>
              </w:numPr>
              <w:spacing w:after="0" w:line="240" w:lineRule="auto"/>
              <w:ind w:left="0" w:firstLine="360"/>
              <w:jc w:val="both"/>
              <w:rPr>
                <w:rFonts w:eastAsia="Calibri"/>
              </w:rPr>
            </w:pPr>
            <w:proofErr w:type="gramStart"/>
            <w:r w:rsidRPr="00187F39">
              <w:rPr>
                <w:rFonts w:eastAsia="Calibri"/>
              </w:rPr>
              <w:t>Особенности  организации</w:t>
            </w:r>
            <w:proofErr w:type="gramEnd"/>
            <w:r w:rsidRPr="00187F39">
              <w:rPr>
                <w:rFonts w:eastAsia="Calibri"/>
              </w:rPr>
              <w:t xml:space="preserve"> проекта, определяющие превосходство в сравнении с другими</w:t>
            </w:r>
          </w:p>
        </w:tc>
        <w:tc>
          <w:tcPr>
            <w:tcW w:w="3214" w:type="dxa"/>
            <w:shd w:val="clear" w:color="auto" w:fill="auto"/>
          </w:tcPr>
          <w:p w14:paraId="2DE27C85" w14:textId="77777777" w:rsidR="009A4B9E" w:rsidRPr="00187F39" w:rsidRDefault="009A4B9E" w:rsidP="009A4B9E">
            <w:pPr>
              <w:pStyle w:val="aff9"/>
              <w:numPr>
                <w:ilvl w:val="0"/>
                <w:numId w:val="71"/>
              </w:numPr>
              <w:spacing w:after="0" w:line="240" w:lineRule="auto"/>
              <w:ind w:left="0" w:firstLine="468"/>
              <w:jc w:val="both"/>
              <w:rPr>
                <w:rFonts w:eastAsia="Calibri"/>
              </w:rPr>
            </w:pPr>
            <w:r w:rsidRPr="00187F39">
              <w:rPr>
                <w:rFonts w:eastAsia="Calibri"/>
                <w:lang w:val="en-US"/>
              </w:rPr>
              <w:t>T</w:t>
            </w:r>
            <w:r w:rsidRPr="00187F39">
              <w:rPr>
                <w:rFonts w:eastAsia="Calibri"/>
              </w:rPr>
              <w:t xml:space="preserve"> – угрозы </w:t>
            </w:r>
          </w:p>
        </w:tc>
      </w:tr>
    </w:tbl>
    <w:p w14:paraId="10D0CFED" w14:textId="77777777" w:rsidR="009A4B9E" w:rsidRPr="00187F39" w:rsidRDefault="009A4B9E" w:rsidP="009A4B9E">
      <w:pPr>
        <w:pStyle w:val="aff9"/>
        <w:shd w:val="clear" w:color="auto" w:fill="FFFFFF"/>
        <w:spacing w:after="0"/>
        <w:ind w:firstLine="709"/>
        <w:jc w:val="both"/>
        <w:rPr>
          <w:rFonts w:eastAsia="Calibri"/>
        </w:rPr>
      </w:pPr>
    </w:p>
    <w:p w14:paraId="25B4A720" w14:textId="77777777" w:rsidR="007C5709" w:rsidRPr="00187F39" w:rsidRDefault="007C5709" w:rsidP="009A4B9E">
      <w:pPr>
        <w:pStyle w:val="aff9"/>
        <w:shd w:val="clear" w:color="auto" w:fill="FFFFFF"/>
        <w:spacing w:after="0"/>
        <w:ind w:firstLine="709"/>
        <w:jc w:val="both"/>
        <w:rPr>
          <w:rFonts w:eastAsia="Calibri"/>
        </w:rPr>
      </w:pPr>
    </w:p>
    <w:p w14:paraId="1F6A5676" w14:textId="77777777" w:rsidR="007C5709" w:rsidRPr="00187F39" w:rsidRDefault="007C5709" w:rsidP="009A4B9E">
      <w:pPr>
        <w:pStyle w:val="aff9"/>
        <w:shd w:val="clear" w:color="auto" w:fill="FFFFFF"/>
        <w:spacing w:after="0"/>
        <w:ind w:firstLine="709"/>
        <w:jc w:val="both"/>
        <w:rPr>
          <w:rFonts w:eastAsia="Calibri"/>
        </w:rPr>
      </w:pPr>
    </w:p>
    <w:p w14:paraId="35C57E48" w14:textId="3B6C4B34" w:rsidR="009A4B9E" w:rsidRPr="00187F39" w:rsidRDefault="009A4B9E" w:rsidP="009A4B9E">
      <w:pPr>
        <w:ind w:firstLine="709"/>
        <w:rPr>
          <w:sz w:val="24"/>
          <w:szCs w:val="24"/>
        </w:rPr>
      </w:pPr>
      <w:r w:rsidRPr="00187F39">
        <w:rPr>
          <w:sz w:val="24"/>
          <w:szCs w:val="24"/>
        </w:rPr>
        <w:lastRenderedPageBreak/>
        <w:t>Вопрос 6 (установление правильной последовательности)</w:t>
      </w:r>
    </w:p>
    <w:p w14:paraId="748A590F"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 xml:space="preserve">Установите правильную последовательность процедур, входящих </w:t>
      </w:r>
      <w:proofErr w:type="gramStart"/>
      <w:r w:rsidRPr="00187F39">
        <w:rPr>
          <w:rFonts w:eastAsia="Calibri"/>
        </w:rPr>
        <w:t>в  алгоритм</w:t>
      </w:r>
      <w:proofErr w:type="gramEnd"/>
      <w:r w:rsidRPr="00187F39">
        <w:rPr>
          <w:rFonts w:eastAsia="Calibri"/>
        </w:rPr>
        <w:t xml:space="preserve"> анализа стейкхолдеров проекта:</w:t>
      </w:r>
    </w:p>
    <w:p w14:paraId="7A878A88"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 xml:space="preserve">а) выбор стратегии работы со стейкхолдерами; </w:t>
      </w:r>
    </w:p>
    <w:p w14:paraId="3CDA8DCD"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 xml:space="preserve">б) оценка влияния и важности стейкхолдеров; </w:t>
      </w:r>
    </w:p>
    <w:p w14:paraId="277EB7D5"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 xml:space="preserve">в) поиск стейкхолдеров.  </w:t>
      </w:r>
    </w:p>
    <w:p w14:paraId="35A8B31D" w14:textId="77777777" w:rsidR="009A4B9E" w:rsidRPr="00187F39" w:rsidRDefault="009A4B9E" w:rsidP="009A4B9E">
      <w:pPr>
        <w:pStyle w:val="aff9"/>
        <w:shd w:val="clear" w:color="auto" w:fill="FFFFFF"/>
        <w:spacing w:after="0"/>
        <w:ind w:firstLine="709"/>
        <w:jc w:val="both"/>
        <w:rPr>
          <w:rFonts w:eastAsia="Calibri"/>
        </w:rPr>
      </w:pPr>
    </w:p>
    <w:p w14:paraId="4ED05473" w14:textId="77777777" w:rsidR="007C5709" w:rsidRPr="003A27C1" w:rsidRDefault="007C5709" w:rsidP="009A4B9E">
      <w:pPr>
        <w:pStyle w:val="aff9"/>
        <w:shd w:val="clear" w:color="auto" w:fill="FFFFFF"/>
        <w:spacing w:after="0"/>
        <w:ind w:firstLine="709"/>
        <w:jc w:val="both"/>
        <w:rPr>
          <w:rFonts w:eastAsia="Calibri"/>
          <w:b/>
          <w:bCs/>
        </w:rPr>
      </w:pPr>
    </w:p>
    <w:p w14:paraId="23EC3F72" w14:textId="14C38A71" w:rsidR="009A4B9E" w:rsidRPr="003A27C1" w:rsidRDefault="009A4B9E" w:rsidP="009A4B9E">
      <w:pPr>
        <w:pStyle w:val="ReportMain"/>
        <w:suppressAutoHyphens/>
        <w:ind w:firstLine="709"/>
        <w:jc w:val="both"/>
        <w:rPr>
          <w:b/>
          <w:szCs w:val="24"/>
        </w:rPr>
      </w:pPr>
      <w:r w:rsidRPr="003A27C1">
        <w:rPr>
          <w:b/>
          <w:szCs w:val="24"/>
        </w:rPr>
        <w:t xml:space="preserve">Тема </w:t>
      </w:r>
      <w:proofErr w:type="gramStart"/>
      <w:r w:rsidRPr="003A27C1">
        <w:rPr>
          <w:b/>
          <w:szCs w:val="24"/>
        </w:rPr>
        <w:t>6  Защита</w:t>
      </w:r>
      <w:proofErr w:type="gramEnd"/>
      <w:r w:rsidRPr="003A27C1">
        <w:rPr>
          <w:b/>
          <w:szCs w:val="24"/>
        </w:rPr>
        <w:t xml:space="preserve"> проекта.</w:t>
      </w:r>
    </w:p>
    <w:p w14:paraId="394ABF12" w14:textId="77777777" w:rsidR="009A4B9E" w:rsidRPr="003A27C1" w:rsidRDefault="009A4B9E" w:rsidP="009A4B9E">
      <w:pPr>
        <w:pStyle w:val="ReportMain"/>
        <w:suppressAutoHyphens/>
        <w:ind w:firstLine="709"/>
        <w:jc w:val="both"/>
        <w:rPr>
          <w:szCs w:val="24"/>
        </w:rPr>
      </w:pPr>
    </w:p>
    <w:p w14:paraId="60CABE4D" w14:textId="77777777" w:rsidR="009A4B9E" w:rsidRPr="003A27C1" w:rsidRDefault="009A4B9E" w:rsidP="009A4B9E">
      <w:pPr>
        <w:pStyle w:val="aff9"/>
        <w:shd w:val="clear" w:color="auto" w:fill="FFFFFF"/>
        <w:spacing w:after="0"/>
        <w:ind w:firstLine="709"/>
        <w:jc w:val="both"/>
        <w:rPr>
          <w:rFonts w:eastAsia="Calibri"/>
          <w:b/>
          <w:bCs/>
        </w:rPr>
      </w:pPr>
    </w:p>
    <w:p w14:paraId="5CF36F34" w14:textId="031BD29B" w:rsidR="009A4B9E" w:rsidRPr="00187F39" w:rsidRDefault="009A4B9E" w:rsidP="009A4B9E">
      <w:pPr>
        <w:ind w:firstLine="709"/>
        <w:rPr>
          <w:sz w:val="24"/>
          <w:szCs w:val="24"/>
        </w:rPr>
      </w:pPr>
      <w:r w:rsidRPr="00187F39">
        <w:rPr>
          <w:sz w:val="24"/>
          <w:szCs w:val="24"/>
        </w:rPr>
        <w:t xml:space="preserve">Вопрос </w:t>
      </w:r>
      <w:r w:rsidR="00AC3C0D" w:rsidRPr="00187F39">
        <w:rPr>
          <w:sz w:val="24"/>
          <w:szCs w:val="24"/>
        </w:rPr>
        <w:t>1</w:t>
      </w:r>
      <w:r w:rsidRPr="00187F39">
        <w:rPr>
          <w:sz w:val="24"/>
          <w:szCs w:val="24"/>
        </w:rPr>
        <w:t xml:space="preserve"> (выбор одного правильного ответа)</w:t>
      </w:r>
    </w:p>
    <w:p w14:paraId="01FE18ED"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 xml:space="preserve">Последовательность слайдов, содержащих мультимедийные объекты, </w:t>
      </w:r>
      <w:proofErr w:type="gramStart"/>
      <w:r w:rsidRPr="00187F39">
        <w:rPr>
          <w:rFonts w:eastAsia="Calibri"/>
        </w:rPr>
        <w:t>- это</w:t>
      </w:r>
      <w:proofErr w:type="gramEnd"/>
      <w:r w:rsidRPr="00187F39">
        <w:rPr>
          <w:rFonts w:eastAsia="Calibri"/>
        </w:rPr>
        <w:t xml:space="preserve"> …</w:t>
      </w:r>
    </w:p>
    <w:p w14:paraId="0C0EF951"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а) презентация проекта;</w:t>
      </w:r>
    </w:p>
    <w:p w14:paraId="357F5B44"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б) макет проекта;</w:t>
      </w:r>
    </w:p>
    <w:p w14:paraId="71DD0B12"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в) дизайн слайдов</w:t>
      </w:r>
    </w:p>
    <w:p w14:paraId="47FE981E"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 xml:space="preserve">г) буклет.  </w:t>
      </w:r>
    </w:p>
    <w:p w14:paraId="79636E2D" w14:textId="77777777" w:rsidR="007C5709" w:rsidRPr="00187F39" w:rsidRDefault="007C5709" w:rsidP="009A4B9E">
      <w:pPr>
        <w:ind w:firstLine="709"/>
        <w:rPr>
          <w:sz w:val="24"/>
          <w:szCs w:val="24"/>
        </w:rPr>
      </w:pPr>
    </w:p>
    <w:p w14:paraId="26F068DC" w14:textId="47F41200" w:rsidR="009A4B9E" w:rsidRPr="00187F39" w:rsidRDefault="009A4B9E" w:rsidP="009A4B9E">
      <w:pPr>
        <w:ind w:firstLine="709"/>
        <w:rPr>
          <w:sz w:val="24"/>
          <w:szCs w:val="24"/>
        </w:rPr>
      </w:pPr>
      <w:r w:rsidRPr="00187F39">
        <w:rPr>
          <w:sz w:val="24"/>
          <w:szCs w:val="24"/>
        </w:rPr>
        <w:t xml:space="preserve">Вопрос </w:t>
      </w:r>
      <w:r w:rsidR="00AC3C0D" w:rsidRPr="00187F39">
        <w:rPr>
          <w:sz w:val="24"/>
          <w:szCs w:val="24"/>
        </w:rPr>
        <w:t>2</w:t>
      </w:r>
      <w:r w:rsidRPr="00187F39">
        <w:rPr>
          <w:sz w:val="24"/>
          <w:szCs w:val="24"/>
        </w:rPr>
        <w:t xml:space="preserve"> (выбор одного правильного ответа)</w:t>
      </w:r>
    </w:p>
    <w:p w14:paraId="6FF374D2"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Буклет в проекте – это…?</w:t>
      </w:r>
    </w:p>
    <w:p w14:paraId="69D57F44"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 xml:space="preserve">а) сложенный лист бумаги, который содержит информацию о компании, товарах, услугах или мероприятиях и распространяется в рекламных целях; </w:t>
      </w:r>
    </w:p>
    <w:p w14:paraId="3E8051F5"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б) рекламный стенд;</w:t>
      </w:r>
    </w:p>
    <w:p w14:paraId="5BD50050"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в) этикетка к товару;</w:t>
      </w:r>
    </w:p>
    <w:p w14:paraId="1579F4E0"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 xml:space="preserve">г) прототип проекта. </w:t>
      </w:r>
    </w:p>
    <w:p w14:paraId="4D854782" w14:textId="77777777" w:rsidR="009A4B9E" w:rsidRPr="00187F39" w:rsidRDefault="009A4B9E" w:rsidP="009A4B9E">
      <w:pPr>
        <w:pStyle w:val="aff9"/>
        <w:shd w:val="clear" w:color="auto" w:fill="FFFFFF"/>
        <w:spacing w:after="0"/>
        <w:ind w:firstLine="709"/>
        <w:jc w:val="both"/>
        <w:rPr>
          <w:rFonts w:eastAsia="Calibri"/>
        </w:rPr>
      </w:pPr>
    </w:p>
    <w:p w14:paraId="27F1C099" w14:textId="77777777" w:rsidR="007C5709" w:rsidRPr="00187F39" w:rsidRDefault="007C5709" w:rsidP="009A4B9E">
      <w:pPr>
        <w:pStyle w:val="aff9"/>
        <w:shd w:val="clear" w:color="auto" w:fill="FFFFFF"/>
        <w:spacing w:after="0"/>
        <w:ind w:firstLine="709"/>
        <w:jc w:val="both"/>
        <w:rPr>
          <w:rFonts w:eastAsia="Calibri"/>
        </w:rPr>
      </w:pPr>
    </w:p>
    <w:p w14:paraId="0D153739" w14:textId="76DC70CF" w:rsidR="009A4B9E" w:rsidRPr="00187F39" w:rsidRDefault="009A4B9E" w:rsidP="009A4B9E">
      <w:pPr>
        <w:ind w:firstLine="709"/>
        <w:rPr>
          <w:sz w:val="24"/>
          <w:szCs w:val="24"/>
        </w:rPr>
      </w:pPr>
      <w:r w:rsidRPr="00187F39">
        <w:rPr>
          <w:sz w:val="24"/>
          <w:szCs w:val="24"/>
        </w:rPr>
        <w:t xml:space="preserve">Вопрос </w:t>
      </w:r>
      <w:r w:rsidR="00AC3C0D" w:rsidRPr="00187F39">
        <w:rPr>
          <w:sz w:val="24"/>
          <w:szCs w:val="24"/>
        </w:rPr>
        <w:t>3</w:t>
      </w:r>
      <w:r w:rsidRPr="00187F39">
        <w:rPr>
          <w:sz w:val="24"/>
          <w:szCs w:val="24"/>
        </w:rPr>
        <w:t xml:space="preserve"> (выбор одного правильного ответа)</w:t>
      </w:r>
    </w:p>
    <w:p w14:paraId="01F44CE5"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Какое приложение используется для разработки презентации проекта?</w:t>
      </w:r>
    </w:p>
    <w:p w14:paraId="14368FBD" w14:textId="77777777" w:rsidR="009A4B9E" w:rsidRPr="00187F39" w:rsidRDefault="009A4B9E" w:rsidP="009A4B9E">
      <w:pPr>
        <w:pStyle w:val="aff9"/>
        <w:shd w:val="clear" w:color="auto" w:fill="FFFFFF"/>
        <w:spacing w:after="0"/>
        <w:ind w:firstLine="709"/>
        <w:jc w:val="both"/>
        <w:rPr>
          <w:rFonts w:eastAsia="Calibri"/>
          <w:lang w:val="en-US"/>
        </w:rPr>
      </w:pPr>
      <w:r w:rsidRPr="00187F39">
        <w:rPr>
          <w:rFonts w:eastAsia="Calibri"/>
        </w:rPr>
        <w:t>а</w:t>
      </w:r>
      <w:r w:rsidRPr="00187F39">
        <w:rPr>
          <w:rFonts w:eastAsia="Calibri"/>
          <w:lang w:val="en-US"/>
        </w:rPr>
        <w:t>) Microsoft PowerPoint;</w:t>
      </w:r>
    </w:p>
    <w:p w14:paraId="0C34EF07" w14:textId="77777777" w:rsidR="009A4B9E" w:rsidRPr="00187F39" w:rsidRDefault="009A4B9E" w:rsidP="009A4B9E">
      <w:pPr>
        <w:pStyle w:val="aff9"/>
        <w:shd w:val="clear" w:color="auto" w:fill="FFFFFF"/>
        <w:spacing w:after="0"/>
        <w:ind w:firstLine="709"/>
        <w:jc w:val="both"/>
        <w:rPr>
          <w:rFonts w:eastAsia="Calibri"/>
          <w:lang w:val="en-US"/>
        </w:rPr>
      </w:pPr>
      <w:r w:rsidRPr="00187F39">
        <w:rPr>
          <w:rFonts w:eastAsia="Calibri"/>
        </w:rPr>
        <w:t>б</w:t>
      </w:r>
      <w:r w:rsidRPr="00187F39">
        <w:rPr>
          <w:rFonts w:eastAsia="Calibri"/>
          <w:lang w:val="en-US"/>
        </w:rPr>
        <w:t>) Microsoft Word;</w:t>
      </w:r>
    </w:p>
    <w:p w14:paraId="65C28DD9" w14:textId="77777777" w:rsidR="009A4B9E" w:rsidRPr="00187F39" w:rsidRDefault="009A4B9E" w:rsidP="009A4B9E">
      <w:pPr>
        <w:pStyle w:val="aff9"/>
        <w:shd w:val="clear" w:color="auto" w:fill="FFFFFF"/>
        <w:spacing w:after="0"/>
        <w:ind w:firstLine="709"/>
        <w:jc w:val="both"/>
        <w:rPr>
          <w:rFonts w:eastAsia="Calibri"/>
          <w:lang w:val="en-US"/>
        </w:rPr>
      </w:pPr>
      <w:r w:rsidRPr="00187F39">
        <w:rPr>
          <w:rFonts w:eastAsia="Calibri"/>
        </w:rPr>
        <w:t>в</w:t>
      </w:r>
      <w:r w:rsidRPr="00187F39">
        <w:rPr>
          <w:rFonts w:eastAsia="Calibri"/>
          <w:lang w:val="en-US"/>
        </w:rPr>
        <w:t xml:space="preserve">) Microsoft </w:t>
      </w:r>
      <w:proofErr w:type="spellStart"/>
      <w:r w:rsidRPr="00187F39">
        <w:rPr>
          <w:rFonts w:eastAsia="Calibri"/>
          <w:lang w:val="en-US"/>
        </w:rPr>
        <w:t>Exel</w:t>
      </w:r>
      <w:proofErr w:type="spellEnd"/>
      <w:r w:rsidRPr="00187F39">
        <w:rPr>
          <w:rFonts w:eastAsia="Calibri"/>
          <w:lang w:val="en-US"/>
        </w:rPr>
        <w:t>.</w:t>
      </w:r>
    </w:p>
    <w:p w14:paraId="73C8A169" w14:textId="77777777" w:rsidR="009A4B9E" w:rsidRPr="00187F39" w:rsidRDefault="009A4B9E" w:rsidP="009A4B9E">
      <w:pPr>
        <w:pStyle w:val="aff9"/>
        <w:shd w:val="clear" w:color="auto" w:fill="FFFFFF"/>
        <w:spacing w:after="0"/>
        <w:ind w:firstLine="709"/>
        <w:jc w:val="both"/>
        <w:rPr>
          <w:rFonts w:eastAsia="Calibri"/>
          <w:lang w:val="en-US"/>
        </w:rPr>
      </w:pPr>
      <w:r w:rsidRPr="00187F39">
        <w:rPr>
          <w:color w:val="4D5156"/>
          <w:shd w:val="clear" w:color="auto" w:fill="FFFFFF"/>
        </w:rPr>
        <w:t>г</w:t>
      </w:r>
      <w:r w:rsidRPr="00187F39">
        <w:rPr>
          <w:color w:val="4D5156"/>
          <w:shd w:val="clear" w:color="auto" w:fill="FFFFFF"/>
          <w:lang w:val="en-US"/>
        </w:rPr>
        <w:t>) Microsoft Teams</w:t>
      </w:r>
    </w:p>
    <w:p w14:paraId="5B6364B5" w14:textId="77777777" w:rsidR="009A4B9E" w:rsidRPr="005461C2" w:rsidRDefault="009A4B9E" w:rsidP="009A4B9E">
      <w:pPr>
        <w:pStyle w:val="aff9"/>
        <w:shd w:val="clear" w:color="auto" w:fill="FFFFFF"/>
        <w:spacing w:after="0"/>
        <w:ind w:firstLine="709"/>
        <w:jc w:val="both"/>
        <w:rPr>
          <w:rFonts w:eastAsia="Calibri"/>
          <w:lang w:val="en-US"/>
        </w:rPr>
      </w:pPr>
    </w:p>
    <w:p w14:paraId="58BB4B04" w14:textId="77777777" w:rsidR="007C5709" w:rsidRPr="005461C2" w:rsidRDefault="007C5709" w:rsidP="009A4B9E">
      <w:pPr>
        <w:pStyle w:val="aff9"/>
        <w:shd w:val="clear" w:color="auto" w:fill="FFFFFF"/>
        <w:spacing w:after="0"/>
        <w:ind w:firstLine="709"/>
        <w:jc w:val="both"/>
        <w:rPr>
          <w:rFonts w:eastAsia="Calibri"/>
          <w:lang w:val="en-US"/>
        </w:rPr>
      </w:pPr>
    </w:p>
    <w:p w14:paraId="53B87440" w14:textId="4392DDF7" w:rsidR="009A4B9E" w:rsidRPr="00187F39" w:rsidRDefault="009A4B9E" w:rsidP="009A4B9E">
      <w:pPr>
        <w:ind w:firstLine="709"/>
        <w:rPr>
          <w:sz w:val="24"/>
          <w:szCs w:val="24"/>
        </w:rPr>
      </w:pPr>
      <w:r w:rsidRPr="00187F39">
        <w:rPr>
          <w:sz w:val="24"/>
          <w:szCs w:val="24"/>
        </w:rPr>
        <w:t xml:space="preserve">Вопрос </w:t>
      </w:r>
      <w:r w:rsidR="00AC3C0D" w:rsidRPr="00187F39">
        <w:rPr>
          <w:sz w:val="24"/>
          <w:szCs w:val="24"/>
        </w:rPr>
        <w:t>4</w:t>
      </w:r>
      <w:r w:rsidRPr="00187F39">
        <w:rPr>
          <w:sz w:val="24"/>
          <w:szCs w:val="24"/>
        </w:rPr>
        <w:t xml:space="preserve"> (выбор одного правильного ответа)</w:t>
      </w:r>
    </w:p>
    <w:p w14:paraId="6650B05C"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Составная часть презентации, которая содержит в себе все основные объекты, называется:</w:t>
      </w:r>
    </w:p>
    <w:p w14:paraId="408AB5F4"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а) слой;</w:t>
      </w:r>
    </w:p>
    <w:p w14:paraId="24732723" w14:textId="77777777" w:rsidR="009A4B9E" w:rsidRPr="00187F39" w:rsidRDefault="009A4B9E" w:rsidP="009A4B9E">
      <w:pPr>
        <w:pStyle w:val="aff9"/>
        <w:shd w:val="clear" w:color="auto" w:fill="FFFFFF"/>
        <w:spacing w:after="0"/>
        <w:ind w:firstLine="709"/>
        <w:jc w:val="both"/>
        <w:rPr>
          <w:rFonts w:eastAsia="Calibri"/>
        </w:rPr>
      </w:pPr>
      <w:proofErr w:type="gramStart"/>
      <w:r w:rsidRPr="00187F39">
        <w:rPr>
          <w:rFonts w:eastAsia="Calibri"/>
        </w:rPr>
        <w:t>б)  анимация</w:t>
      </w:r>
      <w:proofErr w:type="gramEnd"/>
      <w:r w:rsidRPr="00187F39">
        <w:rPr>
          <w:rFonts w:eastAsia="Calibri"/>
        </w:rPr>
        <w:t>;</w:t>
      </w:r>
    </w:p>
    <w:p w14:paraId="70B126DB"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в) слайд</w:t>
      </w:r>
    </w:p>
    <w:p w14:paraId="572C81CA"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г) графика</w:t>
      </w:r>
    </w:p>
    <w:p w14:paraId="6D4B5F95" w14:textId="77777777" w:rsidR="009A4B9E" w:rsidRPr="00187F39" w:rsidRDefault="009A4B9E" w:rsidP="009A4B9E">
      <w:pPr>
        <w:pStyle w:val="aff9"/>
        <w:shd w:val="clear" w:color="auto" w:fill="FFFFFF"/>
        <w:spacing w:after="0"/>
        <w:ind w:firstLine="709"/>
        <w:jc w:val="both"/>
        <w:rPr>
          <w:rFonts w:eastAsia="Calibri"/>
        </w:rPr>
      </w:pPr>
    </w:p>
    <w:p w14:paraId="616873BF" w14:textId="40EB90E1" w:rsidR="009A4B9E" w:rsidRPr="00187F39" w:rsidRDefault="009A4B9E" w:rsidP="009A4B9E">
      <w:pPr>
        <w:ind w:firstLine="709"/>
        <w:rPr>
          <w:sz w:val="24"/>
          <w:szCs w:val="24"/>
        </w:rPr>
      </w:pPr>
      <w:r w:rsidRPr="00187F39">
        <w:rPr>
          <w:sz w:val="24"/>
          <w:szCs w:val="24"/>
        </w:rPr>
        <w:t xml:space="preserve">Вопрос </w:t>
      </w:r>
      <w:r w:rsidR="00726C9F" w:rsidRPr="00187F39">
        <w:rPr>
          <w:sz w:val="24"/>
          <w:szCs w:val="24"/>
        </w:rPr>
        <w:t>5</w:t>
      </w:r>
      <w:r w:rsidRPr="00187F39">
        <w:rPr>
          <w:sz w:val="24"/>
          <w:szCs w:val="24"/>
        </w:rPr>
        <w:t xml:space="preserve"> (выбор одного правильного ответа)</w:t>
      </w:r>
    </w:p>
    <w:p w14:paraId="7F2D5367"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Какой термин используется для обозначения короткого рассказа о концепции проекта, основная цель которого заинтересовать инвестора, чтоб получить приглашение на вторую встречу?</w:t>
      </w:r>
    </w:p>
    <w:p w14:paraId="08E5A1A3"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lastRenderedPageBreak/>
        <w:t>а) презентация в лифте;</w:t>
      </w:r>
    </w:p>
    <w:p w14:paraId="6C76B092"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б) мозговой штурм;</w:t>
      </w:r>
    </w:p>
    <w:p w14:paraId="2060C063"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в) шесть шляп</w:t>
      </w:r>
    </w:p>
    <w:p w14:paraId="3AC14672"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 xml:space="preserve">г) </w:t>
      </w:r>
      <w:r w:rsidRPr="00187F39">
        <w:rPr>
          <w:rFonts w:eastAsia="Calibri"/>
          <w:lang w:val="en-US"/>
        </w:rPr>
        <w:t>Swot</w:t>
      </w:r>
      <w:r w:rsidRPr="00187F39">
        <w:rPr>
          <w:rFonts w:eastAsia="Calibri"/>
        </w:rPr>
        <w:t xml:space="preserve"> - анализ.  </w:t>
      </w:r>
    </w:p>
    <w:p w14:paraId="307DD0BF" w14:textId="77777777" w:rsidR="009A4B9E" w:rsidRPr="00187F39" w:rsidRDefault="009A4B9E" w:rsidP="009A4B9E">
      <w:pPr>
        <w:pStyle w:val="aff9"/>
        <w:shd w:val="clear" w:color="auto" w:fill="FFFFFF"/>
        <w:spacing w:after="0"/>
        <w:ind w:firstLine="709"/>
        <w:jc w:val="both"/>
        <w:rPr>
          <w:rFonts w:eastAsia="Calibri"/>
        </w:rPr>
      </w:pPr>
    </w:p>
    <w:p w14:paraId="56D56939" w14:textId="77777777" w:rsidR="007C5709" w:rsidRPr="00187F39" w:rsidRDefault="007C5709" w:rsidP="009A4B9E">
      <w:pPr>
        <w:pStyle w:val="aff9"/>
        <w:shd w:val="clear" w:color="auto" w:fill="FFFFFF"/>
        <w:spacing w:after="0"/>
        <w:ind w:firstLine="709"/>
        <w:jc w:val="both"/>
        <w:rPr>
          <w:rFonts w:eastAsia="Calibri"/>
        </w:rPr>
      </w:pPr>
    </w:p>
    <w:p w14:paraId="65BDE9E7" w14:textId="35CC6877" w:rsidR="009A4B9E" w:rsidRPr="00187F39" w:rsidRDefault="009A4B9E" w:rsidP="009A4B9E">
      <w:pPr>
        <w:ind w:firstLine="709"/>
        <w:rPr>
          <w:sz w:val="24"/>
          <w:szCs w:val="24"/>
        </w:rPr>
      </w:pPr>
      <w:r w:rsidRPr="00187F39">
        <w:rPr>
          <w:sz w:val="24"/>
          <w:szCs w:val="24"/>
        </w:rPr>
        <w:t xml:space="preserve">Вопрос </w:t>
      </w:r>
      <w:r w:rsidR="00726C9F" w:rsidRPr="00187F39">
        <w:rPr>
          <w:sz w:val="24"/>
          <w:szCs w:val="24"/>
        </w:rPr>
        <w:t>6</w:t>
      </w:r>
      <w:r w:rsidRPr="00187F39">
        <w:rPr>
          <w:sz w:val="24"/>
          <w:szCs w:val="24"/>
        </w:rPr>
        <w:t xml:space="preserve"> (выбор нескольких правильных ответов)</w:t>
      </w:r>
    </w:p>
    <w:p w14:paraId="41C33DCD"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Выберите верные утверждения по подготовке к презентации проекта:</w:t>
      </w:r>
    </w:p>
    <w:p w14:paraId="7A26B71D"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 xml:space="preserve">а) MS PowerPoint </w:t>
      </w:r>
      <w:proofErr w:type="gramStart"/>
      <w:r w:rsidRPr="00187F39">
        <w:rPr>
          <w:rFonts w:eastAsia="Calibri"/>
        </w:rPr>
        <w:t>-  это</w:t>
      </w:r>
      <w:proofErr w:type="gramEnd"/>
      <w:r w:rsidRPr="00187F39">
        <w:rPr>
          <w:rFonts w:eastAsia="Calibri"/>
        </w:rPr>
        <w:t xml:space="preserve"> программа для создания презентаций;</w:t>
      </w:r>
    </w:p>
    <w:p w14:paraId="3A4BC4FA"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б) анимация появляется в презентации проекта автоматически;</w:t>
      </w:r>
    </w:p>
    <w:p w14:paraId="07D084F6" w14:textId="77777777" w:rsidR="009A4B9E" w:rsidRPr="00187F39" w:rsidRDefault="009A4B9E" w:rsidP="009A4B9E">
      <w:pPr>
        <w:pStyle w:val="aff9"/>
        <w:shd w:val="clear" w:color="auto" w:fill="FFFFFF"/>
        <w:spacing w:after="0"/>
        <w:ind w:firstLine="709"/>
        <w:jc w:val="both"/>
        <w:rPr>
          <w:rFonts w:eastAsia="Calibri"/>
        </w:rPr>
      </w:pPr>
      <w:r w:rsidRPr="00187F39">
        <w:rPr>
          <w:rFonts w:eastAsia="Calibri"/>
        </w:rPr>
        <w:t xml:space="preserve">в) на презентационном </w:t>
      </w:r>
      <w:proofErr w:type="gramStart"/>
      <w:r w:rsidRPr="00187F39">
        <w:rPr>
          <w:rFonts w:eastAsia="Calibri"/>
        </w:rPr>
        <w:t>слайде  проекта</w:t>
      </w:r>
      <w:proofErr w:type="gramEnd"/>
      <w:r w:rsidRPr="00187F39">
        <w:rPr>
          <w:rFonts w:eastAsia="Calibri"/>
        </w:rPr>
        <w:t xml:space="preserve"> необходимо размещать как можно  больше текста мелким шрифтом;</w:t>
      </w:r>
    </w:p>
    <w:p w14:paraId="6AAE2220" w14:textId="54329203" w:rsidR="009A4B9E" w:rsidRPr="00187F39" w:rsidRDefault="009A4B9E" w:rsidP="007C5709">
      <w:pPr>
        <w:pStyle w:val="aff9"/>
        <w:shd w:val="clear" w:color="auto" w:fill="FFFFFF"/>
        <w:spacing w:after="0"/>
        <w:ind w:firstLine="709"/>
        <w:jc w:val="both"/>
        <w:rPr>
          <w:rFonts w:eastAsia="Calibri"/>
        </w:rPr>
      </w:pPr>
      <w:r w:rsidRPr="00187F39">
        <w:rPr>
          <w:rFonts w:eastAsia="Calibri"/>
        </w:rPr>
        <w:t xml:space="preserve">г) на презентационном </w:t>
      </w:r>
      <w:proofErr w:type="gramStart"/>
      <w:r w:rsidRPr="00187F39">
        <w:rPr>
          <w:rFonts w:eastAsia="Calibri"/>
        </w:rPr>
        <w:t>слайде  проекта</w:t>
      </w:r>
      <w:proofErr w:type="gramEnd"/>
      <w:r w:rsidRPr="00187F39">
        <w:rPr>
          <w:rFonts w:eastAsia="Calibri"/>
        </w:rPr>
        <w:t xml:space="preserve"> не следует использовать слишком мелкий шрифт. </w:t>
      </w:r>
    </w:p>
    <w:p w14:paraId="4997A571" w14:textId="77777777" w:rsidR="007C5709" w:rsidRPr="003A27C1" w:rsidRDefault="007C5709" w:rsidP="007C5709">
      <w:pPr>
        <w:pStyle w:val="aff9"/>
        <w:shd w:val="clear" w:color="auto" w:fill="FFFFFF"/>
        <w:spacing w:after="0"/>
        <w:ind w:firstLine="709"/>
        <w:jc w:val="both"/>
      </w:pPr>
    </w:p>
    <w:p w14:paraId="5BCBFAB6" w14:textId="77777777" w:rsidR="00552421" w:rsidRDefault="00552421" w:rsidP="00AC3C0D">
      <w:pPr>
        <w:pStyle w:val="ReportMain"/>
        <w:suppressAutoHyphens/>
        <w:ind w:firstLine="709"/>
        <w:jc w:val="both"/>
        <w:rPr>
          <w:rFonts w:eastAsia="Calibri"/>
          <w:b/>
          <w:szCs w:val="24"/>
        </w:rPr>
      </w:pPr>
    </w:p>
    <w:p w14:paraId="2184CE3C" w14:textId="77777777" w:rsidR="00552421" w:rsidRDefault="00552421" w:rsidP="00AC3C0D">
      <w:pPr>
        <w:pStyle w:val="ReportMain"/>
        <w:suppressAutoHyphens/>
        <w:ind w:firstLine="709"/>
        <w:jc w:val="both"/>
        <w:rPr>
          <w:rFonts w:eastAsia="Calibri"/>
          <w:b/>
          <w:szCs w:val="24"/>
        </w:rPr>
      </w:pPr>
    </w:p>
    <w:p w14:paraId="3EFF4F18" w14:textId="77777777" w:rsidR="003176C6" w:rsidRPr="00523AB3" w:rsidRDefault="003176C6" w:rsidP="003176C6">
      <w:pPr>
        <w:suppressAutoHyphens/>
        <w:spacing w:after="0" w:line="240" w:lineRule="auto"/>
        <w:ind w:firstLine="709"/>
        <w:jc w:val="both"/>
        <w:rPr>
          <w:b/>
          <w:sz w:val="24"/>
          <w:szCs w:val="24"/>
        </w:rPr>
      </w:pPr>
      <w:r w:rsidRPr="00523AB3">
        <w:rPr>
          <w:b/>
          <w:sz w:val="24"/>
          <w:szCs w:val="24"/>
        </w:rPr>
        <w:t>Блок В - Оценочные средства для диагностирования сформированности уровня компетенций – «уметь»</w:t>
      </w:r>
    </w:p>
    <w:p w14:paraId="7E2303C4" w14:textId="77777777" w:rsidR="003E0635" w:rsidRPr="000502F7" w:rsidRDefault="003E0635" w:rsidP="003E0635">
      <w:pPr>
        <w:suppressAutoHyphens/>
        <w:spacing w:after="0" w:line="240" w:lineRule="auto"/>
        <w:ind w:firstLine="709"/>
        <w:jc w:val="both"/>
        <w:rPr>
          <w:rFonts w:eastAsia="Calibri"/>
          <w:i/>
          <w:sz w:val="24"/>
          <w:szCs w:val="24"/>
        </w:rPr>
      </w:pPr>
    </w:p>
    <w:p w14:paraId="20546759" w14:textId="77777777" w:rsidR="003E0635" w:rsidRPr="000502F7" w:rsidRDefault="003E0635" w:rsidP="003E0635">
      <w:pPr>
        <w:suppressAutoHyphens/>
        <w:spacing w:after="0" w:line="240" w:lineRule="auto"/>
        <w:ind w:firstLine="709"/>
        <w:jc w:val="both"/>
        <w:rPr>
          <w:rFonts w:eastAsia="Calibri"/>
          <w:b/>
          <w:sz w:val="24"/>
          <w:szCs w:val="24"/>
        </w:rPr>
      </w:pPr>
      <w:r w:rsidRPr="000502F7">
        <w:rPr>
          <w:rFonts w:eastAsia="Calibri"/>
          <w:b/>
          <w:sz w:val="24"/>
          <w:szCs w:val="24"/>
        </w:rPr>
        <w:t>В.1 Практические задания</w:t>
      </w:r>
    </w:p>
    <w:p w14:paraId="610D7F99" w14:textId="77777777" w:rsidR="003E0635" w:rsidRDefault="003E0635" w:rsidP="003E0635">
      <w:pPr>
        <w:pStyle w:val="ReportMain"/>
        <w:suppressAutoHyphens/>
        <w:ind w:firstLine="709"/>
        <w:jc w:val="both"/>
        <w:rPr>
          <w:b/>
          <w:szCs w:val="24"/>
          <w:lang w:eastAsia="x-none"/>
        </w:rPr>
      </w:pPr>
    </w:p>
    <w:p w14:paraId="5DE4E83F" w14:textId="77777777" w:rsidR="003E0635" w:rsidRDefault="003E0635" w:rsidP="003E0635">
      <w:pPr>
        <w:pStyle w:val="ReportMain"/>
        <w:suppressAutoHyphens/>
        <w:ind w:firstLine="709"/>
        <w:jc w:val="both"/>
        <w:rPr>
          <w:b/>
          <w:szCs w:val="24"/>
          <w:lang w:eastAsia="x-none"/>
        </w:rPr>
      </w:pPr>
      <w:r>
        <w:rPr>
          <w:b/>
          <w:szCs w:val="24"/>
          <w:lang w:eastAsia="x-none"/>
        </w:rPr>
        <w:t xml:space="preserve">Тема </w:t>
      </w:r>
      <w:r w:rsidRPr="00224726">
        <w:rPr>
          <w:b/>
          <w:szCs w:val="24"/>
          <w:lang w:eastAsia="x-none"/>
        </w:rPr>
        <w:t xml:space="preserve">1 Введение в основы проектной деятельности. </w:t>
      </w:r>
    </w:p>
    <w:p w14:paraId="31AEA6A8" w14:textId="77777777" w:rsidR="003E0635" w:rsidRDefault="003E0635" w:rsidP="003E0635">
      <w:pPr>
        <w:spacing w:after="0" w:line="240" w:lineRule="auto"/>
        <w:ind w:firstLine="709"/>
        <w:jc w:val="both"/>
        <w:rPr>
          <w:rFonts w:eastAsia="Calibri"/>
          <w:color w:val="000000"/>
          <w:sz w:val="24"/>
          <w:szCs w:val="24"/>
        </w:rPr>
      </w:pPr>
    </w:p>
    <w:p w14:paraId="627D5B78" w14:textId="13441EF8" w:rsidR="00487FC0" w:rsidRPr="00217224" w:rsidRDefault="006726E7" w:rsidP="00487FC0">
      <w:pPr>
        <w:spacing w:after="0" w:line="240" w:lineRule="auto"/>
        <w:ind w:firstLine="709"/>
        <w:jc w:val="both"/>
        <w:rPr>
          <w:color w:val="000000"/>
          <w:sz w:val="24"/>
          <w:szCs w:val="24"/>
        </w:rPr>
      </w:pPr>
      <w:r>
        <w:rPr>
          <w:rFonts w:eastAsia="Times New Roman"/>
          <w:bCs/>
          <w:color w:val="000000"/>
          <w:sz w:val="24"/>
          <w:szCs w:val="24"/>
          <w:lang w:eastAsia="ru-RU"/>
        </w:rPr>
        <w:t>Кейс</w:t>
      </w:r>
      <w:r w:rsidR="00F861D2" w:rsidRPr="000502F7">
        <w:rPr>
          <w:color w:val="000000"/>
          <w:sz w:val="24"/>
          <w:szCs w:val="24"/>
        </w:rPr>
        <w:t xml:space="preserve"> </w:t>
      </w:r>
      <w:r w:rsidR="00487FC0" w:rsidRPr="000502F7">
        <w:rPr>
          <w:color w:val="000000"/>
          <w:sz w:val="24"/>
          <w:szCs w:val="24"/>
        </w:rPr>
        <w:t>1</w:t>
      </w:r>
      <w:r w:rsidR="00487FC0">
        <w:rPr>
          <w:color w:val="000000"/>
          <w:sz w:val="24"/>
          <w:szCs w:val="24"/>
        </w:rPr>
        <w:t xml:space="preserve"> </w:t>
      </w:r>
      <w:r w:rsidR="00487FC0" w:rsidRPr="00217224">
        <w:rPr>
          <w:color w:val="000000"/>
          <w:sz w:val="24"/>
          <w:szCs w:val="24"/>
        </w:rPr>
        <w:t xml:space="preserve">Приведите </w:t>
      </w:r>
      <w:proofErr w:type="gramStart"/>
      <w:r w:rsidR="00487FC0" w:rsidRPr="00217224">
        <w:rPr>
          <w:color w:val="000000"/>
          <w:sz w:val="24"/>
          <w:szCs w:val="24"/>
        </w:rPr>
        <w:t>пример</w:t>
      </w:r>
      <w:r w:rsidR="00487FC0">
        <w:rPr>
          <w:color w:val="000000"/>
          <w:sz w:val="24"/>
          <w:szCs w:val="24"/>
        </w:rPr>
        <w:t>ы</w:t>
      </w:r>
      <w:r w:rsidR="00487FC0" w:rsidRPr="00217224">
        <w:rPr>
          <w:color w:val="000000"/>
          <w:sz w:val="24"/>
          <w:szCs w:val="24"/>
        </w:rPr>
        <w:t xml:space="preserve">  успешн</w:t>
      </w:r>
      <w:r w:rsidR="00487FC0">
        <w:rPr>
          <w:color w:val="000000"/>
          <w:sz w:val="24"/>
          <w:szCs w:val="24"/>
        </w:rPr>
        <w:t>ых</w:t>
      </w:r>
      <w:proofErr w:type="gramEnd"/>
      <w:r w:rsidR="00487FC0" w:rsidRPr="00217224">
        <w:rPr>
          <w:color w:val="000000"/>
          <w:sz w:val="24"/>
          <w:szCs w:val="24"/>
        </w:rPr>
        <w:t xml:space="preserve"> стартап</w:t>
      </w:r>
      <w:r w:rsidR="00487FC0">
        <w:rPr>
          <w:color w:val="000000"/>
          <w:sz w:val="24"/>
          <w:szCs w:val="24"/>
        </w:rPr>
        <w:t>ов</w:t>
      </w:r>
      <w:r w:rsidR="00487FC0" w:rsidRPr="00217224">
        <w:rPr>
          <w:color w:val="000000"/>
          <w:sz w:val="24"/>
          <w:szCs w:val="24"/>
        </w:rPr>
        <w:t>, реализованн</w:t>
      </w:r>
      <w:r w:rsidR="00487FC0">
        <w:rPr>
          <w:color w:val="000000"/>
          <w:sz w:val="24"/>
          <w:szCs w:val="24"/>
        </w:rPr>
        <w:t>ых</w:t>
      </w:r>
      <w:r w:rsidR="00487FC0" w:rsidRPr="00217224">
        <w:rPr>
          <w:color w:val="000000"/>
          <w:sz w:val="24"/>
          <w:szCs w:val="24"/>
        </w:rPr>
        <w:t xml:space="preserve"> в России или в любой  другой стране</w:t>
      </w:r>
      <w:r w:rsidR="00487FC0">
        <w:rPr>
          <w:color w:val="000000"/>
          <w:sz w:val="24"/>
          <w:szCs w:val="24"/>
        </w:rPr>
        <w:t xml:space="preserve">.  </w:t>
      </w:r>
      <w:r w:rsidR="00487FC0" w:rsidRPr="00217224">
        <w:rPr>
          <w:color w:val="000000"/>
          <w:sz w:val="24"/>
          <w:szCs w:val="24"/>
        </w:rPr>
        <w:t xml:space="preserve">Опишите кратко </w:t>
      </w:r>
      <w:r w:rsidR="00487FC0">
        <w:rPr>
          <w:color w:val="000000"/>
          <w:sz w:val="24"/>
          <w:szCs w:val="24"/>
        </w:rPr>
        <w:t>их</w:t>
      </w:r>
      <w:r w:rsidR="00487FC0" w:rsidRPr="00217224">
        <w:rPr>
          <w:color w:val="000000"/>
          <w:sz w:val="24"/>
          <w:szCs w:val="24"/>
        </w:rPr>
        <w:t xml:space="preserve"> суть</w:t>
      </w:r>
      <w:r w:rsidR="00487FC0">
        <w:rPr>
          <w:color w:val="000000"/>
          <w:sz w:val="24"/>
          <w:szCs w:val="24"/>
        </w:rPr>
        <w:t xml:space="preserve"> и путь развития.  </w:t>
      </w:r>
      <w:r w:rsidR="00487FC0" w:rsidRPr="00217224">
        <w:rPr>
          <w:color w:val="000000"/>
          <w:sz w:val="24"/>
          <w:szCs w:val="24"/>
        </w:rPr>
        <w:t>Представьте данные, подтверждающие, что это действительно успешны</w:t>
      </w:r>
      <w:r w:rsidR="00487FC0">
        <w:rPr>
          <w:color w:val="000000"/>
          <w:sz w:val="24"/>
          <w:szCs w:val="24"/>
        </w:rPr>
        <w:t>е</w:t>
      </w:r>
      <w:r w:rsidR="00487FC0" w:rsidRPr="00217224">
        <w:rPr>
          <w:color w:val="000000"/>
          <w:sz w:val="24"/>
          <w:szCs w:val="24"/>
        </w:rPr>
        <w:t xml:space="preserve"> коммерчески</w:t>
      </w:r>
      <w:r w:rsidR="00487FC0">
        <w:rPr>
          <w:color w:val="000000"/>
          <w:sz w:val="24"/>
          <w:szCs w:val="24"/>
        </w:rPr>
        <w:t>е</w:t>
      </w:r>
      <w:r w:rsidR="00487FC0" w:rsidRPr="00217224">
        <w:rPr>
          <w:color w:val="000000"/>
          <w:sz w:val="24"/>
          <w:szCs w:val="24"/>
        </w:rPr>
        <w:t xml:space="preserve"> проект</w:t>
      </w:r>
      <w:r w:rsidR="00487FC0">
        <w:rPr>
          <w:color w:val="000000"/>
          <w:sz w:val="24"/>
          <w:szCs w:val="24"/>
        </w:rPr>
        <w:t>ы</w:t>
      </w:r>
      <w:r w:rsidR="00487FC0" w:rsidRPr="00217224">
        <w:rPr>
          <w:color w:val="000000"/>
          <w:sz w:val="24"/>
          <w:szCs w:val="24"/>
        </w:rPr>
        <w:t xml:space="preserve">.   </w:t>
      </w:r>
      <w:r w:rsidR="00487FC0">
        <w:rPr>
          <w:color w:val="000000"/>
          <w:sz w:val="24"/>
          <w:szCs w:val="24"/>
        </w:rPr>
        <w:t xml:space="preserve"> </w:t>
      </w:r>
    </w:p>
    <w:p w14:paraId="7E2AFE5B" w14:textId="77777777" w:rsidR="00487FC0" w:rsidRDefault="00487FC0" w:rsidP="00487FC0">
      <w:pPr>
        <w:spacing w:after="0" w:line="240" w:lineRule="auto"/>
        <w:ind w:firstLine="709"/>
        <w:jc w:val="both"/>
        <w:rPr>
          <w:color w:val="000000"/>
          <w:sz w:val="24"/>
          <w:szCs w:val="24"/>
        </w:rPr>
      </w:pPr>
    </w:p>
    <w:p w14:paraId="401BCFED" w14:textId="3246DCB7" w:rsidR="00487FC0" w:rsidRDefault="006726E7" w:rsidP="00487FC0">
      <w:pPr>
        <w:spacing w:after="0" w:line="240" w:lineRule="auto"/>
        <w:ind w:firstLine="709"/>
        <w:jc w:val="both"/>
        <w:rPr>
          <w:sz w:val="24"/>
          <w:szCs w:val="24"/>
        </w:rPr>
      </w:pPr>
      <w:r>
        <w:rPr>
          <w:rFonts w:eastAsia="Times New Roman"/>
          <w:bCs/>
          <w:color w:val="000000"/>
          <w:sz w:val="24"/>
          <w:szCs w:val="24"/>
          <w:lang w:eastAsia="ru-RU"/>
        </w:rPr>
        <w:t>Кейс</w:t>
      </w:r>
      <w:r w:rsidRPr="000502F7">
        <w:rPr>
          <w:color w:val="000000"/>
          <w:sz w:val="24"/>
          <w:szCs w:val="24"/>
        </w:rPr>
        <w:t xml:space="preserve"> </w:t>
      </w:r>
      <w:r w:rsidR="00487FC0" w:rsidRPr="00487FC0">
        <w:rPr>
          <w:color w:val="000000"/>
          <w:sz w:val="24"/>
          <w:szCs w:val="24"/>
        </w:rPr>
        <w:t>2</w:t>
      </w:r>
      <w:r w:rsidR="00487FC0" w:rsidRPr="00CE44FD">
        <w:rPr>
          <w:sz w:val="24"/>
          <w:szCs w:val="24"/>
        </w:rPr>
        <w:t xml:space="preserve"> Подумайте, какие проблемные ситуации сложились в </w:t>
      </w:r>
      <w:r w:rsidR="00487FC0">
        <w:rPr>
          <w:sz w:val="24"/>
          <w:szCs w:val="24"/>
        </w:rPr>
        <w:t>В</w:t>
      </w:r>
      <w:r w:rsidR="00487FC0" w:rsidRPr="00CE44FD">
        <w:rPr>
          <w:sz w:val="24"/>
          <w:szCs w:val="24"/>
        </w:rPr>
        <w:t>ашем городе, поселке</w:t>
      </w:r>
      <w:r w:rsidR="00487FC0">
        <w:rPr>
          <w:sz w:val="24"/>
          <w:szCs w:val="24"/>
        </w:rPr>
        <w:t>,</w:t>
      </w:r>
      <w:r w:rsidR="00487FC0" w:rsidRPr="00CE44FD">
        <w:rPr>
          <w:sz w:val="24"/>
          <w:szCs w:val="24"/>
        </w:rPr>
        <w:t xml:space="preserve"> учебном учреждении</w:t>
      </w:r>
      <w:r w:rsidR="00487FC0">
        <w:rPr>
          <w:sz w:val="24"/>
          <w:szCs w:val="24"/>
        </w:rPr>
        <w:t xml:space="preserve"> и т.д.</w:t>
      </w:r>
      <w:r w:rsidR="00487FC0" w:rsidRPr="00CE44FD">
        <w:rPr>
          <w:sz w:val="24"/>
          <w:szCs w:val="24"/>
        </w:rPr>
        <w:t xml:space="preserve"> Какая из них представляет для </w:t>
      </w:r>
      <w:r w:rsidR="00487FC0">
        <w:rPr>
          <w:sz w:val="24"/>
          <w:szCs w:val="24"/>
        </w:rPr>
        <w:t>В</w:t>
      </w:r>
      <w:r w:rsidR="00487FC0" w:rsidRPr="00CE44FD">
        <w:rPr>
          <w:sz w:val="24"/>
          <w:szCs w:val="24"/>
        </w:rPr>
        <w:t>ас наибольшую актуальность? Опишите ее, выделите основные противоречия и сформулируйте проблему.</w:t>
      </w:r>
      <w:r w:rsidR="00487FC0">
        <w:rPr>
          <w:sz w:val="24"/>
          <w:szCs w:val="24"/>
        </w:rPr>
        <w:t xml:space="preserve"> </w:t>
      </w:r>
      <w:r w:rsidR="00487FC0" w:rsidRPr="00CE44FD">
        <w:rPr>
          <w:sz w:val="24"/>
          <w:szCs w:val="24"/>
        </w:rPr>
        <w:t>Используя методы проектирования подумайте о возможных способах решения выявленной проблемы. Сформулируйте тему, цель и задачи</w:t>
      </w:r>
      <w:r w:rsidR="00487FC0">
        <w:rPr>
          <w:sz w:val="24"/>
          <w:szCs w:val="24"/>
        </w:rPr>
        <w:t xml:space="preserve"> </w:t>
      </w:r>
      <w:r w:rsidR="00487FC0" w:rsidRPr="00CE44FD">
        <w:rPr>
          <w:sz w:val="24"/>
          <w:szCs w:val="24"/>
        </w:rPr>
        <w:t>проекта</w:t>
      </w:r>
      <w:r w:rsidR="00487FC0">
        <w:rPr>
          <w:sz w:val="24"/>
          <w:szCs w:val="24"/>
        </w:rPr>
        <w:t xml:space="preserve">, </w:t>
      </w:r>
      <w:r w:rsidR="00487FC0" w:rsidRPr="00CE44FD">
        <w:rPr>
          <w:sz w:val="24"/>
          <w:szCs w:val="24"/>
        </w:rPr>
        <w:t>определите целевую группу.</w:t>
      </w:r>
    </w:p>
    <w:p w14:paraId="4896426C" w14:textId="77777777" w:rsidR="003E0635" w:rsidRDefault="003E0635" w:rsidP="003E0635">
      <w:pPr>
        <w:pStyle w:val="ReportMain"/>
        <w:suppressAutoHyphens/>
        <w:ind w:firstLine="709"/>
        <w:jc w:val="both"/>
        <w:rPr>
          <w:b/>
          <w:szCs w:val="24"/>
        </w:rPr>
      </w:pPr>
    </w:p>
    <w:p w14:paraId="477F05FF" w14:textId="77777777" w:rsidR="003E0635" w:rsidRPr="00A27995" w:rsidRDefault="003E0635" w:rsidP="003E0635">
      <w:pPr>
        <w:pStyle w:val="ReportMain"/>
        <w:suppressAutoHyphens/>
        <w:ind w:firstLine="709"/>
        <w:jc w:val="both"/>
        <w:rPr>
          <w:rFonts w:eastAsia="Calibri"/>
          <w:szCs w:val="24"/>
        </w:rPr>
      </w:pPr>
      <w:r>
        <w:rPr>
          <w:b/>
          <w:szCs w:val="24"/>
        </w:rPr>
        <w:t xml:space="preserve">Тема </w:t>
      </w:r>
      <w:r w:rsidRPr="00224726">
        <w:rPr>
          <w:b/>
          <w:szCs w:val="24"/>
        </w:rPr>
        <w:t xml:space="preserve">2 Организация проектной </w:t>
      </w:r>
      <w:proofErr w:type="gramStart"/>
      <w:r w:rsidRPr="00224726">
        <w:rPr>
          <w:b/>
          <w:szCs w:val="24"/>
        </w:rPr>
        <w:t>деятельности  в</w:t>
      </w:r>
      <w:proofErr w:type="gramEnd"/>
      <w:r w:rsidRPr="00224726">
        <w:rPr>
          <w:b/>
          <w:szCs w:val="24"/>
        </w:rPr>
        <w:t xml:space="preserve"> соответствии с фазами жизненного цикла проекта. </w:t>
      </w:r>
    </w:p>
    <w:p w14:paraId="6F15DC87" w14:textId="77777777" w:rsidR="003E0635" w:rsidRDefault="003E0635" w:rsidP="003E0635">
      <w:pPr>
        <w:spacing w:after="0" w:line="240" w:lineRule="auto"/>
        <w:ind w:firstLine="709"/>
        <w:jc w:val="both"/>
        <w:rPr>
          <w:b/>
          <w:szCs w:val="24"/>
        </w:rPr>
      </w:pPr>
    </w:p>
    <w:p w14:paraId="34BA1F87" w14:textId="67CEEE06" w:rsidR="003E0635" w:rsidRPr="000502F7" w:rsidRDefault="006726E7" w:rsidP="003E0635">
      <w:pPr>
        <w:spacing w:after="0" w:line="240" w:lineRule="auto"/>
        <w:ind w:firstLine="709"/>
        <w:jc w:val="both"/>
        <w:rPr>
          <w:rFonts w:eastAsia="Times New Roman"/>
          <w:bCs/>
          <w:color w:val="000000"/>
          <w:sz w:val="24"/>
          <w:szCs w:val="24"/>
          <w:lang w:eastAsia="ru-RU"/>
        </w:rPr>
      </w:pPr>
      <w:r>
        <w:rPr>
          <w:rFonts w:eastAsia="Times New Roman"/>
          <w:bCs/>
          <w:color w:val="000000"/>
          <w:sz w:val="24"/>
          <w:szCs w:val="24"/>
          <w:lang w:eastAsia="ru-RU"/>
        </w:rPr>
        <w:t>Кейс</w:t>
      </w:r>
      <w:r w:rsidRPr="000502F7">
        <w:rPr>
          <w:color w:val="000000"/>
          <w:sz w:val="24"/>
          <w:szCs w:val="24"/>
        </w:rPr>
        <w:t xml:space="preserve"> </w:t>
      </w:r>
      <w:proofErr w:type="gramStart"/>
      <w:r w:rsidR="003E0635">
        <w:rPr>
          <w:rFonts w:eastAsia="Times New Roman"/>
          <w:bCs/>
          <w:color w:val="000000"/>
          <w:sz w:val="24"/>
          <w:szCs w:val="24"/>
          <w:lang w:eastAsia="ru-RU"/>
        </w:rPr>
        <w:t xml:space="preserve">1 </w:t>
      </w:r>
      <w:r w:rsidR="003E0635" w:rsidRPr="000502F7">
        <w:rPr>
          <w:rFonts w:eastAsia="Times New Roman"/>
          <w:bCs/>
          <w:color w:val="000000"/>
          <w:sz w:val="24"/>
          <w:szCs w:val="24"/>
          <w:lang w:eastAsia="ru-RU"/>
        </w:rPr>
        <w:t xml:space="preserve"> Определите</w:t>
      </w:r>
      <w:proofErr w:type="gramEnd"/>
      <w:r w:rsidR="003E0635" w:rsidRPr="000502F7">
        <w:rPr>
          <w:rFonts w:eastAsia="Times New Roman"/>
          <w:bCs/>
          <w:color w:val="000000"/>
          <w:sz w:val="24"/>
          <w:szCs w:val="24"/>
          <w:lang w:eastAsia="ru-RU"/>
        </w:rPr>
        <w:t xml:space="preserve"> границы и выделите возможные фазы жизненного цикла </w:t>
      </w:r>
      <w:r w:rsidR="00F861D2">
        <w:rPr>
          <w:rFonts w:eastAsia="Times New Roman"/>
          <w:bCs/>
          <w:color w:val="000000"/>
          <w:sz w:val="24"/>
          <w:szCs w:val="24"/>
          <w:lang w:eastAsia="ru-RU"/>
        </w:rPr>
        <w:t>одного из</w:t>
      </w:r>
      <w:r w:rsidR="003E0635" w:rsidRPr="000502F7">
        <w:rPr>
          <w:rFonts w:eastAsia="Times New Roman"/>
          <w:bCs/>
          <w:color w:val="000000"/>
          <w:sz w:val="24"/>
          <w:szCs w:val="24"/>
          <w:lang w:eastAsia="ru-RU"/>
        </w:rPr>
        <w:t xml:space="preserve"> следующих проектов:</w:t>
      </w:r>
    </w:p>
    <w:p w14:paraId="63585AE1" w14:textId="77777777" w:rsidR="003E0635" w:rsidRPr="000502F7" w:rsidRDefault="003E0635" w:rsidP="003E0635">
      <w:pPr>
        <w:spacing w:after="0" w:line="240" w:lineRule="auto"/>
        <w:ind w:firstLine="709"/>
        <w:jc w:val="both"/>
        <w:rPr>
          <w:rFonts w:eastAsia="Times New Roman"/>
          <w:bCs/>
          <w:color w:val="000000"/>
          <w:sz w:val="24"/>
          <w:szCs w:val="24"/>
          <w:lang w:eastAsia="ru-RU"/>
        </w:rPr>
      </w:pPr>
      <w:r w:rsidRPr="000502F7">
        <w:rPr>
          <w:rFonts w:eastAsia="Times New Roman"/>
          <w:bCs/>
          <w:color w:val="000000"/>
          <w:sz w:val="24"/>
          <w:szCs w:val="24"/>
          <w:lang w:eastAsia="ru-RU"/>
        </w:rPr>
        <w:t>- проект разработки информационной системы коммерческого банка;</w:t>
      </w:r>
    </w:p>
    <w:p w14:paraId="4FA3459A" w14:textId="77777777" w:rsidR="003E0635" w:rsidRPr="000502F7" w:rsidRDefault="003E0635" w:rsidP="003E0635">
      <w:pPr>
        <w:spacing w:after="0" w:line="240" w:lineRule="auto"/>
        <w:ind w:firstLine="709"/>
        <w:jc w:val="both"/>
        <w:rPr>
          <w:rFonts w:eastAsia="Times New Roman"/>
          <w:bCs/>
          <w:color w:val="000000"/>
          <w:sz w:val="24"/>
          <w:szCs w:val="24"/>
          <w:lang w:eastAsia="ru-RU"/>
        </w:rPr>
      </w:pPr>
      <w:r w:rsidRPr="000502F7">
        <w:rPr>
          <w:rFonts w:eastAsia="Times New Roman"/>
          <w:bCs/>
          <w:color w:val="000000"/>
          <w:sz w:val="24"/>
          <w:szCs w:val="24"/>
          <w:lang w:eastAsia="ru-RU"/>
        </w:rPr>
        <w:t>- проект запуска новой технологической линии по производству легковых автомобилей;</w:t>
      </w:r>
    </w:p>
    <w:p w14:paraId="45B1F2F2" w14:textId="77777777" w:rsidR="003E0635" w:rsidRPr="000502F7" w:rsidRDefault="003E0635" w:rsidP="003E0635">
      <w:pPr>
        <w:spacing w:after="0" w:line="240" w:lineRule="auto"/>
        <w:ind w:firstLine="709"/>
        <w:jc w:val="both"/>
        <w:rPr>
          <w:rFonts w:eastAsia="Times New Roman"/>
          <w:bCs/>
          <w:color w:val="000000"/>
          <w:sz w:val="24"/>
          <w:szCs w:val="24"/>
          <w:lang w:eastAsia="ru-RU"/>
        </w:rPr>
      </w:pPr>
      <w:r w:rsidRPr="000502F7">
        <w:rPr>
          <w:rFonts w:eastAsia="Times New Roman"/>
          <w:bCs/>
          <w:color w:val="000000"/>
          <w:sz w:val="24"/>
          <w:szCs w:val="24"/>
          <w:lang w:eastAsia="ru-RU"/>
        </w:rPr>
        <w:t>- проект строительства электростанции;</w:t>
      </w:r>
    </w:p>
    <w:p w14:paraId="56C20B20" w14:textId="77777777" w:rsidR="003E0635" w:rsidRPr="000502F7" w:rsidRDefault="003E0635" w:rsidP="003E0635">
      <w:pPr>
        <w:spacing w:after="0" w:line="240" w:lineRule="auto"/>
        <w:ind w:firstLine="709"/>
        <w:jc w:val="both"/>
        <w:rPr>
          <w:rFonts w:eastAsia="Times New Roman"/>
          <w:bCs/>
          <w:color w:val="000000"/>
          <w:sz w:val="24"/>
          <w:szCs w:val="24"/>
          <w:lang w:eastAsia="ru-RU"/>
        </w:rPr>
      </w:pPr>
      <w:r w:rsidRPr="000502F7">
        <w:rPr>
          <w:rFonts w:eastAsia="Times New Roman"/>
          <w:bCs/>
          <w:color w:val="000000"/>
          <w:sz w:val="24"/>
          <w:szCs w:val="24"/>
          <w:lang w:eastAsia="ru-RU"/>
        </w:rPr>
        <w:t>- проект строительства нового завода по производству кирпича;</w:t>
      </w:r>
    </w:p>
    <w:p w14:paraId="6D31A2F7" w14:textId="77777777" w:rsidR="003E0635" w:rsidRPr="000502F7" w:rsidRDefault="003E0635" w:rsidP="003E0635">
      <w:pPr>
        <w:spacing w:after="0" w:line="240" w:lineRule="auto"/>
        <w:ind w:firstLine="709"/>
        <w:jc w:val="both"/>
        <w:rPr>
          <w:rFonts w:eastAsia="Times New Roman"/>
          <w:bCs/>
          <w:color w:val="000000"/>
          <w:sz w:val="24"/>
          <w:szCs w:val="24"/>
          <w:lang w:eastAsia="ru-RU"/>
        </w:rPr>
      </w:pPr>
      <w:r w:rsidRPr="000502F7">
        <w:rPr>
          <w:rFonts w:eastAsia="Times New Roman"/>
          <w:bCs/>
          <w:color w:val="000000"/>
          <w:sz w:val="24"/>
          <w:szCs w:val="24"/>
          <w:lang w:eastAsia="ru-RU"/>
        </w:rPr>
        <w:t>- проект изменения организационной структуры коммерческой компании.</w:t>
      </w:r>
    </w:p>
    <w:p w14:paraId="2445BD7E" w14:textId="77777777" w:rsidR="003E0635" w:rsidRPr="000502F7" w:rsidRDefault="003E0635" w:rsidP="003E0635">
      <w:pPr>
        <w:spacing w:after="0" w:line="240" w:lineRule="auto"/>
        <w:ind w:firstLine="709"/>
        <w:jc w:val="both"/>
        <w:rPr>
          <w:rFonts w:eastAsia="Calibri"/>
          <w:color w:val="000000"/>
          <w:sz w:val="24"/>
          <w:szCs w:val="24"/>
        </w:rPr>
      </w:pPr>
    </w:p>
    <w:p w14:paraId="65B06484" w14:textId="11809804" w:rsidR="003E0635" w:rsidRPr="006D30A1" w:rsidRDefault="006726E7" w:rsidP="003E0635">
      <w:pPr>
        <w:spacing w:after="0" w:line="240" w:lineRule="auto"/>
        <w:ind w:firstLine="709"/>
        <w:jc w:val="both"/>
        <w:rPr>
          <w:rFonts w:eastAsia="Times New Roman"/>
          <w:bCs/>
          <w:color w:val="000000"/>
          <w:sz w:val="24"/>
          <w:szCs w:val="24"/>
          <w:lang w:eastAsia="ru-RU"/>
        </w:rPr>
      </w:pPr>
      <w:r>
        <w:rPr>
          <w:rFonts w:eastAsia="Times New Roman"/>
          <w:bCs/>
          <w:color w:val="000000"/>
          <w:sz w:val="24"/>
          <w:szCs w:val="24"/>
          <w:lang w:eastAsia="ru-RU"/>
        </w:rPr>
        <w:t>Кейс</w:t>
      </w:r>
      <w:r w:rsidR="003E0635">
        <w:rPr>
          <w:rFonts w:eastAsia="Times New Roman"/>
          <w:bCs/>
          <w:color w:val="000000"/>
          <w:sz w:val="24"/>
          <w:szCs w:val="24"/>
          <w:lang w:eastAsia="ru-RU"/>
        </w:rPr>
        <w:t xml:space="preserve"> </w:t>
      </w:r>
      <w:proofErr w:type="gramStart"/>
      <w:r w:rsidR="00F861D2">
        <w:rPr>
          <w:rFonts w:eastAsia="Times New Roman"/>
          <w:bCs/>
          <w:color w:val="000000"/>
          <w:sz w:val="24"/>
          <w:szCs w:val="24"/>
          <w:lang w:eastAsia="ru-RU"/>
        </w:rPr>
        <w:t>2</w:t>
      </w:r>
      <w:r w:rsidR="003E0635">
        <w:rPr>
          <w:rFonts w:eastAsia="Times New Roman"/>
          <w:bCs/>
          <w:color w:val="000000"/>
          <w:sz w:val="24"/>
          <w:szCs w:val="24"/>
          <w:lang w:eastAsia="ru-RU"/>
        </w:rPr>
        <w:t xml:space="preserve"> </w:t>
      </w:r>
      <w:r w:rsidR="003E0635" w:rsidRPr="006D30A1">
        <w:rPr>
          <w:rFonts w:eastAsia="Times New Roman"/>
          <w:bCs/>
          <w:color w:val="000000"/>
          <w:sz w:val="24"/>
          <w:szCs w:val="24"/>
          <w:lang w:eastAsia="ru-RU"/>
        </w:rPr>
        <w:t xml:space="preserve"> Обсудите</w:t>
      </w:r>
      <w:proofErr w:type="gramEnd"/>
      <w:r w:rsidR="003E0635" w:rsidRPr="006D30A1">
        <w:rPr>
          <w:rFonts w:eastAsia="Times New Roman"/>
          <w:bCs/>
          <w:color w:val="000000"/>
          <w:sz w:val="24"/>
          <w:szCs w:val="24"/>
          <w:lang w:eastAsia="ru-RU"/>
        </w:rPr>
        <w:t xml:space="preserve"> в </w:t>
      </w:r>
      <w:r w:rsidR="003E0635">
        <w:rPr>
          <w:rFonts w:eastAsia="Times New Roman"/>
          <w:bCs/>
          <w:color w:val="000000"/>
          <w:sz w:val="24"/>
          <w:szCs w:val="24"/>
          <w:lang w:eastAsia="ru-RU"/>
        </w:rPr>
        <w:t xml:space="preserve">своей </w:t>
      </w:r>
      <w:r w:rsidR="009D75D2">
        <w:rPr>
          <w:rFonts w:eastAsia="Times New Roman"/>
          <w:bCs/>
          <w:color w:val="000000"/>
          <w:sz w:val="24"/>
          <w:szCs w:val="24"/>
          <w:lang w:eastAsia="ru-RU"/>
        </w:rPr>
        <w:t xml:space="preserve">проектной </w:t>
      </w:r>
      <w:r w:rsidR="003E0635" w:rsidRPr="006D30A1">
        <w:rPr>
          <w:rFonts w:eastAsia="Times New Roman"/>
          <w:bCs/>
          <w:color w:val="000000"/>
          <w:sz w:val="24"/>
          <w:szCs w:val="24"/>
          <w:lang w:eastAsia="ru-RU"/>
        </w:rPr>
        <w:t xml:space="preserve">команде распределение ролей: </w:t>
      </w:r>
    </w:p>
    <w:p w14:paraId="3B0D11F7" w14:textId="77777777" w:rsidR="003E0635" w:rsidRPr="00C21953" w:rsidRDefault="003E0635" w:rsidP="003E0635">
      <w:pPr>
        <w:pStyle w:val="Default"/>
        <w:ind w:firstLine="851"/>
        <w:jc w:val="both"/>
      </w:pPr>
      <w:r w:rsidRPr="00C21953">
        <w:t xml:space="preserve">- официальный руководитель команды (лидер), </w:t>
      </w:r>
    </w:p>
    <w:p w14:paraId="7F770DCA" w14:textId="77777777" w:rsidR="003E0635" w:rsidRPr="00C21953" w:rsidRDefault="003E0635" w:rsidP="003E0635">
      <w:pPr>
        <w:pStyle w:val="Default"/>
        <w:ind w:firstLine="851"/>
        <w:jc w:val="both"/>
      </w:pPr>
      <w:r w:rsidRPr="00C21953">
        <w:t xml:space="preserve">- инженер (технолог) проекта, </w:t>
      </w:r>
    </w:p>
    <w:p w14:paraId="1558EF27" w14:textId="77777777" w:rsidR="003E0635" w:rsidRPr="00C21953" w:rsidRDefault="003E0635" w:rsidP="003E0635">
      <w:pPr>
        <w:pStyle w:val="Default"/>
        <w:ind w:firstLine="851"/>
        <w:jc w:val="both"/>
      </w:pPr>
      <w:r w:rsidRPr="00C21953">
        <w:t xml:space="preserve">- маркетолог </w:t>
      </w:r>
    </w:p>
    <w:p w14:paraId="0FDB6CE2" w14:textId="77777777" w:rsidR="003E0635" w:rsidRPr="00C21953" w:rsidRDefault="003E0635" w:rsidP="003E0635">
      <w:pPr>
        <w:pStyle w:val="Default"/>
        <w:ind w:firstLine="851"/>
        <w:jc w:val="both"/>
      </w:pPr>
      <w:r w:rsidRPr="00C21953">
        <w:t xml:space="preserve">- экономист, </w:t>
      </w:r>
    </w:p>
    <w:p w14:paraId="6FECD90A" w14:textId="77777777" w:rsidR="003E0635" w:rsidRDefault="003E0635" w:rsidP="003E0635">
      <w:pPr>
        <w:pStyle w:val="Default"/>
        <w:ind w:firstLine="851"/>
        <w:jc w:val="both"/>
      </w:pPr>
      <w:r w:rsidRPr="00C21953">
        <w:t xml:space="preserve">- коммуникатор. </w:t>
      </w:r>
      <w:r>
        <w:t xml:space="preserve"> </w:t>
      </w:r>
    </w:p>
    <w:p w14:paraId="6C4F44A6" w14:textId="7FEF43CC" w:rsidR="003E0635" w:rsidRDefault="003E0635" w:rsidP="003E0635">
      <w:pPr>
        <w:pStyle w:val="Default"/>
        <w:ind w:firstLine="851"/>
        <w:jc w:val="both"/>
      </w:pPr>
      <w:r>
        <w:t xml:space="preserve">Оформите результаты в виде таблицы </w:t>
      </w:r>
      <w:r w:rsidR="004D4A37">
        <w:t>1</w:t>
      </w:r>
      <w:r>
        <w:t>.</w:t>
      </w:r>
    </w:p>
    <w:p w14:paraId="3809836D" w14:textId="77777777" w:rsidR="003E0635" w:rsidRPr="00C21953" w:rsidRDefault="003E0635" w:rsidP="003E0635">
      <w:pPr>
        <w:pStyle w:val="Default"/>
        <w:ind w:firstLine="851"/>
        <w:jc w:val="both"/>
      </w:pPr>
    </w:p>
    <w:p w14:paraId="6003AE75" w14:textId="3DEEB760" w:rsidR="003E0635" w:rsidRDefault="005461C2" w:rsidP="003E0635">
      <w:pPr>
        <w:pStyle w:val="Default"/>
        <w:ind w:firstLine="851"/>
        <w:jc w:val="both"/>
      </w:pPr>
      <w:r>
        <w:br w:type="column"/>
      </w:r>
      <w:r w:rsidR="003E0635" w:rsidRPr="00C21953">
        <w:lastRenderedPageBreak/>
        <w:t xml:space="preserve"> </w:t>
      </w:r>
      <w:r w:rsidR="003E0635">
        <w:t xml:space="preserve">Таблица </w:t>
      </w:r>
      <w:r w:rsidR="004D4A37">
        <w:t>1</w:t>
      </w:r>
      <w:r w:rsidR="003E0635">
        <w:t xml:space="preserve"> - </w:t>
      </w:r>
      <w:r w:rsidR="003E0635" w:rsidRPr="00C21953">
        <w:t xml:space="preserve">Команда проекта </w:t>
      </w:r>
    </w:p>
    <w:p w14:paraId="0848B1BF" w14:textId="77777777" w:rsidR="003E0635" w:rsidRPr="00C21953" w:rsidRDefault="003E0635" w:rsidP="003E0635">
      <w:pPr>
        <w:pStyle w:val="Default"/>
        <w:ind w:firstLine="851"/>
        <w:jc w:val="both"/>
      </w:pPr>
    </w:p>
    <w:tbl>
      <w:tblPr>
        <w:tblStyle w:val="afff9"/>
        <w:tblW w:w="10065" w:type="dxa"/>
        <w:tblInd w:w="-5" w:type="dxa"/>
        <w:tblLook w:val="04A0" w:firstRow="1" w:lastRow="0" w:firstColumn="1" w:lastColumn="0" w:noHBand="0" w:noVBand="1"/>
      </w:tblPr>
      <w:tblGrid>
        <w:gridCol w:w="4962"/>
        <w:gridCol w:w="5103"/>
      </w:tblGrid>
      <w:tr w:rsidR="003E0635" w:rsidRPr="00C21953" w14:paraId="45332A0F" w14:textId="77777777" w:rsidTr="00B11AD7">
        <w:tc>
          <w:tcPr>
            <w:tcW w:w="4962" w:type="dxa"/>
          </w:tcPr>
          <w:p w14:paraId="67D7ADCC" w14:textId="77777777" w:rsidR="003E0635" w:rsidRPr="00C21953" w:rsidRDefault="003E0635" w:rsidP="00FA7D91">
            <w:pPr>
              <w:suppressAutoHyphens/>
              <w:jc w:val="center"/>
              <w:rPr>
                <w:sz w:val="24"/>
                <w:szCs w:val="24"/>
              </w:rPr>
            </w:pPr>
            <w:r w:rsidRPr="00C21953">
              <w:rPr>
                <w:sz w:val="24"/>
                <w:szCs w:val="24"/>
              </w:rPr>
              <w:t xml:space="preserve">Фамилия </w:t>
            </w:r>
            <w:proofErr w:type="gramStart"/>
            <w:r w:rsidRPr="00C21953">
              <w:rPr>
                <w:sz w:val="24"/>
                <w:szCs w:val="24"/>
              </w:rPr>
              <w:t>и  имя</w:t>
            </w:r>
            <w:proofErr w:type="gramEnd"/>
            <w:r w:rsidRPr="00C21953">
              <w:rPr>
                <w:sz w:val="24"/>
                <w:szCs w:val="24"/>
              </w:rPr>
              <w:t xml:space="preserve"> члена команды</w:t>
            </w:r>
          </w:p>
        </w:tc>
        <w:tc>
          <w:tcPr>
            <w:tcW w:w="5103" w:type="dxa"/>
          </w:tcPr>
          <w:p w14:paraId="58335AE7" w14:textId="77777777" w:rsidR="003E0635" w:rsidRPr="00C21953" w:rsidRDefault="003E0635" w:rsidP="00FA7D91">
            <w:pPr>
              <w:suppressAutoHyphens/>
              <w:jc w:val="center"/>
              <w:rPr>
                <w:sz w:val="24"/>
                <w:szCs w:val="24"/>
              </w:rPr>
            </w:pPr>
            <w:r w:rsidRPr="00C21953">
              <w:rPr>
                <w:sz w:val="24"/>
                <w:szCs w:val="24"/>
              </w:rPr>
              <w:t>Роль (роли)</w:t>
            </w:r>
          </w:p>
        </w:tc>
      </w:tr>
      <w:tr w:rsidR="003E0635" w:rsidRPr="00C21953" w14:paraId="38E3DD33" w14:textId="77777777" w:rsidTr="00B11AD7">
        <w:tc>
          <w:tcPr>
            <w:tcW w:w="4962" w:type="dxa"/>
          </w:tcPr>
          <w:p w14:paraId="56E148A1" w14:textId="77777777" w:rsidR="003E0635" w:rsidRPr="00C21953" w:rsidRDefault="003E0635" w:rsidP="00FA7D91">
            <w:pPr>
              <w:suppressAutoHyphens/>
              <w:jc w:val="both"/>
              <w:rPr>
                <w:sz w:val="24"/>
                <w:szCs w:val="24"/>
              </w:rPr>
            </w:pPr>
          </w:p>
        </w:tc>
        <w:tc>
          <w:tcPr>
            <w:tcW w:w="5103" w:type="dxa"/>
          </w:tcPr>
          <w:p w14:paraId="1BAC37C2" w14:textId="77777777" w:rsidR="003E0635" w:rsidRPr="00C21953" w:rsidRDefault="003E0635" w:rsidP="00FA7D91">
            <w:pPr>
              <w:suppressAutoHyphens/>
              <w:jc w:val="both"/>
              <w:rPr>
                <w:sz w:val="24"/>
                <w:szCs w:val="24"/>
              </w:rPr>
            </w:pPr>
          </w:p>
        </w:tc>
      </w:tr>
      <w:tr w:rsidR="003E0635" w:rsidRPr="00C21953" w14:paraId="35DCBCCF" w14:textId="77777777" w:rsidTr="00B11AD7">
        <w:tc>
          <w:tcPr>
            <w:tcW w:w="4962" w:type="dxa"/>
          </w:tcPr>
          <w:p w14:paraId="18A9D18F" w14:textId="77777777" w:rsidR="003E0635" w:rsidRPr="00C21953" w:rsidRDefault="003E0635" w:rsidP="00FA7D91">
            <w:pPr>
              <w:suppressAutoHyphens/>
              <w:jc w:val="both"/>
              <w:rPr>
                <w:sz w:val="24"/>
                <w:szCs w:val="24"/>
              </w:rPr>
            </w:pPr>
          </w:p>
        </w:tc>
        <w:tc>
          <w:tcPr>
            <w:tcW w:w="5103" w:type="dxa"/>
          </w:tcPr>
          <w:p w14:paraId="45D9213B" w14:textId="77777777" w:rsidR="003E0635" w:rsidRPr="00C21953" w:rsidRDefault="003E0635" w:rsidP="00FA7D91">
            <w:pPr>
              <w:suppressAutoHyphens/>
              <w:jc w:val="both"/>
              <w:rPr>
                <w:sz w:val="24"/>
                <w:szCs w:val="24"/>
              </w:rPr>
            </w:pPr>
          </w:p>
        </w:tc>
      </w:tr>
      <w:tr w:rsidR="003E0635" w:rsidRPr="00C21953" w14:paraId="372A1A61" w14:textId="77777777" w:rsidTr="00B11AD7">
        <w:tc>
          <w:tcPr>
            <w:tcW w:w="4962" w:type="dxa"/>
          </w:tcPr>
          <w:p w14:paraId="70442C02" w14:textId="77777777" w:rsidR="003E0635" w:rsidRPr="00C21953" w:rsidRDefault="003E0635" w:rsidP="00FA7D91">
            <w:pPr>
              <w:suppressAutoHyphens/>
              <w:jc w:val="both"/>
              <w:rPr>
                <w:sz w:val="24"/>
                <w:szCs w:val="24"/>
              </w:rPr>
            </w:pPr>
          </w:p>
        </w:tc>
        <w:tc>
          <w:tcPr>
            <w:tcW w:w="5103" w:type="dxa"/>
          </w:tcPr>
          <w:p w14:paraId="02594EA1" w14:textId="77777777" w:rsidR="003E0635" w:rsidRPr="00C21953" w:rsidRDefault="003E0635" w:rsidP="00FA7D91">
            <w:pPr>
              <w:suppressAutoHyphens/>
              <w:jc w:val="both"/>
              <w:rPr>
                <w:sz w:val="24"/>
                <w:szCs w:val="24"/>
              </w:rPr>
            </w:pPr>
          </w:p>
        </w:tc>
      </w:tr>
      <w:tr w:rsidR="003E0635" w:rsidRPr="00C21953" w14:paraId="5ACF538B" w14:textId="77777777" w:rsidTr="00B11AD7">
        <w:tc>
          <w:tcPr>
            <w:tcW w:w="4962" w:type="dxa"/>
          </w:tcPr>
          <w:p w14:paraId="6542D54D" w14:textId="77777777" w:rsidR="003E0635" w:rsidRPr="00C21953" w:rsidRDefault="003E0635" w:rsidP="00FA7D91">
            <w:pPr>
              <w:suppressAutoHyphens/>
              <w:jc w:val="both"/>
              <w:rPr>
                <w:sz w:val="24"/>
                <w:szCs w:val="24"/>
              </w:rPr>
            </w:pPr>
          </w:p>
        </w:tc>
        <w:tc>
          <w:tcPr>
            <w:tcW w:w="5103" w:type="dxa"/>
          </w:tcPr>
          <w:p w14:paraId="4FFDE88D" w14:textId="77777777" w:rsidR="003E0635" w:rsidRPr="00C21953" w:rsidRDefault="003E0635" w:rsidP="00FA7D91">
            <w:pPr>
              <w:suppressAutoHyphens/>
              <w:jc w:val="both"/>
              <w:rPr>
                <w:sz w:val="24"/>
                <w:szCs w:val="24"/>
              </w:rPr>
            </w:pPr>
          </w:p>
        </w:tc>
      </w:tr>
    </w:tbl>
    <w:p w14:paraId="5EC4F208" w14:textId="77777777" w:rsidR="003E0635" w:rsidRDefault="003E0635" w:rsidP="003E0635">
      <w:pPr>
        <w:spacing w:after="0" w:line="240" w:lineRule="auto"/>
        <w:ind w:firstLine="709"/>
        <w:jc w:val="both"/>
        <w:rPr>
          <w:b/>
          <w:szCs w:val="24"/>
        </w:rPr>
      </w:pPr>
    </w:p>
    <w:p w14:paraId="44860462" w14:textId="77777777" w:rsidR="003E0635" w:rsidRDefault="003E0635" w:rsidP="003E0635">
      <w:pPr>
        <w:spacing w:after="0" w:line="240" w:lineRule="auto"/>
        <w:ind w:firstLine="709"/>
        <w:jc w:val="both"/>
        <w:rPr>
          <w:b/>
          <w:szCs w:val="24"/>
        </w:rPr>
      </w:pPr>
      <w:r>
        <w:rPr>
          <w:b/>
          <w:szCs w:val="24"/>
        </w:rPr>
        <w:t xml:space="preserve">Тема </w:t>
      </w:r>
      <w:r w:rsidRPr="00224726">
        <w:rPr>
          <w:b/>
          <w:sz w:val="24"/>
          <w:szCs w:val="24"/>
        </w:rPr>
        <w:t xml:space="preserve">3 </w:t>
      </w:r>
      <w:proofErr w:type="gramStart"/>
      <w:r w:rsidRPr="00224726">
        <w:rPr>
          <w:b/>
          <w:sz w:val="24"/>
          <w:szCs w:val="24"/>
        </w:rPr>
        <w:t>Управление  проектами</w:t>
      </w:r>
      <w:proofErr w:type="gramEnd"/>
      <w:r w:rsidRPr="00224726">
        <w:rPr>
          <w:b/>
          <w:sz w:val="24"/>
          <w:szCs w:val="24"/>
        </w:rPr>
        <w:t xml:space="preserve"> в разных функциональных областях. </w:t>
      </w:r>
    </w:p>
    <w:p w14:paraId="6462F785" w14:textId="77777777" w:rsidR="003E0635" w:rsidRPr="00C3768E" w:rsidRDefault="003E0635" w:rsidP="003E0635">
      <w:pPr>
        <w:pStyle w:val="ReportMain"/>
        <w:suppressAutoHyphens/>
        <w:ind w:firstLine="709"/>
        <w:jc w:val="center"/>
        <w:rPr>
          <w:szCs w:val="24"/>
        </w:rPr>
      </w:pPr>
    </w:p>
    <w:p w14:paraId="7EAC0900" w14:textId="79CBE9BC" w:rsidR="008068DB" w:rsidRPr="003052AB" w:rsidRDefault="008068DB" w:rsidP="008068DB">
      <w:pPr>
        <w:pStyle w:val="ReportMain"/>
        <w:suppressAutoHyphens/>
        <w:ind w:firstLine="709"/>
        <w:jc w:val="both"/>
      </w:pPr>
      <w:r w:rsidRPr="003052AB">
        <w:t xml:space="preserve">Кейс </w:t>
      </w:r>
      <w:r w:rsidR="006726E7">
        <w:t>1</w:t>
      </w:r>
      <w:r>
        <w:t xml:space="preserve"> </w:t>
      </w:r>
      <w:r w:rsidRPr="003052AB">
        <w:t>Формирование системы критериев для отбора поставщиков</w:t>
      </w:r>
    </w:p>
    <w:p w14:paraId="28E25277" w14:textId="77777777" w:rsidR="008068DB" w:rsidRPr="003052AB" w:rsidRDefault="008068DB" w:rsidP="008068DB">
      <w:pPr>
        <w:pStyle w:val="ReportMain"/>
        <w:suppressAutoHyphens/>
        <w:ind w:firstLine="709"/>
        <w:jc w:val="both"/>
      </w:pPr>
      <w:r w:rsidRPr="003052AB">
        <w:t xml:space="preserve">На сельскохозяйственном предприятии для различных видов учета использовались различные виды программных продуктов. В частности, бухгалтерский учет базировался на программном продукте «1С: Бухгалтерия сельскохозяйственного предприятия», отдел кадров предприятия использовал программу «1С: Зарплата и кадры», производственный учет велся на основе таблиц Microsoft Excel </w:t>
      </w:r>
    </w:p>
    <w:p w14:paraId="0D8276AD" w14:textId="77777777" w:rsidR="008068DB" w:rsidRPr="003052AB" w:rsidRDefault="008068DB" w:rsidP="008068DB">
      <w:pPr>
        <w:pStyle w:val="ReportMain"/>
        <w:suppressAutoHyphens/>
        <w:ind w:firstLine="709"/>
        <w:jc w:val="both"/>
      </w:pPr>
      <w:r w:rsidRPr="003052AB">
        <w:t xml:space="preserve">  Руководство предприятия приняло решение о переводе на ведение всех видов учета в единой информационной среде. В результате была внедрена система, базирующаяся на программном продукте «1С: Управление сельскохозяйственным предприятием 8». После внедрения системы возникла необходимость обучения всех офисных работников предприятия работе с этим программным продуктом. Для выбора поставщика образовательной услуги были объявлены торги, на которые поступили предложения от нескольких учебных центров. </w:t>
      </w:r>
    </w:p>
    <w:p w14:paraId="610F7D59" w14:textId="77777777" w:rsidR="008068DB" w:rsidRPr="003052AB" w:rsidRDefault="008068DB" w:rsidP="008068DB">
      <w:pPr>
        <w:pStyle w:val="ReportMain"/>
        <w:suppressAutoHyphens/>
        <w:ind w:firstLine="709"/>
        <w:jc w:val="both"/>
      </w:pPr>
      <w:r w:rsidRPr="003052AB">
        <w:t>Задания к кейсу:</w:t>
      </w:r>
    </w:p>
    <w:p w14:paraId="2A48A982" w14:textId="77777777" w:rsidR="008068DB" w:rsidRPr="003052AB" w:rsidRDefault="008068DB" w:rsidP="008068DB">
      <w:pPr>
        <w:pStyle w:val="ReportMain"/>
        <w:suppressAutoHyphens/>
        <w:ind w:firstLine="709"/>
        <w:jc w:val="both"/>
      </w:pPr>
      <w:r w:rsidRPr="003052AB">
        <w:t>а) сформулируйте систему критериев для ранжирования потенциальных поставщиков образовательной услуги;</w:t>
      </w:r>
    </w:p>
    <w:p w14:paraId="409BA277" w14:textId="77777777" w:rsidR="008068DB" w:rsidRPr="003052AB" w:rsidRDefault="008068DB" w:rsidP="008068DB">
      <w:pPr>
        <w:pStyle w:val="ReportMain"/>
        <w:suppressAutoHyphens/>
        <w:ind w:firstLine="709"/>
        <w:jc w:val="both"/>
      </w:pPr>
      <w:r w:rsidRPr="003052AB">
        <w:t xml:space="preserve">б) оцените весовые коэффициенты всех выбранных критериев. </w:t>
      </w:r>
    </w:p>
    <w:p w14:paraId="3BBDD1AD" w14:textId="77777777" w:rsidR="008068DB" w:rsidRDefault="008068DB" w:rsidP="008068DB">
      <w:pPr>
        <w:pStyle w:val="ReportMain"/>
        <w:suppressAutoHyphens/>
        <w:ind w:firstLine="709"/>
        <w:jc w:val="both"/>
      </w:pPr>
    </w:p>
    <w:p w14:paraId="48A50E8A" w14:textId="18A4EE49" w:rsidR="008068DB" w:rsidRPr="003052AB" w:rsidRDefault="008068DB" w:rsidP="008068DB">
      <w:pPr>
        <w:pStyle w:val="ReportMain"/>
        <w:suppressAutoHyphens/>
        <w:ind w:firstLine="709"/>
        <w:jc w:val="both"/>
      </w:pPr>
      <w:r w:rsidRPr="003052AB">
        <w:t xml:space="preserve">Кейс </w:t>
      </w:r>
      <w:r w:rsidR="006726E7">
        <w:t>2</w:t>
      </w:r>
      <w:r>
        <w:t xml:space="preserve"> </w:t>
      </w:r>
      <w:r w:rsidRPr="003052AB">
        <w:t>Как проводить совещания</w:t>
      </w:r>
      <w:r>
        <w:t xml:space="preserve"> по проекту </w:t>
      </w:r>
    </w:p>
    <w:p w14:paraId="7F2B9401" w14:textId="77777777" w:rsidR="008068DB" w:rsidRPr="003052AB" w:rsidRDefault="008068DB" w:rsidP="008068DB">
      <w:pPr>
        <w:pStyle w:val="ReportMain"/>
        <w:suppressAutoHyphens/>
        <w:ind w:firstLine="709"/>
        <w:jc w:val="both"/>
      </w:pPr>
      <w:r w:rsidRPr="003052AB">
        <w:t xml:space="preserve">В </w:t>
      </w:r>
      <w:proofErr w:type="gramStart"/>
      <w:r w:rsidRPr="003052AB">
        <w:t>ходе  еженедельных</w:t>
      </w:r>
      <w:proofErr w:type="gramEnd"/>
      <w:r w:rsidRPr="003052AB">
        <w:t xml:space="preserve"> совещаний по проекту, посвященному разработке нового продукта, все члены проектной команды разговаривают одновременно, перебивая друг друга. Зачастую параллельно обсуждаются несколько вопросов. Руководитель проекта понимает, что такие совещания имеют чрезвычайно низкую эффективность, но ничего не предпринимает для изменения ситуации. </w:t>
      </w:r>
    </w:p>
    <w:p w14:paraId="45D9DC54" w14:textId="77777777" w:rsidR="008068DB" w:rsidRPr="003052AB" w:rsidRDefault="008068DB" w:rsidP="008068DB">
      <w:pPr>
        <w:pStyle w:val="ReportMain"/>
        <w:suppressAutoHyphens/>
        <w:ind w:firstLine="709"/>
        <w:jc w:val="both"/>
      </w:pPr>
      <w:r w:rsidRPr="003052AB">
        <w:t>Задания к кейсу:</w:t>
      </w:r>
    </w:p>
    <w:p w14:paraId="51E666FE" w14:textId="77777777" w:rsidR="008068DB" w:rsidRPr="003052AB" w:rsidRDefault="008068DB" w:rsidP="008068DB">
      <w:pPr>
        <w:pStyle w:val="ReportMain"/>
        <w:suppressAutoHyphens/>
        <w:ind w:firstLine="709"/>
        <w:jc w:val="both"/>
      </w:pPr>
      <w:r w:rsidRPr="003052AB">
        <w:t>а) определите, какие правила проведения совещаний не соблюдаются в этом проекте;</w:t>
      </w:r>
    </w:p>
    <w:p w14:paraId="0F0A0E5F" w14:textId="77777777" w:rsidR="008068DB" w:rsidRPr="003052AB" w:rsidRDefault="008068DB" w:rsidP="008068DB">
      <w:pPr>
        <w:pStyle w:val="ReportMain"/>
        <w:suppressAutoHyphens/>
        <w:ind w:firstLine="709"/>
        <w:jc w:val="both"/>
      </w:pPr>
      <w:r w:rsidRPr="003052AB">
        <w:t>б) сформулируйте свои предложения руководителю проекта.</w:t>
      </w:r>
    </w:p>
    <w:p w14:paraId="0F239E77" w14:textId="77777777" w:rsidR="003E0635" w:rsidRPr="00242C81" w:rsidRDefault="003E0635" w:rsidP="003E0635">
      <w:pPr>
        <w:widowControl w:val="0"/>
        <w:spacing w:after="0" w:line="240" w:lineRule="auto"/>
        <w:ind w:firstLine="709"/>
        <w:jc w:val="both"/>
        <w:rPr>
          <w:sz w:val="24"/>
          <w:szCs w:val="24"/>
        </w:rPr>
      </w:pPr>
    </w:p>
    <w:p w14:paraId="6A93B5B4" w14:textId="77777777" w:rsidR="003E0635" w:rsidRPr="00242C81" w:rsidRDefault="003E0635" w:rsidP="003E0635">
      <w:pPr>
        <w:widowControl w:val="0"/>
        <w:spacing w:after="0" w:line="240" w:lineRule="auto"/>
        <w:ind w:firstLine="709"/>
        <w:jc w:val="both"/>
        <w:rPr>
          <w:sz w:val="24"/>
          <w:szCs w:val="24"/>
        </w:rPr>
      </w:pPr>
    </w:p>
    <w:p w14:paraId="2ADB33B2" w14:textId="77777777" w:rsidR="003E0635" w:rsidRDefault="003E0635" w:rsidP="003E0635">
      <w:pPr>
        <w:pStyle w:val="ReportMain"/>
        <w:suppressAutoHyphens/>
        <w:ind w:firstLine="709"/>
        <w:jc w:val="both"/>
        <w:rPr>
          <w:bCs/>
          <w:szCs w:val="24"/>
        </w:rPr>
      </w:pPr>
      <w:r>
        <w:rPr>
          <w:b/>
          <w:szCs w:val="24"/>
        </w:rPr>
        <w:t>Тема 4</w:t>
      </w:r>
      <w:r w:rsidRPr="00224726">
        <w:rPr>
          <w:b/>
          <w:szCs w:val="24"/>
        </w:rPr>
        <w:t xml:space="preserve"> </w:t>
      </w:r>
      <w:proofErr w:type="gramStart"/>
      <w:r w:rsidRPr="00224726">
        <w:rPr>
          <w:b/>
          <w:szCs w:val="24"/>
        </w:rPr>
        <w:t>Создание  проектов</w:t>
      </w:r>
      <w:proofErr w:type="gramEnd"/>
      <w:r w:rsidRPr="00224726">
        <w:rPr>
          <w:b/>
          <w:szCs w:val="24"/>
        </w:rPr>
        <w:t xml:space="preserve">  коммерческой  и социальной направленности. </w:t>
      </w:r>
    </w:p>
    <w:p w14:paraId="365B02CA" w14:textId="77777777" w:rsidR="003E0635" w:rsidRDefault="003E0635" w:rsidP="003E0635">
      <w:pPr>
        <w:pStyle w:val="ReportMain"/>
        <w:suppressAutoHyphens/>
        <w:ind w:firstLine="709"/>
        <w:jc w:val="both"/>
        <w:rPr>
          <w:b/>
          <w:szCs w:val="24"/>
        </w:rPr>
      </w:pPr>
    </w:p>
    <w:p w14:paraId="4E9A4068" w14:textId="69E996DA" w:rsidR="00F861D2" w:rsidRPr="000502F7" w:rsidRDefault="006726E7" w:rsidP="00F861D2">
      <w:pPr>
        <w:suppressAutoHyphens/>
        <w:spacing w:after="0" w:line="240" w:lineRule="auto"/>
        <w:ind w:firstLine="709"/>
        <w:jc w:val="both"/>
        <w:rPr>
          <w:rFonts w:eastAsia="Calibri"/>
          <w:sz w:val="24"/>
          <w:szCs w:val="24"/>
        </w:rPr>
      </w:pPr>
      <w:r>
        <w:rPr>
          <w:rFonts w:eastAsia="Times New Roman"/>
          <w:bCs/>
          <w:color w:val="000000"/>
          <w:sz w:val="24"/>
          <w:szCs w:val="24"/>
          <w:lang w:eastAsia="ru-RU"/>
        </w:rPr>
        <w:t>Кейс</w:t>
      </w:r>
      <w:r w:rsidR="00F861D2">
        <w:rPr>
          <w:rFonts w:eastAsia="Calibri"/>
          <w:sz w:val="24"/>
          <w:szCs w:val="24"/>
        </w:rPr>
        <w:t xml:space="preserve"> </w:t>
      </w:r>
      <w:r w:rsidR="00A34829">
        <w:rPr>
          <w:rFonts w:eastAsia="Calibri"/>
          <w:sz w:val="24"/>
          <w:szCs w:val="24"/>
        </w:rPr>
        <w:t>1</w:t>
      </w:r>
      <w:r w:rsidR="00F861D2">
        <w:rPr>
          <w:rFonts w:eastAsia="Calibri"/>
          <w:sz w:val="24"/>
          <w:szCs w:val="24"/>
        </w:rPr>
        <w:t xml:space="preserve"> </w:t>
      </w:r>
      <w:r w:rsidR="00F861D2" w:rsidRPr="000502F7">
        <w:rPr>
          <w:rFonts w:eastAsia="Calibri"/>
          <w:sz w:val="24"/>
          <w:szCs w:val="24"/>
        </w:rPr>
        <w:t xml:space="preserve">Подготовьте реестр заинтересованных сторон </w:t>
      </w:r>
      <w:r w:rsidR="00F861D2">
        <w:rPr>
          <w:rFonts w:eastAsia="Calibri"/>
          <w:sz w:val="24"/>
          <w:szCs w:val="24"/>
        </w:rPr>
        <w:t xml:space="preserve">(ЗС) </w:t>
      </w:r>
      <w:r w:rsidR="00F861D2" w:rsidRPr="000502F7">
        <w:rPr>
          <w:rFonts w:eastAsia="Calibri"/>
          <w:sz w:val="24"/>
          <w:szCs w:val="24"/>
        </w:rPr>
        <w:t>определенного проекта, составьте матрицу их анализа</w:t>
      </w:r>
      <w:r w:rsidR="00F861D2">
        <w:rPr>
          <w:rFonts w:eastAsia="Calibri"/>
          <w:sz w:val="24"/>
          <w:szCs w:val="24"/>
        </w:rPr>
        <w:t xml:space="preserve"> (см. таблицу </w:t>
      </w:r>
      <w:r w:rsidR="004D4A37">
        <w:rPr>
          <w:rFonts w:eastAsia="Calibri"/>
          <w:sz w:val="24"/>
          <w:szCs w:val="24"/>
        </w:rPr>
        <w:t>2</w:t>
      </w:r>
      <w:r w:rsidR="00F861D2">
        <w:rPr>
          <w:rFonts w:eastAsia="Calibri"/>
          <w:sz w:val="24"/>
          <w:szCs w:val="24"/>
        </w:rPr>
        <w:t>)</w:t>
      </w:r>
      <w:r w:rsidR="00F861D2" w:rsidRPr="000502F7">
        <w:rPr>
          <w:rFonts w:eastAsia="Calibri"/>
          <w:sz w:val="24"/>
          <w:szCs w:val="24"/>
        </w:rPr>
        <w:t>, разработайте стратегию взаимоотношений с заинтересованными сторонами проекта</w:t>
      </w:r>
      <w:r w:rsidR="00F861D2">
        <w:rPr>
          <w:rFonts w:eastAsia="Calibri"/>
          <w:sz w:val="24"/>
          <w:szCs w:val="24"/>
        </w:rPr>
        <w:t>.</w:t>
      </w:r>
    </w:p>
    <w:p w14:paraId="0EA5A702" w14:textId="77777777" w:rsidR="00F861D2" w:rsidRPr="000502F7" w:rsidRDefault="00F861D2" w:rsidP="00F861D2">
      <w:pPr>
        <w:suppressAutoHyphens/>
        <w:spacing w:after="0" w:line="240" w:lineRule="auto"/>
        <w:ind w:firstLine="709"/>
        <w:jc w:val="both"/>
        <w:rPr>
          <w:rFonts w:eastAsia="Calibri"/>
          <w:sz w:val="24"/>
          <w:szCs w:val="24"/>
        </w:rPr>
      </w:pPr>
    </w:p>
    <w:p w14:paraId="0404A74F" w14:textId="476DE8E9" w:rsidR="00F861D2" w:rsidRPr="000502F7" w:rsidRDefault="00F861D2" w:rsidP="00F861D2">
      <w:pPr>
        <w:suppressAutoHyphens/>
        <w:spacing w:after="0" w:line="240" w:lineRule="auto"/>
        <w:ind w:firstLine="709"/>
        <w:jc w:val="both"/>
        <w:rPr>
          <w:rFonts w:eastAsia="Calibri"/>
          <w:sz w:val="24"/>
          <w:szCs w:val="24"/>
        </w:rPr>
      </w:pPr>
      <w:r w:rsidRPr="000502F7">
        <w:rPr>
          <w:rFonts w:eastAsia="Calibri"/>
          <w:sz w:val="24"/>
          <w:szCs w:val="24"/>
        </w:rPr>
        <w:t xml:space="preserve">Таблица </w:t>
      </w:r>
      <w:r w:rsidR="004D4A37">
        <w:rPr>
          <w:rFonts w:eastAsia="Calibri"/>
          <w:sz w:val="24"/>
          <w:szCs w:val="24"/>
        </w:rPr>
        <w:t>2</w:t>
      </w:r>
      <w:r w:rsidRPr="000502F7">
        <w:rPr>
          <w:rFonts w:eastAsia="Calibri"/>
          <w:sz w:val="24"/>
          <w:szCs w:val="24"/>
        </w:rPr>
        <w:t xml:space="preserve"> – Матрица анализа ЗС проекта</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2392"/>
        <w:gridCol w:w="3119"/>
        <w:gridCol w:w="2864"/>
      </w:tblGrid>
      <w:tr w:rsidR="00F861D2" w:rsidRPr="000502F7" w14:paraId="5FFB0D15" w14:textId="77777777" w:rsidTr="00165E52">
        <w:tc>
          <w:tcPr>
            <w:tcW w:w="1685" w:type="dxa"/>
            <w:shd w:val="clear" w:color="auto" w:fill="auto"/>
          </w:tcPr>
          <w:p w14:paraId="4193424A" w14:textId="77777777" w:rsidR="00F861D2" w:rsidRPr="000502F7" w:rsidRDefault="00F861D2" w:rsidP="00165E52">
            <w:pPr>
              <w:suppressAutoHyphens/>
              <w:spacing w:after="0" w:line="240" w:lineRule="auto"/>
              <w:jc w:val="center"/>
              <w:rPr>
                <w:rFonts w:eastAsia="Calibri"/>
                <w:sz w:val="24"/>
                <w:szCs w:val="24"/>
              </w:rPr>
            </w:pPr>
            <w:r w:rsidRPr="000502F7">
              <w:rPr>
                <w:rFonts w:eastAsia="Calibri"/>
                <w:sz w:val="24"/>
                <w:szCs w:val="24"/>
              </w:rPr>
              <w:t>ЗС проекта</w:t>
            </w:r>
          </w:p>
        </w:tc>
        <w:tc>
          <w:tcPr>
            <w:tcW w:w="2392" w:type="dxa"/>
            <w:shd w:val="clear" w:color="auto" w:fill="auto"/>
          </w:tcPr>
          <w:p w14:paraId="4962DA63" w14:textId="77777777" w:rsidR="00F861D2" w:rsidRPr="000502F7" w:rsidRDefault="00F861D2" w:rsidP="00165E52">
            <w:pPr>
              <w:suppressAutoHyphens/>
              <w:spacing w:after="0" w:line="240" w:lineRule="auto"/>
              <w:jc w:val="center"/>
              <w:rPr>
                <w:rFonts w:eastAsia="Calibri"/>
                <w:sz w:val="24"/>
                <w:szCs w:val="24"/>
              </w:rPr>
            </w:pPr>
            <w:r w:rsidRPr="000502F7">
              <w:rPr>
                <w:rFonts w:eastAsia="Calibri"/>
                <w:sz w:val="24"/>
                <w:szCs w:val="24"/>
              </w:rPr>
              <w:t>Интересы в проекте</w:t>
            </w:r>
          </w:p>
        </w:tc>
        <w:tc>
          <w:tcPr>
            <w:tcW w:w="3119" w:type="dxa"/>
            <w:shd w:val="clear" w:color="auto" w:fill="auto"/>
          </w:tcPr>
          <w:p w14:paraId="7060E912" w14:textId="77777777" w:rsidR="00F861D2" w:rsidRPr="000502F7" w:rsidRDefault="00F861D2" w:rsidP="00165E52">
            <w:pPr>
              <w:suppressAutoHyphens/>
              <w:spacing w:after="0" w:line="240" w:lineRule="auto"/>
              <w:jc w:val="center"/>
              <w:rPr>
                <w:rFonts w:eastAsia="Calibri"/>
                <w:sz w:val="24"/>
                <w:szCs w:val="24"/>
              </w:rPr>
            </w:pPr>
            <w:r w:rsidRPr="000502F7">
              <w:rPr>
                <w:rFonts w:eastAsia="Calibri"/>
                <w:sz w:val="24"/>
                <w:szCs w:val="24"/>
              </w:rPr>
              <w:t>Оценка влияния на проект</w:t>
            </w:r>
          </w:p>
        </w:tc>
        <w:tc>
          <w:tcPr>
            <w:tcW w:w="2864" w:type="dxa"/>
            <w:shd w:val="clear" w:color="auto" w:fill="auto"/>
          </w:tcPr>
          <w:p w14:paraId="50DA40F6" w14:textId="77777777" w:rsidR="00F861D2" w:rsidRPr="000502F7" w:rsidRDefault="00F861D2" w:rsidP="00165E52">
            <w:pPr>
              <w:suppressAutoHyphens/>
              <w:spacing w:after="0" w:line="240" w:lineRule="auto"/>
              <w:jc w:val="center"/>
              <w:rPr>
                <w:rFonts w:eastAsia="Calibri"/>
                <w:sz w:val="24"/>
                <w:szCs w:val="24"/>
              </w:rPr>
            </w:pPr>
            <w:r w:rsidRPr="000502F7">
              <w:rPr>
                <w:rFonts w:eastAsia="Calibri"/>
                <w:sz w:val="24"/>
                <w:szCs w:val="24"/>
              </w:rPr>
              <w:t>Стратегия взаимоотношений</w:t>
            </w:r>
          </w:p>
        </w:tc>
      </w:tr>
      <w:tr w:rsidR="00F861D2" w:rsidRPr="000502F7" w14:paraId="15E80DC1" w14:textId="77777777" w:rsidTr="00165E52">
        <w:tc>
          <w:tcPr>
            <w:tcW w:w="1685" w:type="dxa"/>
            <w:shd w:val="clear" w:color="auto" w:fill="auto"/>
          </w:tcPr>
          <w:p w14:paraId="3D31D82A" w14:textId="77777777" w:rsidR="00F861D2" w:rsidRPr="000502F7" w:rsidRDefault="00F861D2" w:rsidP="00165E52">
            <w:pPr>
              <w:suppressAutoHyphens/>
              <w:spacing w:after="0" w:line="240" w:lineRule="auto"/>
              <w:jc w:val="both"/>
              <w:rPr>
                <w:rFonts w:eastAsia="Calibri"/>
                <w:sz w:val="24"/>
                <w:szCs w:val="24"/>
              </w:rPr>
            </w:pPr>
          </w:p>
        </w:tc>
        <w:tc>
          <w:tcPr>
            <w:tcW w:w="2392" w:type="dxa"/>
            <w:shd w:val="clear" w:color="auto" w:fill="auto"/>
          </w:tcPr>
          <w:p w14:paraId="3C3E8E90" w14:textId="77777777" w:rsidR="00F861D2" w:rsidRPr="000502F7" w:rsidRDefault="00F861D2" w:rsidP="00165E52">
            <w:pPr>
              <w:suppressAutoHyphens/>
              <w:spacing w:after="0" w:line="240" w:lineRule="auto"/>
              <w:jc w:val="both"/>
              <w:rPr>
                <w:rFonts w:eastAsia="Calibri"/>
                <w:sz w:val="24"/>
                <w:szCs w:val="24"/>
              </w:rPr>
            </w:pPr>
          </w:p>
        </w:tc>
        <w:tc>
          <w:tcPr>
            <w:tcW w:w="3119" w:type="dxa"/>
            <w:shd w:val="clear" w:color="auto" w:fill="auto"/>
          </w:tcPr>
          <w:p w14:paraId="46EFF2D8" w14:textId="77777777" w:rsidR="00F861D2" w:rsidRPr="000502F7" w:rsidRDefault="00F861D2" w:rsidP="00165E52">
            <w:pPr>
              <w:suppressAutoHyphens/>
              <w:spacing w:after="0" w:line="240" w:lineRule="auto"/>
              <w:jc w:val="both"/>
              <w:rPr>
                <w:rFonts w:eastAsia="Calibri"/>
                <w:sz w:val="24"/>
                <w:szCs w:val="24"/>
              </w:rPr>
            </w:pPr>
          </w:p>
        </w:tc>
        <w:tc>
          <w:tcPr>
            <w:tcW w:w="2864" w:type="dxa"/>
            <w:shd w:val="clear" w:color="auto" w:fill="auto"/>
          </w:tcPr>
          <w:p w14:paraId="7E441BB6" w14:textId="77777777" w:rsidR="00F861D2" w:rsidRPr="000502F7" w:rsidRDefault="00F861D2" w:rsidP="00165E52">
            <w:pPr>
              <w:suppressAutoHyphens/>
              <w:spacing w:after="0" w:line="240" w:lineRule="auto"/>
              <w:jc w:val="both"/>
              <w:rPr>
                <w:rFonts w:eastAsia="Calibri"/>
                <w:sz w:val="24"/>
                <w:szCs w:val="24"/>
              </w:rPr>
            </w:pPr>
          </w:p>
        </w:tc>
      </w:tr>
      <w:tr w:rsidR="00F861D2" w:rsidRPr="000502F7" w14:paraId="64F7AB67" w14:textId="77777777" w:rsidTr="00165E52">
        <w:tc>
          <w:tcPr>
            <w:tcW w:w="1685" w:type="dxa"/>
            <w:shd w:val="clear" w:color="auto" w:fill="auto"/>
          </w:tcPr>
          <w:p w14:paraId="026469AD" w14:textId="77777777" w:rsidR="00F861D2" w:rsidRPr="000502F7" w:rsidRDefault="00F861D2" w:rsidP="00165E52">
            <w:pPr>
              <w:suppressAutoHyphens/>
              <w:spacing w:after="0" w:line="240" w:lineRule="auto"/>
              <w:jc w:val="both"/>
              <w:rPr>
                <w:rFonts w:eastAsia="Calibri"/>
                <w:sz w:val="24"/>
                <w:szCs w:val="24"/>
              </w:rPr>
            </w:pPr>
          </w:p>
        </w:tc>
        <w:tc>
          <w:tcPr>
            <w:tcW w:w="2392" w:type="dxa"/>
            <w:shd w:val="clear" w:color="auto" w:fill="auto"/>
          </w:tcPr>
          <w:p w14:paraId="6136CD0A" w14:textId="77777777" w:rsidR="00F861D2" w:rsidRPr="000502F7" w:rsidRDefault="00F861D2" w:rsidP="00165E52">
            <w:pPr>
              <w:suppressAutoHyphens/>
              <w:spacing w:after="0" w:line="240" w:lineRule="auto"/>
              <w:jc w:val="both"/>
              <w:rPr>
                <w:rFonts w:eastAsia="Calibri"/>
                <w:sz w:val="24"/>
                <w:szCs w:val="24"/>
              </w:rPr>
            </w:pPr>
          </w:p>
        </w:tc>
        <w:tc>
          <w:tcPr>
            <w:tcW w:w="3119" w:type="dxa"/>
            <w:shd w:val="clear" w:color="auto" w:fill="auto"/>
          </w:tcPr>
          <w:p w14:paraId="0E64E582" w14:textId="77777777" w:rsidR="00F861D2" w:rsidRPr="000502F7" w:rsidRDefault="00F861D2" w:rsidP="00165E52">
            <w:pPr>
              <w:suppressAutoHyphens/>
              <w:spacing w:after="0" w:line="240" w:lineRule="auto"/>
              <w:jc w:val="both"/>
              <w:rPr>
                <w:rFonts w:eastAsia="Calibri"/>
                <w:sz w:val="24"/>
                <w:szCs w:val="24"/>
              </w:rPr>
            </w:pPr>
          </w:p>
        </w:tc>
        <w:tc>
          <w:tcPr>
            <w:tcW w:w="2864" w:type="dxa"/>
            <w:shd w:val="clear" w:color="auto" w:fill="auto"/>
          </w:tcPr>
          <w:p w14:paraId="4FC573C8" w14:textId="77777777" w:rsidR="00F861D2" w:rsidRPr="000502F7" w:rsidRDefault="00F861D2" w:rsidP="00165E52">
            <w:pPr>
              <w:suppressAutoHyphens/>
              <w:spacing w:after="0" w:line="240" w:lineRule="auto"/>
              <w:jc w:val="both"/>
              <w:rPr>
                <w:rFonts w:eastAsia="Calibri"/>
                <w:sz w:val="24"/>
                <w:szCs w:val="24"/>
              </w:rPr>
            </w:pPr>
          </w:p>
        </w:tc>
      </w:tr>
      <w:tr w:rsidR="00F861D2" w:rsidRPr="000502F7" w14:paraId="5618CA38" w14:textId="77777777" w:rsidTr="00165E52">
        <w:tc>
          <w:tcPr>
            <w:tcW w:w="1685" w:type="dxa"/>
            <w:shd w:val="clear" w:color="auto" w:fill="auto"/>
          </w:tcPr>
          <w:p w14:paraId="0C776FE7" w14:textId="77777777" w:rsidR="00F861D2" w:rsidRPr="000502F7" w:rsidRDefault="00F861D2" w:rsidP="00165E52">
            <w:pPr>
              <w:suppressAutoHyphens/>
              <w:spacing w:after="0" w:line="240" w:lineRule="auto"/>
              <w:jc w:val="both"/>
              <w:rPr>
                <w:rFonts w:eastAsia="Calibri"/>
                <w:sz w:val="24"/>
                <w:szCs w:val="24"/>
              </w:rPr>
            </w:pPr>
          </w:p>
        </w:tc>
        <w:tc>
          <w:tcPr>
            <w:tcW w:w="2392" w:type="dxa"/>
            <w:shd w:val="clear" w:color="auto" w:fill="auto"/>
          </w:tcPr>
          <w:p w14:paraId="5D0CB075" w14:textId="77777777" w:rsidR="00F861D2" w:rsidRPr="000502F7" w:rsidRDefault="00F861D2" w:rsidP="00165E52">
            <w:pPr>
              <w:suppressAutoHyphens/>
              <w:spacing w:after="0" w:line="240" w:lineRule="auto"/>
              <w:jc w:val="both"/>
              <w:rPr>
                <w:rFonts w:eastAsia="Calibri"/>
                <w:sz w:val="24"/>
                <w:szCs w:val="24"/>
              </w:rPr>
            </w:pPr>
          </w:p>
        </w:tc>
        <w:tc>
          <w:tcPr>
            <w:tcW w:w="3119" w:type="dxa"/>
            <w:shd w:val="clear" w:color="auto" w:fill="auto"/>
          </w:tcPr>
          <w:p w14:paraId="4ADA538B" w14:textId="77777777" w:rsidR="00F861D2" w:rsidRPr="000502F7" w:rsidRDefault="00F861D2" w:rsidP="00165E52">
            <w:pPr>
              <w:suppressAutoHyphens/>
              <w:spacing w:after="0" w:line="240" w:lineRule="auto"/>
              <w:jc w:val="both"/>
              <w:rPr>
                <w:rFonts w:eastAsia="Calibri"/>
                <w:sz w:val="24"/>
                <w:szCs w:val="24"/>
              </w:rPr>
            </w:pPr>
          </w:p>
        </w:tc>
        <w:tc>
          <w:tcPr>
            <w:tcW w:w="2864" w:type="dxa"/>
            <w:shd w:val="clear" w:color="auto" w:fill="auto"/>
          </w:tcPr>
          <w:p w14:paraId="34C3C993" w14:textId="77777777" w:rsidR="00F861D2" w:rsidRPr="000502F7" w:rsidRDefault="00F861D2" w:rsidP="00165E52">
            <w:pPr>
              <w:suppressAutoHyphens/>
              <w:spacing w:after="0" w:line="240" w:lineRule="auto"/>
              <w:jc w:val="both"/>
              <w:rPr>
                <w:rFonts w:eastAsia="Calibri"/>
                <w:sz w:val="24"/>
                <w:szCs w:val="24"/>
              </w:rPr>
            </w:pPr>
          </w:p>
        </w:tc>
      </w:tr>
    </w:tbl>
    <w:p w14:paraId="10129A91" w14:textId="77777777" w:rsidR="00F861D2" w:rsidRDefault="00F861D2" w:rsidP="00F861D2">
      <w:pPr>
        <w:spacing w:after="0" w:line="240" w:lineRule="auto"/>
        <w:ind w:firstLine="709"/>
        <w:jc w:val="both"/>
        <w:rPr>
          <w:b/>
          <w:szCs w:val="24"/>
        </w:rPr>
      </w:pPr>
    </w:p>
    <w:p w14:paraId="09042F86" w14:textId="77777777" w:rsidR="00F861D2" w:rsidRDefault="00F861D2" w:rsidP="003E0635">
      <w:pPr>
        <w:widowControl w:val="0"/>
        <w:tabs>
          <w:tab w:val="left" w:pos="1032"/>
        </w:tabs>
        <w:spacing w:after="0" w:line="240" w:lineRule="auto"/>
        <w:ind w:firstLine="709"/>
        <w:jc w:val="both"/>
        <w:rPr>
          <w:rFonts w:eastAsia="Verdana"/>
          <w:sz w:val="24"/>
          <w:szCs w:val="24"/>
        </w:rPr>
      </w:pPr>
    </w:p>
    <w:p w14:paraId="164ED3CB" w14:textId="30CE3D1E" w:rsidR="008068DB" w:rsidRPr="003052AB" w:rsidRDefault="008068DB" w:rsidP="008068DB">
      <w:pPr>
        <w:pStyle w:val="ReportMain"/>
        <w:suppressAutoHyphens/>
        <w:ind w:firstLine="709"/>
        <w:jc w:val="both"/>
      </w:pPr>
      <w:r w:rsidRPr="003052AB">
        <w:t xml:space="preserve">Кейс </w:t>
      </w:r>
      <w:r w:rsidR="006726E7">
        <w:t>2</w:t>
      </w:r>
      <w:r>
        <w:t xml:space="preserve"> </w:t>
      </w:r>
      <w:r w:rsidRPr="003052AB">
        <w:t xml:space="preserve">Выявление   опасных рисков проекта </w:t>
      </w:r>
      <w:r>
        <w:t>«М</w:t>
      </w:r>
      <w:r w:rsidRPr="003052AB">
        <w:t>ини-ателье «Кутюрье»</w:t>
      </w:r>
      <w:r>
        <w:t>»</w:t>
      </w:r>
    </w:p>
    <w:p w14:paraId="691FC1B9" w14:textId="77777777" w:rsidR="008068DB" w:rsidRPr="003052AB" w:rsidRDefault="008068DB" w:rsidP="008068DB">
      <w:pPr>
        <w:pStyle w:val="ReportMain"/>
        <w:suppressAutoHyphens/>
        <w:ind w:firstLine="709"/>
        <w:jc w:val="both"/>
      </w:pPr>
      <w:r w:rsidRPr="003052AB">
        <w:t xml:space="preserve">Проект предполагает организацию мини-ателье «Кутюрье» по пошиву и ремонту одежды. Ателье рассчитано на выполнение </w:t>
      </w:r>
      <w:proofErr w:type="gramStart"/>
      <w:r w:rsidRPr="003052AB">
        <w:t>семи-десяти</w:t>
      </w:r>
      <w:proofErr w:type="gramEnd"/>
      <w:r w:rsidRPr="003052AB">
        <w:t xml:space="preserve"> заказов в день. Предполагаемая стоимость работ составляет 400-500 руб. за ремонт и 1000 руб.  за пошив одежды. Под ателье может быть </w:t>
      </w:r>
      <w:r w:rsidRPr="003052AB">
        <w:lastRenderedPageBreak/>
        <w:t xml:space="preserve">использовано арендованное помещение площадью 25-30 кв.м., которое включает приемную заказов, примерочную кабину, пошивочный зал. Численность привлекаемого персонала – три человека (администратор, два мастера по пошиву одежды). Необходимое оборудование: швейная машина (2 шт.); оверлок (1 шт.); закройный стол (1 шт.); манекен (2 шт.); парогенератор (1 шт.); утюг (1 шт.).; гладильная доска (1 шт.); зеркала в полный рост (2 шт.); офисная мебель (столы, стулья). </w:t>
      </w:r>
    </w:p>
    <w:p w14:paraId="0257D224" w14:textId="77777777" w:rsidR="008068DB" w:rsidRPr="003052AB" w:rsidRDefault="008068DB" w:rsidP="008068DB">
      <w:pPr>
        <w:pStyle w:val="ReportMain"/>
        <w:suppressAutoHyphens/>
        <w:ind w:firstLine="709"/>
        <w:jc w:val="both"/>
      </w:pPr>
      <w:r w:rsidRPr="003052AB">
        <w:t xml:space="preserve">Первоначальные инвестиционные затраты на проект составят около 950 тыс. руб. </w:t>
      </w:r>
      <w:proofErr w:type="gramStart"/>
      <w:r w:rsidRPr="003052AB">
        <w:t>Согласно проведенным расчет</w:t>
      </w:r>
      <w:r>
        <w:t>а</w:t>
      </w:r>
      <w:r w:rsidRPr="003052AB">
        <w:t>м</w:t>
      </w:r>
      <w:proofErr w:type="gramEnd"/>
      <w:r w:rsidRPr="003052AB">
        <w:t xml:space="preserve"> срок окупаемости ателье составляет 10-12 месяцев. </w:t>
      </w:r>
    </w:p>
    <w:p w14:paraId="7E25732F" w14:textId="77777777" w:rsidR="008068DB" w:rsidRPr="003052AB" w:rsidRDefault="008068DB" w:rsidP="008068DB">
      <w:pPr>
        <w:pStyle w:val="ReportMain"/>
        <w:suppressAutoHyphens/>
        <w:ind w:firstLine="709"/>
        <w:jc w:val="both"/>
      </w:pPr>
      <w:r w:rsidRPr="003052AB">
        <w:t xml:space="preserve">Задание к кейсу: выявите наиболее опасные внешние и внутренние риски этого проекта. </w:t>
      </w:r>
    </w:p>
    <w:p w14:paraId="2046200D" w14:textId="77777777" w:rsidR="00A34829" w:rsidRDefault="00A34829" w:rsidP="003E0635">
      <w:pPr>
        <w:widowControl w:val="0"/>
        <w:tabs>
          <w:tab w:val="left" w:pos="1032"/>
        </w:tabs>
        <w:spacing w:after="0" w:line="240" w:lineRule="auto"/>
        <w:ind w:firstLine="709"/>
        <w:jc w:val="both"/>
        <w:rPr>
          <w:rFonts w:eastAsia="Verdana"/>
          <w:sz w:val="24"/>
          <w:szCs w:val="24"/>
        </w:rPr>
      </w:pPr>
    </w:p>
    <w:p w14:paraId="051DD3D6" w14:textId="77777777" w:rsidR="003E0635" w:rsidRDefault="003E0635" w:rsidP="003E0635">
      <w:pPr>
        <w:widowControl w:val="0"/>
        <w:tabs>
          <w:tab w:val="left" w:pos="1032"/>
        </w:tabs>
        <w:spacing w:after="0" w:line="240" w:lineRule="auto"/>
        <w:ind w:firstLine="709"/>
        <w:jc w:val="both"/>
        <w:rPr>
          <w:rFonts w:eastAsia="Verdana"/>
          <w:bCs/>
          <w:sz w:val="28"/>
          <w:szCs w:val="28"/>
        </w:rPr>
      </w:pPr>
    </w:p>
    <w:p w14:paraId="64545FDA" w14:textId="77777777" w:rsidR="003E0635" w:rsidRPr="000502F7" w:rsidRDefault="003E0635" w:rsidP="003E0635">
      <w:pPr>
        <w:suppressAutoHyphens/>
        <w:spacing w:after="0" w:line="240" w:lineRule="auto"/>
        <w:ind w:firstLine="709"/>
        <w:jc w:val="both"/>
        <w:rPr>
          <w:rFonts w:eastAsia="Calibri"/>
          <w:b/>
          <w:sz w:val="24"/>
          <w:szCs w:val="24"/>
        </w:rPr>
      </w:pPr>
      <w:r w:rsidRPr="000502F7">
        <w:rPr>
          <w:rFonts w:eastAsia="Calibri"/>
          <w:b/>
          <w:sz w:val="24"/>
          <w:szCs w:val="24"/>
        </w:rPr>
        <w:t xml:space="preserve">Тема </w:t>
      </w:r>
      <w:r>
        <w:rPr>
          <w:rFonts w:eastAsia="Calibri"/>
          <w:b/>
          <w:sz w:val="24"/>
          <w:szCs w:val="24"/>
        </w:rPr>
        <w:t>5</w:t>
      </w:r>
      <w:r w:rsidRPr="000502F7">
        <w:rPr>
          <w:rFonts w:eastAsia="Calibri"/>
          <w:b/>
          <w:sz w:val="24"/>
          <w:szCs w:val="24"/>
        </w:rPr>
        <w:t xml:space="preserve"> Разработка</w:t>
      </w:r>
      <w:r>
        <w:rPr>
          <w:rFonts w:eastAsia="Calibri"/>
          <w:b/>
          <w:sz w:val="24"/>
          <w:szCs w:val="24"/>
        </w:rPr>
        <w:t xml:space="preserve"> и </w:t>
      </w:r>
      <w:proofErr w:type="gramStart"/>
      <w:r>
        <w:rPr>
          <w:rFonts w:eastAsia="Calibri"/>
          <w:b/>
          <w:sz w:val="24"/>
          <w:szCs w:val="24"/>
        </w:rPr>
        <w:t xml:space="preserve">оформление </w:t>
      </w:r>
      <w:r w:rsidRPr="000502F7">
        <w:rPr>
          <w:rFonts w:eastAsia="Calibri"/>
          <w:b/>
          <w:sz w:val="24"/>
          <w:szCs w:val="24"/>
        </w:rPr>
        <w:t xml:space="preserve"> проекта</w:t>
      </w:r>
      <w:proofErr w:type="gramEnd"/>
      <w:r w:rsidRPr="000502F7">
        <w:rPr>
          <w:rFonts w:eastAsia="Calibri"/>
          <w:b/>
          <w:sz w:val="24"/>
          <w:szCs w:val="24"/>
        </w:rPr>
        <w:t>.</w:t>
      </w:r>
    </w:p>
    <w:p w14:paraId="13EE275B" w14:textId="77777777" w:rsidR="003E0635" w:rsidRPr="000502F7" w:rsidRDefault="003E0635" w:rsidP="003E0635">
      <w:pPr>
        <w:suppressAutoHyphens/>
        <w:spacing w:after="0" w:line="240" w:lineRule="auto"/>
        <w:ind w:firstLine="709"/>
        <w:jc w:val="both"/>
        <w:rPr>
          <w:rFonts w:eastAsia="Calibri"/>
          <w:b/>
          <w:sz w:val="24"/>
          <w:szCs w:val="24"/>
        </w:rPr>
      </w:pPr>
    </w:p>
    <w:p w14:paraId="66003AA2" w14:textId="1E26BAFB" w:rsidR="009431D2" w:rsidRPr="003052AB" w:rsidRDefault="009431D2" w:rsidP="009431D2">
      <w:pPr>
        <w:pStyle w:val="ReportMain"/>
        <w:suppressAutoHyphens/>
        <w:ind w:firstLine="709"/>
        <w:jc w:val="both"/>
      </w:pPr>
      <w:proofErr w:type="gramStart"/>
      <w:r w:rsidRPr="003052AB">
        <w:t xml:space="preserve">Кейс  </w:t>
      </w:r>
      <w:r>
        <w:t>1</w:t>
      </w:r>
      <w:proofErr w:type="gramEnd"/>
      <w:r>
        <w:t xml:space="preserve"> П</w:t>
      </w:r>
      <w:r w:rsidRPr="003052AB">
        <w:t>ланирование тендера</w:t>
      </w:r>
    </w:p>
    <w:p w14:paraId="31D6559C" w14:textId="77777777" w:rsidR="009431D2" w:rsidRPr="003052AB" w:rsidRDefault="009431D2" w:rsidP="009431D2">
      <w:pPr>
        <w:pStyle w:val="ReportMain"/>
        <w:suppressAutoHyphens/>
        <w:ind w:firstLine="709"/>
        <w:jc w:val="both"/>
      </w:pPr>
      <w:r w:rsidRPr="003052AB">
        <w:t>Руководство ООО «Центролит» приняло решение о проведении тендера на ремонт и модернизацию технологического оборудования. Основные работы, которые необходимо провести в ходе организации тендера, представлены в таблице</w:t>
      </w:r>
      <w:r>
        <w:t xml:space="preserve"> 3.</w:t>
      </w:r>
    </w:p>
    <w:p w14:paraId="069F05B6" w14:textId="77777777" w:rsidR="009431D2" w:rsidRPr="003052AB" w:rsidRDefault="009431D2" w:rsidP="009431D2">
      <w:pPr>
        <w:pStyle w:val="ReportMain"/>
        <w:suppressAutoHyphens/>
        <w:ind w:firstLine="709"/>
        <w:jc w:val="both"/>
      </w:pPr>
    </w:p>
    <w:p w14:paraId="1DAAC7E6" w14:textId="77777777" w:rsidR="009431D2" w:rsidRPr="003052AB" w:rsidRDefault="009431D2" w:rsidP="009431D2">
      <w:pPr>
        <w:pStyle w:val="ReportMain"/>
        <w:suppressAutoHyphens/>
        <w:ind w:firstLine="709"/>
        <w:jc w:val="both"/>
      </w:pPr>
      <w:r w:rsidRPr="003052AB">
        <w:t xml:space="preserve">Таблица </w:t>
      </w:r>
      <w:r>
        <w:t xml:space="preserve">3 - </w:t>
      </w:r>
      <w:r w:rsidRPr="003052AB">
        <w:t>Перечень работ по организации тендера</w:t>
      </w:r>
    </w:p>
    <w:p w14:paraId="3BC37F8C" w14:textId="77777777" w:rsidR="009431D2" w:rsidRPr="003052AB" w:rsidRDefault="009431D2" w:rsidP="009431D2">
      <w:pPr>
        <w:pStyle w:val="ReportMain"/>
        <w:suppressAutoHyphens/>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3081"/>
        <w:gridCol w:w="4033"/>
      </w:tblGrid>
      <w:tr w:rsidR="009431D2" w:rsidRPr="003052AB" w14:paraId="5E2FBB2A" w14:textId="77777777" w:rsidTr="00165E52">
        <w:tc>
          <w:tcPr>
            <w:tcW w:w="3103" w:type="dxa"/>
            <w:shd w:val="clear" w:color="auto" w:fill="auto"/>
          </w:tcPr>
          <w:p w14:paraId="5600F227" w14:textId="77777777" w:rsidR="009431D2" w:rsidRPr="003052AB" w:rsidRDefault="009431D2" w:rsidP="00165E52">
            <w:pPr>
              <w:pStyle w:val="ReportMain"/>
              <w:suppressAutoHyphens/>
              <w:ind w:firstLine="142"/>
              <w:jc w:val="center"/>
            </w:pPr>
            <w:r w:rsidRPr="003052AB">
              <w:t>Работа</w:t>
            </w:r>
          </w:p>
        </w:tc>
        <w:tc>
          <w:tcPr>
            <w:tcW w:w="3103" w:type="dxa"/>
            <w:shd w:val="clear" w:color="auto" w:fill="auto"/>
          </w:tcPr>
          <w:p w14:paraId="7D56A944" w14:textId="77777777" w:rsidR="009431D2" w:rsidRPr="003052AB" w:rsidRDefault="009431D2" w:rsidP="00165E52">
            <w:pPr>
              <w:pStyle w:val="ReportMain"/>
              <w:suppressAutoHyphens/>
              <w:jc w:val="center"/>
            </w:pPr>
            <w:r w:rsidRPr="003052AB">
              <w:t>Продолжительность, дней</w:t>
            </w:r>
          </w:p>
        </w:tc>
        <w:tc>
          <w:tcPr>
            <w:tcW w:w="4108" w:type="dxa"/>
            <w:shd w:val="clear" w:color="auto" w:fill="auto"/>
          </w:tcPr>
          <w:p w14:paraId="00A89383" w14:textId="77777777" w:rsidR="009431D2" w:rsidRPr="003052AB" w:rsidRDefault="009431D2" w:rsidP="00165E52">
            <w:pPr>
              <w:pStyle w:val="ReportMain"/>
              <w:suppressAutoHyphens/>
              <w:jc w:val="center"/>
            </w:pPr>
            <w:r w:rsidRPr="003052AB">
              <w:t>Предыдущие работы</w:t>
            </w:r>
          </w:p>
        </w:tc>
      </w:tr>
      <w:tr w:rsidR="009431D2" w:rsidRPr="003052AB" w14:paraId="7522E06B" w14:textId="77777777" w:rsidTr="00165E52">
        <w:tc>
          <w:tcPr>
            <w:tcW w:w="3103" w:type="dxa"/>
            <w:shd w:val="clear" w:color="auto" w:fill="auto"/>
          </w:tcPr>
          <w:p w14:paraId="682C2B66" w14:textId="77777777" w:rsidR="009431D2" w:rsidRPr="003052AB" w:rsidRDefault="009431D2" w:rsidP="00165E52">
            <w:pPr>
              <w:pStyle w:val="ReportMain"/>
              <w:suppressAutoHyphens/>
              <w:ind w:firstLine="142"/>
              <w:jc w:val="both"/>
            </w:pPr>
            <w:r w:rsidRPr="003052AB">
              <w:t>А – назначение организатора торгов</w:t>
            </w:r>
          </w:p>
        </w:tc>
        <w:tc>
          <w:tcPr>
            <w:tcW w:w="3103" w:type="dxa"/>
            <w:shd w:val="clear" w:color="auto" w:fill="auto"/>
          </w:tcPr>
          <w:p w14:paraId="0189D800" w14:textId="77777777" w:rsidR="009431D2" w:rsidRPr="003052AB" w:rsidRDefault="009431D2" w:rsidP="00165E52">
            <w:pPr>
              <w:pStyle w:val="ReportMain"/>
              <w:suppressAutoHyphens/>
              <w:jc w:val="center"/>
            </w:pPr>
            <w:r w:rsidRPr="003052AB">
              <w:t>3</w:t>
            </w:r>
          </w:p>
        </w:tc>
        <w:tc>
          <w:tcPr>
            <w:tcW w:w="4108" w:type="dxa"/>
            <w:shd w:val="clear" w:color="auto" w:fill="auto"/>
          </w:tcPr>
          <w:p w14:paraId="203039B7" w14:textId="77777777" w:rsidR="009431D2" w:rsidRPr="003052AB" w:rsidRDefault="009431D2" w:rsidP="00165E52">
            <w:pPr>
              <w:pStyle w:val="ReportMain"/>
              <w:suppressAutoHyphens/>
              <w:jc w:val="center"/>
            </w:pPr>
            <w:r w:rsidRPr="003052AB">
              <w:t>-</w:t>
            </w:r>
          </w:p>
        </w:tc>
      </w:tr>
      <w:tr w:rsidR="009431D2" w:rsidRPr="003052AB" w14:paraId="2C5F2B23" w14:textId="77777777" w:rsidTr="00165E52">
        <w:tc>
          <w:tcPr>
            <w:tcW w:w="3103" w:type="dxa"/>
            <w:shd w:val="clear" w:color="auto" w:fill="auto"/>
          </w:tcPr>
          <w:p w14:paraId="56086464" w14:textId="77777777" w:rsidR="009431D2" w:rsidRPr="003052AB" w:rsidRDefault="009431D2" w:rsidP="00165E52">
            <w:pPr>
              <w:pStyle w:val="ReportMain"/>
              <w:suppressAutoHyphens/>
              <w:ind w:firstLine="142"/>
              <w:jc w:val="both"/>
            </w:pPr>
            <w:r w:rsidRPr="003052AB">
              <w:t>В – формирование тендерного комитета</w:t>
            </w:r>
          </w:p>
        </w:tc>
        <w:tc>
          <w:tcPr>
            <w:tcW w:w="3103" w:type="dxa"/>
            <w:shd w:val="clear" w:color="auto" w:fill="auto"/>
          </w:tcPr>
          <w:p w14:paraId="1B0027C6" w14:textId="77777777" w:rsidR="009431D2" w:rsidRPr="003052AB" w:rsidRDefault="009431D2" w:rsidP="00165E52">
            <w:pPr>
              <w:pStyle w:val="ReportMain"/>
              <w:suppressAutoHyphens/>
              <w:jc w:val="center"/>
            </w:pPr>
            <w:r w:rsidRPr="003052AB">
              <w:t>6</w:t>
            </w:r>
          </w:p>
        </w:tc>
        <w:tc>
          <w:tcPr>
            <w:tcW w:w="4108" w:type="dxa"/>
            <w:shd w:val="clear" w:color="auto" w:fill="auto"/>
          </w:tcPr>
          <w:p w14:paraId="7002896E" w14:textId="77777777" w:rsidR="009431D2" w:rsidRPr="003052AB" w:rsidRDefault="009431D2" w:rsidP="00165E52">
            <w:pPr>
              <w:pStyle w:val="ReportMain"/>
              <w:suppressAutoHyphens/>
              <w:jc w:val="center"/>
            </w:pPr>
            <w:r w:rsidRPr="003052AB">
              <w:t>A</w:t>
            </w:r>
          </w:p>
        </w:tc>
      </w:tr>
      <w:tr w:rsidR="009431D2" w:rsidRPr="003052AB" w14:paraId="3E2561B5" w14:textId="77777777" w:rsidTr="00165E52">
        <w:tc>
          <w:tcPr>
            <w:tcW w:w="3103" w:type="dxa"/>
            <w:shd w:val="clear" w:color="auto" w:fill="auto"/>
          </w:tcPr>
          <w:p w14:paraId="5A06A006" w14:textId="77777777" w:rsidR="009431D2" w:rsidRPr="003052AB" w:rsidRDefault="009431D2" w:rsidP="00165E52">
            <w:pPr>
              <w:pStyle w:val="ReportMain"/>
              <w:suppressAutoHyphens/>
              <w:ind w:firstLine="142"/>
              <w:jc w:val="both"/>
            </w:pPr>
            <w:r w:rsidRPr="003052AB">
              <w:t>С – публикация объявления о тендере</w:t>
            </w:r>
          </w:p>
        </w:tc>
        <w:tc>
          <w:tcPr>
            <w:tcW w:w="3103" w:type="dxa"/>
            <w:shd w:val="clear" w:color="auto" w:fill="auto"/>
          </w:tcPr>
          <w:p w14:paraId="4B35FCDE" w14:textId="77777777" w:rsidR="009431D2" w:rsidRPr="003052AB" w:rsidRDefault="009431D2" w:rsidP="00165E52">
            <w:pPr>
              <w:pStyle w:val="ReportMain"/>
              <w:suppressAutoHyphens/>
              <w:jc w:val="center"/>
            </w:pPr>
            <w:r w:rsidRPr="003052AB">
              <w:t>7</w:t>
            </w:r>
          </w:p>
        </w:tc>
        <w:tc>
          <w:tcPr>
            <w:tcW w:w="4108" w:type="dxa"/>
            <w:shd w:val="clear" w:color="auto" w:fill="auto"/>
          </w:tcPr>
          <w:p w14:paraId="71329FB2" w14:textId="77777777" w:rsidR="009431D2" w:rsidRPr="003052AB" w:rsidRDefault="009431D2" w:rsidP="00165E52">
            <w:pPr>
              <w:pStyle w:val="ReportMain"/>
              <w:suppressAutoHyphens/>
              <w:jc w:val="center"/>
            </w:pPr>
            <w:r w:rsidRPr="003052AB">
              <w:t>B</w:t>
            </w:r>
          </w:p>
        </w:tc>
      </w:tr>
      <w:tr w:rsidR="009431D2" w:rsidRPr="003052AB" w14:paraId="4980949B" w14:textId="77777777" w:rsidTr="00165E52">
        <w:tc>
          <w:tcPr>
            <w:tcW w:w="3103" w:type="dxa"/>
            <w:shd w:val="clear" w:color="auto" w:fill="auto"/>
          </w:tcPr>
          <w:p w14:paraId="3B2221EA" w14:textId="77777777" w:rsidR="009431D2" w:rsidRPr="003052AB" w:rsidRDefault="009431D2" w:rsidP="00165E52">
            <w:pPr>
              <w:pStyle w:val="ReportMain"/>
              <w:suppressAutoHyphens/>
              <w:ind w:firstLine="142"/>
              <w:jc w:val="both"/>
            </w:pPr>
            <w:r w:rsidRPr="003052AB">
              <w:t>D – разработка тендерной документации</w:t>
            </w:r>
          </w:p>
        </w:tc>
        <w:tc>
          <w:tcPr>
            <w:tcW w:w="3103" w:type="dxa"/>
            <w:shd w:val="clear" w:color="auto" w:fill="auto"/>
          </w:tcPr>
          <w:p w14:paraId="277BDA96" w14:textId="77777777" w:rsidR="009431D2" w:rsidRPr="003052AB" w:rsidRDefault="009431D2" w:rsidP="00165E52">
            <w:pPr>
              <w:pStyle w:val="ReportMain"/>
              <w:suppressAutoHyphens/>
              <w:jc w:val="center"/>
            </w:pPr>
            <w:r w:rsidRPr="003052AB">
              <w:t>60</w:t>
            </w:r>
          </w:p>
        </w:tc>
        <w:tc>
          <w:tcPr>
            <w:tcW w:w="4108" w:type="dxa"/>
            <w:shd w:val="clear" w:color="auto" w:fill="auto"/>
          </w:tcPr>
          <w:p w14:paraId="557D7865" w14:textId="77777777" w:rsidR="009431D2" w:rsidRPr="003052AB" w:rsidRDefault="009431D2" w:rsidP="00165E52">
            <w:pPr>
              <w:pStyle w:val="ReportMain"/>
              <w:suppressAutoHyphens/>
              <w:jc w:val="center"/>
            </w:pPr>
            <w:r w:rsidRPr="003052AB">
              <w:t>B</w:t>
            </w:r>
          </w:p>
        </w:tc>
      </w:tr>
      <w:tr w:rsidR="009431D2" w:rsidRPr="003052AB" w14:paraId="79B12118" w14:textId="77777777" w:rsidTr="00165E52">
        <w:tc>
          <w:tcPr>
            <w:tcW w:w="3103" w:type="dxa"/>
            <w:shd w:val="clear" w:color="auto" w:fill="auto"/>
          </w:tcPr>
          <w:p w14:paraId="64D1D6F2" w14:textId="77777777" w:rsidR="009431D2" w:rsidRPr="003052AB" w:rsidRDefault="009431D2" w:rsidP="00165E52">
            <w:pPr>
              <w:pStyle w:val="ReportMain"/>
              <w:suppressAutoHyphens/>
              <w:ind w:firstLine="142"/>
              <w:jc w:val="both"/>
            </w:pPr>
            <w:r w:rsidRPr="003052AB">
              <w:t>E - рассылка приглашений участникам тендера</w:t>
            </w:r>
          </w:p>
        </w:tc>
        <w:tc>
          <w:tcPr>
            <w:tcW w:w="3103" w:type="dxa"/>
            <w:shd w:val="clear" w:color="auto" w:fill="auto"/>
          </w:tcPr>
          <w:p w14:paraId="612FFD8B" w14:textId="77777777" w:rsidR="009431D2" w:rsidRPr="003052AB" w:rsidRDefault="009431D2" w:rsidP="00165E52">
            <w:pPr>
              <w:pStyle w:val="ReportMain"/>
              <w:suppressAutoHyphens/>
              <w:jc w:val="center"/>
            </w:pPr>
            <w:r w:rsidRPr="003052AB">
              <w:t>3</w:t>
            </w:r>
          </w:p>
        </w:tc>
        <w:tc>
          <w:tcPr>
            <w:tcW w:w="4108" w:type="dxa"/>
            <w:shd w:val="clear" w:color="auto" w:fill="auto"/>
          </w:tcPr>
          <w:p w14:paraId="091EB276" w14:textId="77777777" w:rsidR="009431D2" w:rsidRPr="003052AB" w:rsidRDefault="009431D2" w:rsidP="00165E52">
            <w:pPr>
              <w:pStyle w:val="ReportMain"/>
              <w:suppressAutoHyphens/>
              <w:jc w:val="center"/>
            </w:pPr>
            <w:r w:rsidRPr="003052AB">
              <w:t>B</w:t>
            </w:r>
          </w:p>
        </w:tc>
      </w:tr>
      <w:tr w:rsidR="009431D2" w:rsidRPr="003052AB" w14:paraId="47263DA5" w14:textId="77777777" w:rsidTr="00165E52">
        <w:tc>
          <w:tcPr>
            <w:tcW w:w="3103" w:type="dxa"/>
            <w:shd w:val="clear" w:color="auto" w:fill="auto"/>
          </w:tcPr>
          <w:p w14:paraId="1B4F99D2" w14:textId="77777777" w:rsidR="009431D2" w:rsidRPr="003052AB" w:rsidRDefault="009431D2" w:rsidP="00165E52">
            <w:pPr>
              <w:pStyle w:val="ReportMain"/>
              <w:suppressAutoHyphens/>
              <w:ind w:firstLine="142"/>
              <w:jc w:val="both"/>
            </w:pPr>
            <w:r w:rsidRPr="003052AB">
              <w:t>F – сбор оферт</w:t>
            </w:r>
          </w:p>
        </w:tc>
        <w:tc>
          <w:tcPr>
            <w:tcW w:w="3103" w:type="dxa"/>
            <w:shd w:val="clear" w:color="auto" w:fill="auto"/>
          </w:tcPr>
          <w:p w14:paraId="57CCC9C1" w14:textId="77777777" w:rsidR="009431D2" w:rsidRPr="003052AB" w:rsidRDefault="009431D2" w:rsidP="00165E52">
            <w:pPr>
              <w:pStyle w:val="ReportMain"/>
              <w:suppressAutoHyphens/>
              <w:jc w:val="center"/>
            </w:pPr>
            <w:r w:rsidRPr="003052AB">
              <w:t>10</w:t>
            </w:r>
          </w:p>
        </w:tc>
        <w:tc>
          <w:tcPr>
            <w:tcW w:w="4108" w:type="dxa"/>
            <w:shd w:val="clear" w:color="auto" w:fill="auto"/>
          </w:tcPr>
          <w:p w14:paraId="6664E15B" w14:textId="77777777" w:rsidR="009431D2" w:rsidRPr="003052AB" w:rsidRDefault="009431D2" w:rsidP="00165E52">
            <w:pPr>
              <w:pStyle w:val="ReportMain"/>
              <w:suppressAutoHyphens/>
              <w:jc w:val="center"/>
            </w:pPr>
            <w:r w:rsidRPr="003052AB">
              <w:t>C, D, E</w:t>
            </w:r>
          </w:p>
        </w:tc>
      </w:tr>
      <w:tr w:rsidR="009431D2" w:rsidRPr="003052AB" w14:paraId="22FF2DEC" w14:textId="77777777" w:rsidTr="00165E52">
        <w:tc>
          <w:tcPr>
            <w:tcW w:w="3103" w:type="dxa"/>
            <w:shd w:val="clear" w:color="auto" w:fill="auto"/>
          </w:tcPr>
          <w:p w14:paraId="2117B7C3" w14:textId="77777777" w:rsidR="009431D2" w:rsidRPr="003052AB" w:rsidRDefault="009431D2" w:rsidP="00165E52">
            <w:pPr>
              <w:pStyle w:val="ReportMain"/>
              <w:suppressAutoHyphens/>
              <w:ind w:firstLine="142"/>
              <w:jc w:val="both"/>
            </w:pPr>
            <w:r w:rsidRPr="003052AB">
              <w:t xml:space="preserve">G - </w:t>
            </w:r>
            <w:proofErr w:type="gramStart"/>
            <w:r w:rsidRPr="003052AB">
              <w:t>заключение  контракта</w:t>
            </w:r>
            <w:proofErr w:type="gramEnd"/>
            <w:r w:rsidRPr="003052AB">
              <w:t xml:space="preserve"> с консалтинговой фирмой</w:t>
            </w:r>
          </w:p>
        </w:tc>
        <w:tc>
          <w:tcPr>
            <w:tcW w:w="3103" w:type="dxa"/>
            <w:shd w:val="clear" w:color="auto" w:fill="auto"/>
          </w:tcPr>
          <w:p w14:paraId="25F17EFF" w14:textId="77777777" w:rsidR="009431D2" w:rsidRPr="003052AB" w:rsidRDefault="009431D2" w:rsidP="00165E52">
            <w:pPr>
              <w:pStyle w:val="ReportMain"/>
              <w:suppressAutoHyphens/>
              <w:jc w:val="center"/>
            </w:pPr>
            <w:r w:rsidRPr="003052AB">
              <w:t>6</w:t>
            </w:r>
          </w:p>
        </w:tc>
        <w:tc>
          <w:tcPr>
            <w:tcW w:w="4108" w:type="dxa"/>
            <w:shd w:val="clear" w:color="auto" w:fill="auto"/>
          </w:tcPr>
          <w:p w14:paraId="3CA1B73B" w14:textId="77777777" w:rsidR="009431D2" w:rsidRPr="003052AB" w:rsidRDefault="009431D2" w:rsidP="00165E52">
            <w:pPr>
              <w:pStyle w:val="ReportMain"/>
              <w:suppressAutoHyphens/>
              <w:jc w:val="center"/>
            </w:pPr>
            <w:r w:rsidRPr="003052AB">
              <w:t>F</w:t>
            </w:r>
          </w:p>
        </w:tc>
      </w:tr>
      <w:tr w:rsidR="009431D2" w:rsidRPr="003052AB" w14:paraId="2B0A1FF7" w14:textId="77777777" w:rsidTr="00165E52">
        <w:tc>
          <w:tcPr>
            <w:tcW w:w="3103" w:type="dxa"/>
            <w:shd w:val="clear" w:color="auto" w:fill="auto"/>
          </w:tcPr>
          <w:p w14:paraId="32918842" w14:textId="77777777" w:rsidR="009431D2" w:rsidRPr="003052AB" w:rsidRDefault="009431D2" w:rsidP="00165E52">
            <w:pPr>
              <w:pStyle w:val="ReportMain"/>
              <w:suppressAutoHyphens/>
              <w:ind w:firstLine="142"/>
              <w:jc w:val="both"/>
            </w:pPr>
            <w:r w:rsidRPr="003052AB">
              <w:t xml:space="preserve">H – предварительная оценка </w:t>
            </w:r>
            <w:proofErr w:type="gramStart"/>
            <w:r w:rsidRPr="003052AB">
              <w:t>оферт ,возврат</w:t>
            </w:r>
            <w:proofErr w:type="gramEnd"/>
            <w:r w:rsidRPr="003052AB">
              <w:t xml:space="preserve"> их на доработку и сбор откорректированных оферт</w:t>
            </w:r>
          </w:p>
        </w:tc>
        <w:tc>
          <w:tcPr>
            <w:tcW w:w="3103" w:type="dxa"/>
            <w:shd w:val="clear" w:color="auto" w:fill="auto"/>
          </w:tcPr>
          <w:p w14:paraId="1425176F" w14:textId="77777777" w:rsidR="009431D2" w:rsidRPr="003052AB" w:rsidRDefault="009431D2" w:rsidP="00165E52">
            <w:pPr>
              <w:pStyle w:val="ReportMain"/>
              <w:suppressAutoHyphens/>
              <w:jc w:val="center"/>
            </w:pPr>
            <w:r w:rsidRPr="003052AB">
              <w:t>18</w:t>
            </w:r>
          </w:p>
        </w:tc>
        <w:tc>
          <w:tcPr>
            <w:tcW w:w="4108" w:type="dxa"/>
            <w:shd w:val="clear" w:color="auto" w:fill="auto"/>
          </w:tcPr>
          <w:p w14:paraId="6E00AD6D" w14:textId="77777777" w:rsidR="009431D2" w:rsidRPr="003052AB" w:rsidRDefault="009431D2" w:rsidP="00165E52">
            <w:pPr>
              <w:pStyle w:val="ReportMain"/>
              <w:suppressAutoHyphens/>
              <w:jc w:val="center"/>
            </w:pPr>
            <w:r w:rsidRPr="003052AB">
              <w:t>F</w:t>
            </w:r>
          </w:p>
        </w:tc>
      </w:tr>
      <w:tr w:rsidR="009431D2" w:rsidRPr="003052AB" w14:paraId="377EBC34" w14:textId="77777777" w:rsidTr="00165E52">
        <w:tc>
          <w:tcPr>
            <w:tcW w:w="3103" w:type="dxa"/>
            <w:shd w:val="clear" w:color="auto" w:fill="auto"/>
          </w:tcPr>
          <w:p w14:paraId="3E7919D4" w14:textId="77777777" w:rsidR="009431D2" w:rsidRPr="003052AB" w:rsidRDefault="009431D2" w:rsidP="00165E52">
            <w:pPr>
              <w:pStyle w:val="ReportMain"/>
              <w:suppressAutoHyphens/>
              <w:ind w:firstLine="142"/>
              <w:jc w:val="both"/>
            </w:pPr>
            <w:r w:rsidRPr="003052AB">
              <w:t>I – экспертиза оферт</w:t>
            </w:r>
          </w:p>
        </w:tc>
        <w:tc>
          <w:tcPr>
            <w:tcW w:w="3103" w:type="dxa"/>
            <w:shd w:val="clear" w:color="auto" w:fill="auto"/>
          </w:tcPr>
          <w:p w14:paraId="46E09E5A" w14:textId="77777777" w:rsidR="009431D2" w:rsidRPr="003052AB" w:rsidRDefault="009431D2" w:rsidP="00165E52">
            <w:pPr>
              <w:pStyle w:val="ReportMain"/>
              <w:suppressAutoHyphens/>
              <w:jc w:val="center"/>
            </w:pPr>
            <w:r w:rsidRPr="003052AB">
              <w:t>20</w:t>
            </w:r>
          </w:p>
        </w:tc>
        <w:tc>
          <w:tcPr>
            <w:tcW w:w="4108" w:type="dxa"/>
            <w:shd w:val="clear" w:color="auto" w:fill="auto"/>
          </w:tcPr>
          <w:p w14:paraId="3227AF59" w14:textId="77777777" w:rsidR="009431D2" w:rsidRPr="003052AB" w:rsidRDefault="009431D2" w:rsidP="00165E52">
            <w:pPr>
              <w:pStyle w:val="ReportMain"/>
              <w:suppressAutoHyphens/>
              <w:jc w:val="center"/>
            </w:pPr>
            <w:r w:rsidRPr="003052AB">
              <w:t>G, H</w:t>
            </w:r>
          </w:p>
        </w:tc>
      </w:tr>
      <w:tr w:rsidR="009431D2" w:rsidRPr="003052AB" w14:paraId="226A1C4E" w14:textId="77777777" w:rsidTr="00165E52">
        <w:tc>
          <w:tcPr>
            <w:tcW w:w="3103" w:type="dxa"/>
            <w:shd w:val="clear" w:color="auto" w:fill="auto"/>
          </w:tcPr>
          <w:p w14:paraId="1406ECB0" w14:textId="77777777" w:rsidR="009431D2" w:rsidRPr="003052AB" w:rsidRDefault="009431D2" w:rsidP="00165E52">
            <w:pPr>
              <w:pStyle w:val="ReportMain"/>
              <w:suppressAutoHyphens/>
              <w:ind w:firstLine="142"/>
              <w:jc w:val="both"/>
            </w:pPr>
            <w:r w:rsidRPr="003052AB">
              <w:t>J – проведение торгов и заключение контракта</w:t>
            </w:r>
          </w:p>
        </w:tc>
        <w:tc>
          <w:tcPr>
            <w:tcW w:w="3103" w:type="dxa"/>
            <w:shd w:val="clear" w:color="auto" w:fill="auto"/>
          </w:tcPr>
          <w:p w14:paraId="68B2CE96" w14:textId="77777777" w:rsidR="009431D2" w:rsidRPr="003052AB" w:rsidRDefault="009431D2" w:rsidP="00165E52">
            <w:pPr>
              <w:pStyle w:val="ReportMain"/>
              <w:suppressAutoHyphens/>
              <w:jc w:val="center"/>
            </w:pPr>
            <w:r w:rsidRPr="003052AB">
              <w:t>8</w:t>
            </w:r>
          </w:p>
        </w:tc>
        <w:tc>
          <w:tcPr>
            <w:tcW w:w="4108" w:type="dxa"/>
            <w:shd w:val="clear" w:color="auto" w:fill="auto"/>
          </w:tcPr>
          <w:p w14:paraId="2EAC489B" w14:textId="77777777" w:rsidR="009431D2" w:rsidRPr="003052AB" w:rsidRDefault="009431D2" w:rsidP="00165E52">
            <w:pPr>
              <w:pStyle w:val="ReportMain"/>
              <w:suppressAutoHyphens/>
              <w:jc w:val="center"/>
            </w:pPr>
            <w:r w:rsidRPr="003052AB">
              <w:t>I</w:t>
            </w:r>
          </w:p>
        </w:tc>
      </w:tr>
    </w:tbl>
    <w:p w14:paraId="5BCCA670" w14:textId="77777777" w:rsidR="009431D2" w:rsidRPr="003052AB" w:rsidRDefault="009431D2" w:rsidP="009431D2">
      <w:pPr>
        <w:pStyle w:val="ReportMain"/>
        <w:suppressAutoHyphens/>
        <w:ind w:firstLine="709"/>
        <w:jc w:val="both"/>
      </w:pPr>
    </w:p>
    <w:p w14:paraId="551A092D" w14:textId="77777777" w:rsidR="009431D2" w:rsidRPr="003052AB" w:rsidRDefault="009431D2" w:rsidP="009431D2">
      <w:pPr>
        <w:pStyle w:val="ReportMain"/>
        <w:suppressAutoHyphens/>
        <w:ind w:firstLine="709"/>
        <w:jc w:val="both"/>
      </w:pPr>
      <w:r w:rsidRPr="003052AB">
        <w:t>Задания к кейсу:</w:t>
      </w:r>
    </w:p>
    <w:p w14:paraId="1DFD27E7" w14:textId="7F5D4FAC" w:rsidR="009431D2" w:rsidRPr="003052AB" w:rsidRDefault="009431D2" w:rsidP="009431D2">
      <w:pPr>
        <w:pStyle w:val="ReportMain"/>
        <w:suppressAutoHyphens/>
        <w:ind w:firstLine="709"/>
        <w:jc w:val="both"/>
      </w:pPr>
      <w:r>
        <w:t>а</w:t>
      </w:r>
      <w:r w:rsidRPr="003052AB">
        <w:t xml:space="preserve">) постройте диаграмму </w:t>
      </w:r>
      <w:proofErr w:type="spellStart"/>
      <w:proofErr w:type="gramStart"/>
      <w:r w:rsidRPr="003052AB">
        <w:t>Гантта</w:t>
      </w:r>
      <w:proofErr w:type="spellEnd"/>
      <w:r w:rsidRPr="003052AB">
        <w:t xml:space="preserve">  для</w:t>
      </w:r>
      <w:proofErr w:type="gramEnd"/>
      <w:r w:rsidRPr="003052AB">
        <w:t xml:space="preserve"> данного проекта;</w:t>
      </w:r>
    </w:p>
    <w:p w14:paraId="13F078F3" w14:textId="0F64F909" w:rsidR="009431D2" w:rsidRPr="003052AB" w:rsidRDefault="009431D2" w:rsidP="009431D2">
      <w:pPr>
        <w:pStyle w:val="ReportMain"/>
        <w:suppressAutoHyphens/>
        <w:ind w:firstLine="709"/>
        <w:jc w:val="both"/>
      </w:pPr>
      <w:r>
        <w:t>б</w:t>
      </w:r>
      <w:r w:rsidRPr="003052AB">
        <w:t xml:space="preserve">) определите минимальный срок реализации проекта. </w:t>
      </w:r>
    </w:p>
    <w:p w14:paraId="4A1069D2" w14:textId="77777777" w:rsidR="003E0635" w:rsidRDefault="003E0635" w:rsidP="003E0635">
      <w:pPr>
        <w:spacing w:after="0" w:line="240" w:lineRule="auto"/>
        <w:ind w:firstLine="709"/>
        <w:jc w:val="both"/>
        <w:rPr>
          <w:rFonts w:eastAsia="Times New Roman"/>
          <w:sz w:val="24"/>
          <w:szCs w:val="24"/>
          <w:lang w:eastAsia="ru-RU"/>
        </w:rPr>
      </w:pPr>
    </w:p>
    <w:p w14:paraId="60176430" w14:textId="25895D3E" w:rsidR="000A02C1" w:rsidRPr="000502F7" w:rsidRDefault="006726E7" w:rsidP="00DF5F04">
      <w:pPr>
        <w:spacing w:after="0" w:line="240" w:lineRule="auto"/>
        <w:ind w:firstLine="709"/>
        <w:jc w:val="both"/>
        <w:rPr>
          <w:rFonts w:eastAsia="Times New Roman"/>
          <w:sz w:val="24"/>
          <w:szCs w:val="24"/>
          <w:lang w:eastAsia="ru-RU"/>
        </w:rPr>
      </w:pPr>
      <w:r>
        <w:rPr>
          <w:rFonts w:eastAsia="Times New Roman"/>
          <w:bCs/>
          <w:color w:val="000000"/>
          <w:sz w:val="24"/>
          <w:szCs w:val="24"/>
          <w:lang w:eastAsia="ru-RU"/>
        </w:rPr>
        <w:t>Кейс 2</w:t>
      </w:r>
      <w:r w:rsidR="000A02C1" w:rsidRPr="000502F7">
        <w:rPr>
          <w:rFonts w:eastAsia="Times New Roman"/>
          <w:sz w:val="24"/>
          <w:szCs w:val="24"/>
          <w:lang w:eastAsia="ru-RU"/>
        </w:rPr>
        <w:t xml:space="preserve"> </w:t>
      </w:r>
      <w:r w:rsidR="000A02C1">
        <w:rPr>
          <w:rFonts w:eastAsia="Times New Roman"/>
          <w:sz w:val="24"/>
          <w:szCs w:val="24"/>
          <w:lang w:eastAsia="ru-RU"/>
        </w:rPr>
        <w:t>Р</w:t>
      </w:r>
      <w:r w:rsidR="000A02C1" w:rsidRPr="000502F7">
        <w:rPr>
          <w:rFonts w:eastAsia="Times New Roman"/>
          <w:sz w:val="24"/>
          <w:szCs w:val="24"/>
          <w:lang w:eastAsia="ru-RU"/>
        </w:rPr>
        <w:t>азработа</w:t>
      </w:r>
      <w:r w:rsidR="000A02C1">
        <w:rPr>
          <w:rFonts w:eastAsia="Times New Roman"/>
          <w:sz w:val="24"/>
          <w:szCs w:val="24"/>
          <w:lang w:eastAsia="ru-RU"/>
        </w:rPr>
        <w:t>йте</w:t>
      </w:r>
      <w:r w:rsidR="000A02C1" w:rsidRPr="000502F7">
        <w:rPr>
          <w:rFonts w:eastAsia="Times New Roman"/>
          <w:sz w:val="24"/>
          <w:szCs w:val="24"/>
          <w:lang w:eastAsia="ru-RU"/>
        </w:rPr>
        <w:t xml:space="preserve"> расписание (календарный план) проекта по строительству загородного дома, в котором сроки выполнения работ зафиксированы в календарных датах</w:t>
      </w:r>
      <w:r w:rsidR="000A02C1">
        <w:rPr>
          <w:rFonts w:eastAsia="Times New Roman"/>
          <w:sz w:val="24"/>
          <w:szCs w:val="24"/>
          <w:lang w:eastAsia="ru-RU"/>
        </w:rPr>
        <w:t xml:space="preserve">. Начало работ </w:t>
      </w:r>
      <w:proofErr w:type="gramStart"/>
      <w:r w:rsidR="000A02C1">
        <w:rPr>
          <w:rFonts w:eastAsia="Times New Roman"/>
          <w:sz w:val="24"/>
          <w:szCs w:val="24"/>
          <w:lang w:eastAsia="ru-RU"/>
        </w:rPr>
        <w:t xml:space="preserve">- </w:t>
      </w:r>
      <w:r w:rsidR="000A02C1" w:rsidRPr="000502F7">
        <w:rPr>
          <w:rFonts w:eastAsia="Times New Roman"/>
          <w:sz w:val="24"/>
          <w:szCs w:val="24"/>
          <w:lang w:eastAsia="ru-RU"/>
        </w:rPr>
        <w:t xml:space="preserve"> 1</w:t>
      </w:r>
      <w:r w:rsidR="000A02C1">
        <w:rPr>
          <w:rFonts w:eastAsia="Times New Roman"/>
          <w:sz w:val="24"/>
          <w:szCs w:val="24"/>
          <w:lang w:eastAsia="ru-RU"/>
        </w:rPr>
        <w:t>2</w:t>
      </w:r>
      <w:r w:rsidR="000A02C1" w:rsidRPr="000502F7">
        <w:rPr>
          <w:rFonts w:eastAsia="Times New Roman"/>
          <w:sz w:val="24"/>
          <w:szCs w:val="24"/>
          <w:lang w:eastAsia="ru-RU"/>
        </w:rPr>
        <w:t>.0</w:t>
      </w:r>
      <w:r w:rsidR="000A02C1">
        <w:rPr>
          <w:rFonts w:eastAsia="Times New Roman"/>
          <w:sz w:val="24"/>
          <w:szCs w:val="24"/>
          <w:lang w:eastAsia="ru-RU"/>
        </w:rPr>
        <w:t>4</w:t>
      </w:r>
      <w:r w:rsidR="000A02C1" w:rsidRPr="000502F7">
        <w:rPr>
          <w:rFonts w:eastAsia="Times New Roman"/>
          <w:sz w:val="24"/>
          <w:szCs w:val="24"/>
          <w:lang w:eastAsia="ru-RU"/>
        </w:rPr>
        <w:t>.20</w:t>
      </w:r>
      <w:r w:rsidR="000A02C1">
        <w:rPr>
          <w:rFonts w:eastAsia="Times New Roman"/>
          <w:sz w:val="24"/>
          <w:szCs w:val="24"/>
          <w:lang w:eastAsia="ru-RU"/>
        </w:rPr>
        <w:t>24</w:t>
      </w:r>
      <w:proofErr w:type="gramEnd"/>
      <w:r w:rsidR="000A02C1" w:rsidRPr="000502F7">
        <w:rPr>
          <w:rFonts w:eastAsia="Times New Roman"/>
          <w:sz w:val="24"/>
          <w:szCs w:val="24"/>
          <w:lang w:eastAsia="ru-RU"/>
        </w:rPr>
        <w:t xml:space="preserve"> г.</w:t>
      </w:r>
      <w:r w:rsidR="00DF5F04">
        <w:rPr>
          <w:rFonts w:eastAsia="Times New Roman"/>
          <w:sz w:val="24"/>
          <w:szCs w:val="24"/>
          <w:lang w:eastAsia="ru-RU"/>
        </w:rPr>
        <w:t xml:space="preserve"> </w:t>
      </w:r>
      <w:r w:rsidR="000A02C1" w:rsidRPr="000502F7">
        <w:rPr>
          <w:rFonts w:eastAsia="Times New Roman"/>
          <w:sz w:val="24"/>
          <w:szCs w:val="24"/>
          <w:lang w:eastAsia="ru-RU"/>
        </w:rPr>
        <w:t xml:space="preserve">Состав работ по проекту, их длительность и зависимости показаны в таблице </w:t>
      </w:r>
      <w:r w:rsidR="000A02C1">
        <w:rPr>
          <w:rFonts w:eastAsia="Times New Roman"/>
          <w:sz w:val="24"/>
          <w:szCs w:val="24"/>
          <w:lang w:eastAsia="ru-RU"/>
        </w:rPr>
        <w:t>4</w:t>
      </w:r>
      <w:r w:rsidR="000A02C1" w:rsidRPr="000502F7">
        <w:rPr>
          <w:rFonts w:eastAsia="Times New Roman"/>
          <w:sz w:val="24"/>
          <w:szCs w:val="24"/>
          <w:lang w:eastAsia="ru-RU"/>
        </w:rPr>
        <w:t>.</w:t>
      </w:r>
    </w:p>
    <w:p w14:paraId="7C6B78C0" w14:textId="77777777" w:rsidR="000A02C1" w:rsidRPr="000502F7" w:rsidRDefault="000A02C1" w:rsidP="000A02C1">
      <w:pPr>
        <w:spacing w:after="0" w:line="240" w:lineRule="auto"/>
        <w:ind w:firstLine="709"/>
        <w:jc w:val="both"/>
        <w:rPr>
          <w:rFonts w:eastAsia="Times New Roman"/>
          <w:sz w:val="24"/>
          <w:szCs w:val="24"/>
          <w:lang w:eastAsia="ru-RU"/>
        </w:rPr>
      </w:pPr>
      <w:r w:rsidRPr="000502F7">
        <w:rPr>
          <w:rFonts w:eastAsia="Times New Roman"/>
          <w:sz w:val="24"/>
          <w:szCs w:val="24"/>
          <w:lang w:eastAsia="ru-RU"/>
        </w:rPr>
        <w:t xml:space="preserve"> </w:t>
      </w:r>
    </w:p>
    <w:p w14:paraId="42044C7F" w14:textId="09FDAE20" w:rsidR="000A02C1" w:rsidRPr="000502F7" w:rsidRDefault="005461C2" w:rsidP="000A02C1">
      <w:pPr>
        <w:spacing w:after="0" w:line="240" w:lineRule="auto"/>
        <w:ind w:firstLine="709"/>
        <w:jc w:val="both"/>
        <w:rPr>
          <w:rFonts w:eastAsia="Times New Roman"/>
          <w:sz w:val="24"/>
          <w:szCs w:val="24"/>
          <w:lang w:eastAsia="ru-RU"/>
        </w:rPr>
      </w:pPr>
      <w:r>
        <w:rPr>
          <w:rFonts w:eastAsia="Times New Roman"/>
          <w:sz w:val="24"/>
          <w:szCs w:val="24"/>
          <w:lang w:eastAsia="ru-RU"/>
        </w:rPr>
        <w:br w:type="column"/>
      </w:r>
      <w:r w:rsidR="000A02C1" w:rsidRPr="000502F7">
        <w:rPr>
          <w:rFonts w:eastAsia="Times New Roman"/>
          <w:sz w:val="24"/>
          <w:szCs w:val="24"/>
          <w:lang w:eastAsia="ru-RU"/>
        </w:rPr>
        <w:lastRenderedPageBreak/>
        <w:t xml:space="preserve">Таблица </w:t>
      </w:r>
      <w:r w:rsidR="000A02C1">
        <w:rPr>
          <w:rFonts w:eastAsia="Times New Roman"/>
          <w:sz w:val="24"/>
          <w:szCs w:val="24"/>
          <w:lang w:eastAsia="ru-RU"/>
        </w:rPr>
        <w:t>4</w:t>
      </w:r>
      <w:r w:rsidR="000A02C1" w:rsidRPr="000502F7">
        <w:rPr>
          <w:rFonts w:eastAsia="Times New Roman"/>
          <w:sz w:val="24"/>
          <w:szCs w:val="24"/>
          <w:lang w:eastAsia="ru-RU"/>
        </w:rPr>
        <w:t xml:space="preserve"> - Длительности и зависимости работ проекта</w:t>
      </w:r>
    </w:p>
    <w:tbl>
      <w:tblPr>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2342"/>
        <w:gridCol w:w="2254"/>
      </w:tblGrid>
      <w:tr w:rsidR="000A02C1" w:rsidRPr="000502F7" w14:paraId="5E66CA54" w14:textId="77777777" w:rsidTr="00165E52">
        <w:tc>
          <w:tcPr>
            <w:tcW w:w="5665" w:type="dxa"/>
            <w:shd w:val="clear" w:color="auto" w:fill="auto"/>
          </w:tcPr>
          <w:p w14:paraId="39F76999"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Работа</w:t>
            </w:r>
          </w:p>
        </w:tc>
        <w:tc>
          <w:tcPr>
            <w:tcW w:w="2342" w:type="dxa"/>
            <w:shd w:val="clear" w:color="auto" w:fill="auto"/>
          </w:tcPr>
          <w:p w14:paraId="639AD4AB"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Длительность, дней</w:t>
            </w:r>
          </w:p>
        </w:tc>
        <w:tc>
          <w:tcPr>
            <w:tcW w:w="2254" w:type="dxa"/>
            <w:shd w:val="clear" w:color="auto" w:fill="auto"/>
          </w:tcPr>
          <w:p w14:paraId="45DD85E7"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Предшественник</w:t>
            </w:r>
          </w:p>
        </w:tc>
      </w:tr>
      <w:tr w:rsidR="000A02C1" w:rsidRPr="000502F7" w14:paraId="4175EDE8" w14:textId="77777777" w:rsidTr="00165E52">
        <w:tc>
          <w:tcPr>
            <w:tcW w:w="5665" w:type="dxa"/>
            <w:shd w:val="clear" w:color="auto" w:fill="auto"/>
          </w:tcPr>
          <w:p w14:paraId="286CE96F" w14:textId="77777777" w:rsidR="000A02C1" w:rsidRPr="000502F7" w:rsidRDefault="000A02C1" w:rsidP="00165E52">
            <w:pPr>
              <w:spacing w:after="0" w:line="240" w:lineRule="auto"/>
              <w:jc w:val="both"/>
              <w:rPr>
                <w:rFonts w:eastAsia="Times New Roman"/>
                <w:sz w:val="24"/>
                <w:szCs w:val="24"/>
                <w:lang w:eastAsia="ru-RU"/>
              </w:rPr>
            </w:pPr>
            <w:r w:rsidRPr="000502F7">
              <w:rPr>
                <w:rFonts w:eastAsia="Times New Roman"/>
                <w:sz w:val="24"/>
                <w:szCs w:val="24"/>
                <w:lang w:eastAsia="ru-RU"/>
              </w:rPr>
              <w:t xml:space="preserve">Выемка грунта под фундамент и плиту пола </w:t>
            </w:r>
          </w:p>
        </w:tc>
        <w:tc>
          <w:tcPr>
            <w:tcW w:w="2342" w:type="dxa"/>
            <w:shd w:val="clear" w:color="auto" w:fill="auto"/>
          </w:tcPr>
          <w:p w14:paraId="754416E5"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1</w:t>
            </w:r>
          </w:p>
        </w:tc>
        <w:tc>
          <w:tcPr>
            <w:tcW w:w="2254" w:type="dxa"/>
            <w:shd w:val="clear" w:color="auto" w:fill="auto"/>
          </w:tcPr>
          <w:p w14:paraId="502F4BA6"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w:t>
            </w:r>
          </w:p>
        </w:tc>
      </w:tr>
      <w:tr w:rsidR="000A02C1" w:rsidRPr="000502F7" w14:paraId="6AC5945D" w14:textId="77777777" w:rsidTr="00165E52">
        <w:tc>
          <w:tcPr>
            <w:tcW w:w="5665" w:type="dxa"/>
            <w:shd w:val="clear" w:color="auto" w:fill="auto"/>
          </w:tcPr>
          <w:p w14:paraId="6434A583" w14:textId="77777777" w:rsidR="000A02C1" w:rsidRPr="000502F7" w:rsidRDefault="000A02C1" w:rsidP="00165E52">
            <w:pPr>
              <w:spacing w:after="0" w:line="240" w:lineRule="auto"/>
              <w:jc w:val="both"/>
              <w:rPr>
                <w:rFonts w:eastAsia="Times New Roman"/>
                <w:sz w:val="24"/>
                <w:szCs w:val="24"/>
                <w:lang w:eastAsia="ru-RU"/>
              </w:rPr>
            </w:pPr>
            <w:r w:rsidRPr="000502F7">
              <w:rPr>
                <w:rFonts w:eastAsia="Times New Roman"/>
                <w:sz w:val="24"/>
                <w:szCs w:val="24"/>
                <w:lang w:eastAsia="ru-RU"/>
              </w:rPr>
              <w:t>Установка опалубки, заливка бетона, затвердевание</w:t>
            </w:r>
          </w:p>
          <w:p w14:paraId="52BE7053" w14:textId="77777777" w:rsidR="000A02C1" w:rsidRPr="000502F7" w:rsidRDefault="000A02C1" w:rsidP="00165E52">
            <w:pPr>
              <w:spacing w:after="0" w:line="240" w:lineRule="auto"/>
              <w:jc w:val="both"/>
              <w:rPr>
                <w:rFonts w:eastAsia="Times New Roman"/>
                <w:sz w:val="24"/>
                <w:szCs w:val="24"/>
                <w:lang w:eastAsia="ru-RU"/>
              </w:rPr>
            </w:pPr>
            <w:r w:rsidRPr="000502F7">
              <w:rPr>
                <w:rFonts w:eastAsia="Times New Roman"/>
                <w:sz w:val="24"/>
                <w:szCs w:val="24"/>
                <w:lang w:eastAsia="ru-RU"/>
              </w:rPr>
              <w:t>бетона</w:t>
            </w:r>
          </w:p>
        </w:tc>
        <w:tc>
          <w:tcPr>
            <w:tcW w:w="2342" w:type="dxa"/>
            <w:shd w:val="clear" w:color="auto" w:fill="auto"/>
          </w:tcPr>
          <w:p w14:paraId="6EE802E8"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3</w:t>
            </w:r>
          </w:p>
        </w:tc>
        <w:tc>
          <w:tcPr>
            <w:tcW w:w="2254" w:type="dxa"/>
            <w:shd w:val="clear" w:color="auto" w:fill="auto"/>
          </w:tcPr>
          <w:p w14:paraId="55C4678E"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1</w:t>
            </w:r>
          </w:p>
        </w:tc>
      </w:tr>
      <w:tr w:rsidR="000A02C1" w:rsidRPr="000502F7" w14:paraId="01D4FBCE" w14:textId="77777777" w:rsidTr="00165E52">
        <w:tc>
          <w:tcPr>
            <w:tcW w:w="5665" w:type="dxa"/>
            <w:shd w:val="clear" w:color="auto" w:fill="auto"/>
          </w:tcPr>
          <w:p w14:paraId="38D9B590" w14:textId="77777777" w:rsidR="000A02C1" w:rsidRPr="000502F7" w:rsidRDefault="000A02C1" w:rsidP="00165E52">
            <w:pPr>
              <w:spacing w:after="0" w:line="240" w:lineRule="auto"/>
              <w:jc w:val="both"/>
              <w:rPr>
                <w:rFonts w:eastAsia="Times New Roman"/>
                <w:sz w:val="24"/>
                <w:szCs w:val="24"/>
                <w:lang w:eastAsia="ru-RU"/>
              </w:rPr>
            </w:pPr>
            <w:r w:rsidRPr="000502F7">
              <w:rPr>
                <w:rFonts w:eastAsia="Times New Roman"/>
                <w:sz w:val="24"/>
                <w:szCs w:val="24"/>
                <w:lang w:eastAsia="ru-RU"/>
              </w:rPr>
              <w:t>Возведение каркаса</w:t>
            </w:r>
          </w:p>
        </w:tc>
        <w:tc>
          <w:tcPr>
            <w:tcW w:w="2342" w:type="dxa"/>
            <w:shd w:val="clear" w:color="auto" w:fill="auto"/>
          </w:tcPr>
          <w:p w14:paraId="13171FDF"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2</w:t>
            </w:r>
          </w:p>
        </w:tc>
        <w:tc>
          <w:tcPr>
            <w:tcW w:w="2254" w:type="dxa"/>
            <w:shd w:val="clear" w:color="auto" w:fill="auto"/>
          </w:tcPr>
          <w:p w14:paraId="792E5738"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2</w:t>
            </w:r>
          </w:p>
        </w:tc>
      </w:tr>
      <w:tr w:rsidR="000A02C1" w:rsidRPr="000502F7" w14:paraId="64DEFC0B" w14:textId="77777777" w:rsidTr="00165E52">
        <w:tc>
          <w:tcPr>
            <w:tcW w:w="5665" w:type="dxa"/>
            <w:shd w:val="clear" w:color="auto" w:fill="auto"/>
          </w:tcPr>
          <w:p w14:paraId="62CCB612" w14:textId="77777777" w:rsidR="000A02C1" w:rsidRPr="000502F7" w:rsidRDefault="000A02C1" w:rsidP="00165E52">
            <w:pPr>
              <w:spacing w:after="0" w:line="240" w:lineRule="auto"/>
              <w:jc w:val="both"/>
              <w:rPr>
                <w:rFonts w:eastAsia="Times New Roman"/>
                <w:sz w:val="24"/>
                <w:szCs w:val="24"/>
                <w:lang w:eastAsia="ru-RU"/>
              </w:rPr>
            </w:pPr>
            <w:r w:rsidRPr="000502F7">
              <w:rPr>
                <w:rFonts w:eastAsia="Times New Roman"/>
                <w:sz w:val="24"/>
                <w:szCs w:val="24"/>
                <w:lang w:eastAsia="ru-RU"/>
              </w:rPr>
              <w:t>Укладка фанерной обшивки</w:t>
            </w:r>
          </w:p>
        </w:tc>
        <w:tc>
          <w:tcPr>
            <w:tcW w:w="2342" w:type="dxa"/>
            <w:shd w:val="clear" w:color="auto" w:fill="auto"/>
          </w:tcPr>
          <w:p w14:paraId="6271BF22"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1</w:t>
            </w:r>
          </w:p>
        </w:tc>
        <w:tc>
          <w:tcPr>
            <w:tcW w:w="2254" w:type="dxa"/>
            <w:shd w:val="clear" w:color="auto" w:fill="auto"/>
          </w:tcPr>
          <w:p w14:paraId="40BE7017"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3</w:t>
            </w:r>
          </w:p>
        </w:tc>
      </w:tr>
      <w:tr w:rsidR="000A02C1" w:rsidRPr="000502F7" w14:paraId="73D6A2ED" w14:textId="77777777" w:rsidTr="00165E52">
        <w:tc>
          <w:tcPr>
            <w:tcW w:w="5665" w:type="dxa"/>
            <w:shd w:val="clear" w:color="auto" w:fill="auto"/>
          </w:tcPr>
          <w:p w14:paraId="59781C18" w14:textId="77777777" w:rsidR="000A02C1" w:rsidRPr="000502F7" w:rsidRDefault="000A02C1" w:rsidP="00165E52">
            <w:pPr>
              <w:spacing w:after="0" w:line="240" w:lineRule="auto"/>
              <w:jc w:val="both"/>
              <w:rPr>
                <w:rFonts w:eastAsia="Times New Roman"/>
                <w:sz w:val="24"/>
                <w:szCs w:val="24"/>
                <w:lang w:eastAsia="ru-RU"/>
              </w:rPr>
            </w:pPr>
            <w:r w:rsidRPr="000502F7">
              <w:rPr>
                <w:rFonts w:eastAsia="Times New Roman"/>
                <w:sz w:val="24"/>
                <w:szCs w:val="24"/>
                <w:lang w:eastAsia="ru-RU"/>
              </w:rPr>
              <w:t>Укладка матов и кровли под крышу</w:t>
            </w:r>
          </w:p>
        </w:tc>
        <w:tc>
          <w:tcPr>
            <w:tcW w:w="2342" w:type="dxa"/>
            <w:shd w:val="clear" w:color="auto" w:fill="auto"/>
          </w:tcPr>
          <w:p w14:paraId="6FDAA659"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1</w:t>
            </w:r>
          </w:p>
        </w:tc>
        <w:tc>
          <w:tcPr>
            <w:tcW w:w="2254" w:type="dxa"/>
            <w:shd w:val="clear" w:color="auto" w:fill="auto"/>
          </w:tcPr>
          <w:p w14:paraId="322C982C"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4</w:t>
            </w:r>
          </w:p>
        </w:tc>
      </w:tr>
      <w:tr w:rsidR="000A02C1" w:rsidRPr="000502F7" w14:paraId="778846F1" w14:textId="77777777" w:rsidTr="00165E52">
        <w:tc>
          <w:tcPr>
            <w:tcW w:w="5665" w:type="dxa"/>
            <w:shd w:val="clear" w:color="auto" w:fill="auto"/>
          </w:tcPr>
          <w:p w14:paraId="0C35613A" w14:textId="77777777" w:rsidR="000A02C1" w:rsidRPr="000502F7" w:rsidRDefault="000A02C1" w:rsidP="00165E52">
            <w:pPr>
              <w:spacing w:after="0" w:line="240" w:lineRule="auto"/>
              <w:jc w:val="both"/>
              <w:rPr>
                <w:rFonts w:eastAsia="Times New Roman"/>
                <w:sz w:val="24"/>
                <w:szCs w:val="24"/>
                <w:lang w:eastAsia="ru-RU"/>
              </w:rPr>
            </w:pPr>
            <w:r w:rsidRPr="000502F7">
              <w:rPr>
                <w:rFonts w:eastAsia="Times New Roman"/>
                <w:sz w:val="24"/>
                <w:szCs w:val="24"/>
                <w:lang w:eastAsia="ru-RU"/>
              </w:rPr>
              <w:t>Установка окон</w:t>
            </w:r>
          </w:p>
        </w:tc>
        <w:tc>
          <w:tcPr>
            <w:tcW w:w="2342" w:type="dxa"/>
            <w:shd w:val="clear" w:color="auto" w:fill="auto"/>
          </w:tcPr>
          <w:p w14:paraId="76DF9CBF"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1</w:t>
            </w:r>
          </w:p>
        </w:tc>
        <w:tc>
          <w:tcPr>
            <w:tcW w:w="2254" w:type="dxa"/>
            <w:shd w:val="clear" w:color="auto" w:fill="auto"/>
          </w:tcPr>
          <w:p w14:paraId="7B8D51CE"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3</w:t>
            </w:r>
          </w:p>
        </w:tc>
      </w:tr>
      <w:tr w:rsidR="000A02C1" w:rsidRPr="000502F7" w14:paraId="324BEE04" w14:textId="77777777" w:rsidTr="00165E52">
        <w:tc>
          <w:tcPr>
            <w:tcW w:w="5665" w:type="dxa"/>
            <w:shd w:val="clear" w:color="auto" w:fill="auto"/>
          </w:tcPr>
          <w:p w14:paraId="4216762D" w14:textId="77777777" w:rsidR="000A02C1" w:rsidRPr="000502F7" w:rsidRDefault="000A02C1" w:rsidP="00165E52">
            <w:pPr>
              <w:spacing w:after="0" w:line="240" w:lineRule="auto"/>
              <w:jc w:val="both"/>
              <w:rPr>
                <w:rFonts w:eastAsia="Times New Roman"/>
                <w:sz w:val="24"/>
                <w:szCs w:val="24"/>
                <w:lang w:eastAsia="ru-RU"/>
              </w:rPr>
            </w:pPr>
            <w:r w:rsidRPr="000502F7">
              <w:rPr>
                <w:rFonts w:eastAsia="Times New Roman"/>
                <w:sz w:val="24"/>
                <w:szCs w:val="24"/>
                <w:lang w:eastAsia="ru-RU"/>
              </w:rPr>
              <w:t>Наружная обшивка боковых стен</w:t>
            </w:r>
          </w:p>
        </w:tc>
        <w:tc>
          <w:tcPr>
            <w:tcW w:w="2342" w:type="dxa"/>
            <w:shd w:val="clear" w:color="auto" w:fill="auto"/>
          </w:tcPr>
          <w:p w14:paraId="72C0621A"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2</w:t>
            </w:r>
          </w:p>
        </w:tc>
        <w:tc>
          <w:tcPr>
            <w:tcW w:w="2254" w:type="dxa"/>
            <w:shd w:val="clear" w:color="auto" w:fill="auto"/>
          </w:tcPr>
          <w:p w14:paraId="598083C4"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6</w:t>
            </w:r>
          </w:p>
        </w:tc>
      </w:tr>
      <w:tr w:rsidR="000A02C1" w:rsidRPr="000502F7" w14:paraId="6C962DC3" w14:textId="77777777" w:rsidTr="00165E52">
        <w:tc>
          <w:tcPr>
            <w:tcW w:w="5665" w:type="dxa"/>
            <w:shd w:val="clear" w:color="auto" w:fill="auto"/>
          </w:tcPr>
          <w:p w14:paraId="25F6D3F1" w14:textId="77777777" w:rsidR="000A02C1" w:rsidRPr="000502F7" w:rsidRDefault="000A02C1" w:rsidP="00165E52">
            <w:pPr>
              <w:spacing w:after="0" w:line="240" w:lineRule="auto"/>
              <w:jc w:val="both"/>
              <w:rPr>
                <w:rFonts w:eastAsia="Times New Roman"/>
                <w:sz w:val="24"/>
                <w:szCs w:val="24"/>
                <w:lang w:eastAsia="ru-RU"/>
              </w:rPr>
            </w:pPr>
            <w:r w:rsidRPr="000502F7">
              <w:rPr>
                <w:rFonts w:eastAsia="Times New Roman"/>
                <w:sz w:val="24"/>
                <w:szCs w:val="24"/>
                <w:lang w:eastAsia="ru-RU"/>
              </w:rPr>
              <w:t>Монтаж электрической проводки, системы</w:t>
            </w:r>
          </w:p>
          <w:p w14:paraId="092D78C8" w14:textId="77777777" w:rsidR="000A02C1" w:rsidRPr="000502F7" w:rsidRDefault="000A02C1" w:rsidP="00165E52">
            <w:pPr>
              <w:spacing w:after="0" w:line="240" w:lineRule="auto"/>
              <w:jc w:val="both"/>
              <w:rPr>
                <w:rFonts w:eastAsia="Times New Roman"/>
                <w:sz w:val="24"/>
                <w:szCs w:val="24"/>
                <w:lang w:eastAsia="ru-RU"/>
              </w:rPr>
            </w:pPr>
            <w:r w:rsidRPr="000502F7">
              <w:rPr>
                <w:rFonts w:eastAsia="Times New Roman"/>
                <w:sz w:val="24"/>
                <w:szCs w:val="24"/>
                <w:lang w:eastAsia="ru-RU"/>
              </w:rPr>
              <w:t>водоснабжения и отопления</w:t>
            </w:r>
          </w:p>
        </w:tc>
        <w:tc>
          <w:tcPr>
            <w:tcW w:w="2342" w:type="dxa"/>
            <w:shd w:val="clear" w:color="auto" w:fill="auto"/>
          </w:tcPr>
          <w:p w14:paraId="307F34EC"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2</w:t>
            </w:r>
          </w:p>
        </w:tc>
        <w:tc>
          <w:tcPr>
            <w:tcW w:w="2254" w:type="dxa"/>
            <w:shd w:val="clear" w:color="auto" w:fill="auto"/>
          </w:tcPr>
          <w:p w14:paraId="1B1E1847"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5</w:t>
            </w:r>
          </w:p>
        </w:tc>
      </w:tr>
      <w:tr w:rsidR="000A02C1" w:rsidRPr="000502F7" w14:paraId="22185A1B" w14:textId="77777777" w:rsidTr="00165E52">
        <w:tc>
          <w:tcPr>
            <w:tcW w:w="5665" w:type="dxa"/>
            <w:shd w:val="clear" w:color="auto" w:fill="auto"/>
          </w:tcPr>
          <w:p w14:paraId="5866871A" w14:textId="77777777" w:rsidR="000A02C1" w:rsidRPr="000502F7" w:rsidRDefault="000A02C1" w:rsidP="00165E52">
            <w:pPr>
              <w:spacing w:after="0" w:line="240" w:lineRule="auto"/>
              <w:jc w:val="both"/>
              <w:rPr>
                <w:rFonts w:eastAsia="Times New Roman"/>
                <w:sz w:val="24"/>
                <w:szCs w:val="24"/>
                <w:lang w:eastAsia="ru-RU"/>
              </w:rPr>
            </w:pPr>
            <w:r w:rsidRPr="000502F7">
              <w:rPr>
                <w:rFonts w:eastAsia="Times New Roman"/>
                <w:sz w:val="24"/>
                <w:szCs w:val="24"/>
                <w:lang w:eastAsia="ru-RU"/>
              </w:rPr>
              <w:t>Установка дверей</w:t>
            </w:r>
          </w:p>
        </w:tc>
        <w:tc>
          <w:tcPr>
            <w:tcW w:w="2342" w:type="dxa"/>
            <w:shd w:val="clear" w:color="auto" w:fill="auto"/>
          </w:tcPr>
          <w:p w14:paraId="7059D49F"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1</w:t>
            </w:r>
          </w:p>
        </w:tc>
        <w:tc>
          <w:tcPr>
            <w:tcW w:w="2254" w:type="dxa"/>
            <w:shd w:val="clear" w:color="auto" w:fill="auto"/>
          </w:tcPr>
          <w:p w14:paraId="413ED258"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8</w:t>
            </w:r>
          </w:p>
        </w:tc>
      </w:tr>
      <w:tr w:rsidR="000A02C1" w:rsidRPr="000502F7" w14:paraId="360FAEB1" w14:textId="77777777" w:rsidTr="00165E52">
        <w:tc>
          <w:tcPr>
            <w:tcW w:w="5665" w:type="dxa"/>
            <w:shd w:val="clear" w:color="auto" w:fill="auto"/>
          </w:tcPr>
          <w:p w14:paraId="1B457303" w14:textId="77777777" w:rsidR="000A02C1" w:rsidRPr="000502F7" w:rsidRDefault="000A02C1" w:rsidP="00165E52">
            <w:pPr>
              <w:spacing w:after="0" w:line="240" w:lineRule="auto"/>
              <w:jc w:val="both"/>
              <w:rPr>
                <w:rFonts w:eastAsia="Times New Roman"/>
                <w:sz w:val="24"/>
                <w:szCs w:val="24"/>
                <w:lang w:eastAsia="ru-RU"/>
              </w:rPr>
            </w:pPr>
            <w:r w:rsidRPr="000502F7">
              <w:rPr>
                <w:rFonts w:eastAsia="Times New Roman"/>
                <w:sz w:val="24"/>
                <w:szCs w:val="24"/>
                <w:lang w:eastAsia="ru-RU"/>
              </w:rPr>
              <w:t>Подчистка и покраска пола</w:t>
            </w:r>
          </w:p>
        </w:tc>
        <w:tc>
          <w:tcPr>
            <w:tcW w:w="2342" w:type="dxa"/>
            <w:shd w:val="clear" w:color="auto" w:fill="auto"/>
          </w:tcPr>
          <w:p w14:paraId="5259EC37"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2</w:t>
            </w:r>
          </w:p>
        </w:tc>
        <w:tc>
          <w:tcPr>
            <w:tcW w:w="2254" w:type="dxa"/>
            <w:shd w:val="clear" w:color="auto" w:fill="auto"/>
          </w:tcPr>
          <w:p w14:paraId="5EC7E7AD"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9</w:t>
            </w:r>
          </w:p>
        </w:tc>
      </w:tr>
      <w:tr w:rsidR="000A02C1" w:rsidRPr="000502F7" w14:paraId="188088A1" w14:textId="77777777" w:rsidTr="00165E52">
        <w:tc>
          <w:tcPr>
            <w:tcW w:w="5665" w:type="dxa"/>
            <w:shd w:val="clear" w:color="auto" w:fill="auto"/>
          </w:tcPr>
          <w:p w14:paraId="12AD83C9" w14:textId="77777777" w:rsidR="000A02C1" w:rsidRPr="000502F7" w:rsidRDefault="000A02C1" w:rsidP="00165E52">
            <w:pPr>
              <w:spacing w:after="0" w:line="240" w:lineRule="auto"/>
              <w:jc w:val="both"/>
              <w:rPr>
                <w:rFonts w:eastAsia="Times New Roman"/>
                <w:sz w:val="24"/>
                <w:szCs w:val="24"/>
                <w:lang w:eastAsia="ru-RU"/>
              </w:rPr>
            </w:pPr>
            <w:r w:rsidRPr="000502F7">
              <w:rPr>
                <w:rFonts w:eastAsia="Times New Roman"/>
                <w:sz w:val="24"/>
                <w:szCs w:val="24"/>
                <w:lang w:eastAsia="ru-RU"/>
              </w:rPr>
              <w:t>Окраска и побелка поверхностей</w:t>
            </w:r>
          </w:p>
        </w:tc>
        <w:tc>
          <w:tcPr>
            <w:tcW w:w="2342" w:type="dxa"/>
            <w:shd w:val="clear" w:color="auto" w:fill="auto"/>
          </w:tcPr>
          <w:p w14:paraId="25A57470"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2</w:t>
            </w:r>
          </w:p>
        </w:tc>
        <w:tc>
          <w:tcPr>
            <w:tcW w:w="2254" w:type="dxa"/>
            <w:shd w:val="clear" w:color="auto" w:fill="auto"/>
          </w:tcPr>
          <w:p w14:paraId="5770ABED"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7</w:t>
            </w:r>
          </w:p>
        </w:tc>
      </w:tr>
      <w:tr w:rsidR="000A02C1" w:rsidRPr="000502F7" w14:paraId="73821C32" w14:textId="77777777" w:rsidTr="00165E52">
        <w:tc>
          <w:tcPr>
            <w:tcW w:w="5665" w:type="dxa"/>
            <w:shd w:val="clear" w:color="auto" w:fill="auto"/>
          </w:tcPr>
          <w:p w14:paraId="160640B0" w14:textId="77777777" w:rsidR="000A02C1" w:rsidRPr="000502F7" w:rsidRDefault="000A02C1" w:rsidP="00165E52">
            <w:pPr>
              <w:spacing w:after="0" w:line="240" w:lineRule="auto"/>
              <w:jc w:val="both"/>
              <w:rPr>
                <w:rFonts w:eastAsia="Times New Roman"/>
                <w:sz w:val="24"/>
                <w:szCs w:val="24"/>
                <w:lang w:eastAsia="ru-RU"/>
              </w:rPr>
            </w:pPr>
            <w:r w:rsidRPr="000502F7">
              <w:rPr>
                <w:rFonts w:eastAsia="Times New Roman"/>
                <w:sz w:val="24"/>
                <w:szCs w:val="24"/>
                <w:lang w:eastAsia="ru-RU"/>
              </w:rPr>
              <w:t>Создание интерьера</w:t>
            </w:r>
          </w:p>
        </w:tc>
        <w:tc>
          <w:tcPr>
            <w:tcW w:w="2342" w:type="dxa"/>
            <w:shd w:val="clear" w:color="auto" w:fill="auto"/>
          </w:tcPr>
          <w:p w14:paraId="08EC5C42"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1</w:t>
            </w:r>
          </w:p>
        </w:tc>
        <w:tc>
          <w:tcPr>
            <w:tcW w:w="2254" w:type="dxa"/>
            <w:shd w:val="clear" w:color="auto" w:fill="auto"/>
          </w:tcPr>
          <w:p w14:paraId="6E9C0BEB"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11</w:t>
            </w:r>
          </w:p>
        </w:tc>
      </w:tr>
      <w:tr w:rsidR="000A02C1" w:rsidRPr="000502F7" w14:paraId="09E299EC" w14:textId="77777777" w:rsidTr="00165E52">
        <w:tc>
          <w:tcPr>
            <w:tcW w:w="5665" w:type="dxa"/>
            <w:shd w:val="clear" w:color="auto" w:fill="auto"/>
          </w:tcPr>
          <w:p w14:paraId="6180A4AC" w14:textId="77777777" w:rsidR="000A02C1" w:rsidRPr="000502F7" w:rsidRDefault="000A02C1" w:rsidP="00165E52">
            <w:pPr>
              <w:spacing w:after="0" w:line="240" w:lineRule="auto"/>
              <w:jc w:val="both"/>
              <w:rPr>
                <w:rFonts w:eastAsia="Times New Roman"/>
                <w:sz w:val="24"/>
                <w:szCs w:val="24"/>
                <w:lang w:eastAsia="ru-RU"/>
              </w:rPr>
            </w:pPr>
            <w:r w:rsidRPr="000502F7">
              <w:rPr>
                <w:rFonts w:eastAsia="Times New Roman"/>
                <w:sz w:val="24"/>
                <w:szCs w:val="24"/>
                <w:lang w:eastAsia="ru-RU"/>
              </w:rPr>
              <w:t>Ландшафтный дизайн придомовой территории</w:t>
            </w:r>
          </w:p>
        </w:tc>
        <w:tc>
          <w:tcPr>
            <w:tcW w:w="2342" w:type="dxa"/>
            <w:shd w:val="clear" w:color="auto" w:fill="auto"/>
          </w:tcPr>
          <w:p w14:paraId="1F3A33BA"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1</w:t>
            </w:r>
          </w:p>
        </w:tc>
        <w:tc>
          <w:tcPr>
            <w:tcW w:w="2254" w:type="dxa"/>
            <w:shd w:val="clear" w:color="auto" w:fill="auto"/>
          </w:tcPr>
          <w:p w14:paraId="16DF26DD" w14:textId="77777777" w:rsidR="000A02C1" w:rsidRPr="000502F7" w:rsidRDefault="000A02C1" w:rsidP="00165E52">
            <w:pPr>
              <w:spacing w:after="0" w:line="240" w:lineRule="auto"/>
              <w:jc w:val="center"/>
              <w:rPr>
                <w:rFonts w:eastAsia="Times New Roman"/>
                <w:sz w:val="24"/>
                <w:szCs w:val="24"/>
                <w:lang w:eastAsia="ru-RU"/>
              </w:rPr>
            </w:pPr>
            <w:r w:rsidRPr="000502F7">
              <w:rPr>
                <w:rFonts w:eastAsia="Times New Roman"/>
                <w:sz w:val="24"/>
                <w:szCs w:val="24"/>
                <w:lang w:eastAsia="ru-RU"/>
              </w:rPr>
              <w:t>10, 12</w:t>
            </w:r>
          </w:p>
        </w:tc>
      </w:tr>
    </w:tbl>
    <w:p w14:paraId="55379799" w14:textId="77777777" w:rsidR="000A02C1" w:rsidRPr="000502F7" w:rsidRDefault="000A02C1" w:rsidP="000A02C1">
      <w:pPr>
        <w:suppressAutoHyphens/>
        <w:spacing w:after="0" w:line="240" w:lineRule="auto"/>
        <w:ind w:firstLine="709"/>
        <w:jc w:val="both"/>
        <w:rPr>
          <w:rFonts w:eastAsia="Calibri"/>
          <w:sz w:val="24"/>
          <w:szCs w:val="24"/>
        </w:rPr>
      </w:pPr>
    </w:p>
    <w:p w14:paraId="243279A3" w14:textId="77777777" w:rsidR="003E0635" w:rsidRDefault="003E0635" w:rsidP="003E0635">
      <w:pPr>
        <w:suppressAutoHyphens/>
        <w:spacing w:after="0" w:line="240" w:lineRule="auto"/>
        <w:ind w:firstLine="709"/>
        <w:jc w:val="both"/>
        <w:rPr>
          <w:rFonts w:eastAsia="Calibri"/>
          <w:b/>
          <w:sz w:val="24"/>
          <w:szCs w:val="24"/>
        </w:rPr>
      </w:pPr>
    </w:p>
    <w:p w14:paraId="3F7138FB" w14:textId="77777777" w:rsidR="003E0635" w:rsidRPr="000502F7" w:rsidRDefault="003E0635" w:rsidP="003E0635">
      <w:pPr>
        <w:suppressAutoHyphens/>
        <w:spacing w:after="0" w:line="240" w:lineRule="auto"/>
        <w:ind w:firstLine="709"/>
        <w:jc w:val="both"/>
        <w:rPr>
          <w:rFonts w:eastAsia="Calibri"/>
          <w:b/>
          <w:sz w:val="24"/>
          <w:szCs w:val="24"/>
        </w:rPr>
      </w:pPr>
      <w:r w:rsidRPr="000502F7">
        <w:rPr>
          <w:rFonts w:eastAsia="Calibri"/>
          <w:b/>
          <w:sz w:val="24"/>
          <w:szCs w:val="24"/>
        </w:rPr>
        <w:t xml:space="preserve">Тема </w:t>
      </w:r>
      <w:r>
        <w:rPr>
          <w:rFonts w:eastAsia="Calibri"/>
          <w:b/>
          <w:sz w:val="24"/>
          <w:szCs w:val="24"/>
        </w:rPr>
        <w:t>6</w:t>
      </w:r>
      <w:r w:rsidRPr="000502F7">
        <w:rPr>
          <w:rFonts w:eastAsia="Calibri"/>
          <w:b/>
          <w:sz w:val="24"/>
          <w:szCs w:val="24"/>
        </w:rPr>
        <w:t xml:space="preserve"> Защита проекта.</w:t>
      </w:r>
    </w:p>
    <w:p w14:paraId="75A3DC0F" w14:textId="77777777" w:rsidR="003E0635" w:rsidRDefault="003E0635" w:rsidP="003E0635">
      <w:pPr>
        <w:widowControl w:val="0"/>
        <w:tabs>
          <w:tab w:val="left" w:pos="1032"/>
        </w:tabs>
        <w:spacing w:after="0" w:line="240" w:lineRule="auto"/>
        <w:ind w:firstLine="709"/>
        <w:jc w:val="both"/>
        <w:rPr>
          <w:rFonts w:eastAsia="Verdana"/>
          <w:sz w:val="24"/>
          <w:szCs w:val="24"/>
        </w:rPr>
      </w:pPr>
    </w:p>
    <w:p w14:paraId="2639ED9B" w14:textId="7BF354A6" w:rsidR="008068DB" w:rsidRPr="003052AB" w:rsidRDefault="008068DB" w:rsidP="008068DB">
      <w:pPr>
        <w:pStyle w:val="ReportMain"/>
        <w:suppressAutoHyphens/>
        <w:ind w:firstLine="709"/>
        <w:jc w:val="both"/>
      </w:pPr>
      <w:proofErr w:type="gramStart"/>
      <w:r w:rsidRPr="003052AB">
        <w:t xml:space="preserve">Кейс </w:t>
      </w:r>
      <w:r>
        <w:t xml:space="preserve"> </w:t>
      </w:r>
      <w:r w:rsidR="006726E7">
        <w:t>1</w:t>
      </w:r>
      <w:proofErr w:type="gramEnd"/>
      <w:r w:rsidRPr="003052AB">
        <w:t xml:space="preserve"> </w:t>
      </w:r>
      <w:r>
        <w:t xml:space="preserve"> </w:t>
      </w:r>
      <w:r w:rsidRPr="003052AB">
        <w:t>Финансирование проекта выхода телекоммуникационной компании в другие регионы</w:t>
      </w:r>
    </w:p>
    <w:p w14:paraId="175D08F6" w14:textId="77777777" w:rsidR="008068DB" w:rsidRPr="003052AB" w:rsidRDefault="008068DB" w:rsidP="008068DB">
      <w:pPr>
        <w:pStyle w:val="ReportMain"/>
        <w:suppressAutoHyphens/>
        <w:ind w:firstLine="709"/>
        <w:jc w:val="both"/>
      </w:pPr>
      <w:r w:rsidRPr="003052AB">
        <w:t>Региональная телекоммуникационная компания «</w:t>
      </w:r>
      <w:proofErr w:type="gramStart"/>
      <w:r w:rsidRPr="003052AB">
        <w:t xml:space="preserve">Телесезон»   </w:t>
      </w:r>
      <w:proofErr w:type="gramEnd"/>
      <w:r w:rsidRPr="003052AB">
        <w:t xml:space="preserve">         (г. Красноярск) приняла решение выйти за пределы Красноярского края. Первым городом за пределами региона, где будет доступен весь спектр ее услуг, стал Абакан, Республика Хакасия. Телекоммуникационная компания открывает в Абакане свой филиал. Для реализации проекта в Абакане на двух телекоммуникационных площадках города размещено современное коммутационное и каналообразующее оборудование. Инвестиционный план этого этапа развития региональной сети оценивается в 12 млн. руб. Общий объем инвестиций на </w:t>
      </w:r>
      <w:proofErr w:type="gramStart"/>
      <w:r w:rsidRPr="003052AB">
        <w:t>реализаци</w:t>
      </w:r>
      <w:r>
        <w:t xml:space="preserve">ю </w:t>
      </w:r>
      <w:r w:rsidRPr="003052AB">
        <w:t xml:space="preserve"> </w:t>
      </w:r>
      <w:r>
        <w:t>в</w:t>
      </w:r>
      <w:r w:rsidRPr="003052AB">
        <w:t>сего</w:t>
      </w:r>
      <w:proofErr w:type="gramEnd"/>
      <w:r w:rsidRPr="003052AB">
        <w:t xml:space="preserve"> проекта выхода в соседние регионы пол предварительным оценкам составит 80 млн. руб. </w:t>
      </w:r>
    </w:p>
    <w:p w14:paraId="672D7AF0" w14:textId="77777777" w:rsidR="008068DB" w:rsidRPr="003052AB" w:rsidRDefault="008068DB" w:rsidP="008068DB">
      <w:pPr>
        <w:pStyle w:val="ReportMain"/>
        <w:suppressAutoHyphens/>
        <w:ind w:firstLine="709"/>
        <w:jc w:val="both"/>
      </w:pPr>
      <w:proofErr w:type="gramStart"/>
      <w:r w:rsidRPr="003052AB">
        <w:t>Задания  к</w:t>
      </w:r>
      <w:proofErr w:type="gramEnd"/>
      <w:r w:rsidRPr="003052AB">
        <w:t xml:space="preserve"> кейсу:</w:t>
      </w:r>
    </w:p>
    <w:p w14:paraId="56D24485" w14:textId="77777777" w:rsidR="008068DB" w:rsidRPr="003052AB" w:rsidRDefault="008068DB" w:rsidP="008068DB">
      <w:pPr>
        <w:pStyle w:val="ReportMain"/>
        <w:suppressAutoHyphens/>
        <w:ind w:firstLine="709"/>
        <w:jc w:val="both"/>
      </w:pPr>
      <w:r w:rsidRPr="003052AB">
        <w:t>а) предложите руководству компании «Телесезон» различные способы финансирования этого проекта;</w:t>
      </w:r>
    </w:p>
    <w:p w14:paraId="5B9B7B68" w14:textId="77777777" w:rsidR="008068DB" w:rsidRPr="003052AB" w:rsidRDefault="008068DB" w:rsidP="008068DB">
      <w:pPr>
        <w:pStyle w:val="ReportMain"/>
        <w:suppressAutoHyphens/>
        <w:ind w:firstLine="709"/>
        <w:jc w:val="both"/>
      </w:pPr>
      <w:r w:rsidRPr="003052AB">
        <w:t xml:space="preserve">б) оцените достоинства и недостатки предложенных способов финансирования. </w:t>
      </w:r>
    </w:p>
    <w:p w14:paraId="0812D34E" w14:textId="77777777" w:rsidR="003E0635" w:rsidRDefault="003E0635" w:rsidP="003E0635">
      <w:pPr>
        <w:suppressAutoHyphens/>
        <w:spacing w:after="0" w:line="240" w:lineRule="auto"/>
        <w:ind w:firstLine="709"/>
        <w:jc w:val="both"/>
        <w:rPr>
          <w:rFonts w:eastAsia="Calibri"/>
          <w:sz w:val="24"/>
          <w:szCs w:val="24"/>
        </w:rPr>
      </w:pPr>
    </w:p>
    <w:p w14:paraId="25520804" w14:textId="77777777" w:rsidR="008068DB" w:rsidRPr="003052AB" w:rsidRDefault="008068DB" w:rsidP="008068DB">
      <w:pPr>
        <w:pStyle w:val="ReportMain"/>
        <w:suppressAutoHyphens/>
        <w:ind w:firstLine="709"/>
        <w:jc w:val="both"/>
      </w:pPr>
      <w:r w:rsidRPr="003052AB">
        <w:t xml:space="preserve">Кейс </w:t>
      </w:r>
      <w:r>
        <w:t xml:space="preserve">2 </w:t>
      </w:r>
      <w:r w:rsidRPr="003052AB">
        <w:t xml:space="preserve">Внесение </w:t>
      </w:r>
      <w:proofErr w:type="gramStart"/>
      <w:r w:rsidRPr="003052AB">
        <w:t>изменений  в</w:t>
      </w:r>
      <w:proofErr w:type="gramEnd"/>
      <w:r w:rsidRPr="003052AB">
        <w:t xml:space="preserve"> проект внедрения автоматизированной системы управления микроклиматом</w:t>
      </w:r>
    </w:p>
    <w:p w14:paraId="570A566C" w14:textId="77777777" w:rsidR="008068DB" w:rsidRPr="003052AB" w:rsidRDefault="008068DB" w:rsidP="008068DB">
      <w:pPr>
        <w:pStyle w:val="ReportMain"/>
        <w:suppressAutoHyphens/>
        <w:ind w:firstLine="709"/>
        <w:jc w:val="both"/>
      </w:pPr>
      <w:r w:rsidRPr="003052AB">
        <w:t xml:space="preserve">Тепличный комплекс запустил проект по внедрению автоматизированной системы управления микроклиматом.  Система предназначена для решения в автоматическом режиме следующих задач: управление </w:t>
      </w:r>
      <w:proofErr w:type="gramStart"/>
      <w:r w:rsidRPr="003052AB">
        <w:t>системами  обогрева</w:t>
      </w:r>
      <w:proofErr w:type="gramEnd"/>
      <w:r w:rsidRPr="003052AB">
        <w:t xml:space="preserve"> и полива с целью поддержание в теплице заданных температур и влажности; графическое представление о значениях контролируемых параметров за последние сутки.</w:t>
      </w:r>
    </w:p>
    <w:p w14:paraId="42A24653" w14:textId="77777777" w:rsidR="008068DB" w:rsidRPr="003052AB" w:rsidRDefault="008068DB" w:rsidP="008068DB">
      <w:pPr>
        <w:pStyle w:val="ReportMain"/>
        <w:suppressAutoHyphens/>
        <w:ind w:firstLine="709"/>
        <w:jc w:val="both"/>
      </w:pPr>
      <w:r w:rsidRPr="003052AB">
        <w:t xml:space="preserve">Главное требование заказчика – закупка всего аппаратного и программного обеспечения у одного поставщика, причем компьютерная техника должна иметь промышленное исполнение и отливаться невысокой стоимостью. Это, по мнению заказчика, позволяло упростить процесс обслуживания автоматизированной системы управления. Такой поставщик </w:t>
      </w:r>
      <w:proofErr w:type="gramStart"/>
      <w:r w:rsidRPr="003052AB">
        <w:t>командой  проекта</w:t>
      </w:r>
      <w:proofErr w:type="gramEnd"/>
      <w:r w:rsidRPr="003052AB">
        <w:t xml:space="preserve"> был найден, соответствующий контракт на поставку техники и программного комплекса был заключен. </w:t>
      </w:r>
    </w:p>
    <w:p w14:paraId="6670B6DE" w14:textId="77777777" w:rsidR="008068DB" w:rsidRPr="003052AB" w:rsidRDefault="008068DB" w:rsidP="008068DB">
      <w:pPr>
        <w:pStyle w:val="ReportMain"/>
        <w:suppressAutoHyphens/>
        <w:ind w:firstLine="709"/>
        <w:jc w:val="both"/>
      </w:pPr>
      <w:r w:rsidRPr="003052AB">
        <w:t xml:space="preserve">Однако в ходе реализации проекта было установлено, что контроллер, выбранный для реализации системы и входящий в комплект установки, не устраивает разработчиков системы по ряду </w:t>
      </w:r>
      <w:proofErr w:type="gramStart"/>
      <w:r w:rsidRPr="003052AB">
        <w:t>технических  характеристик</w:t>
      </w:r>
      <w:proofErr w:type="gramEnd"/>
      <w:r w:rsidRPr="003052AB">
        <w:t xml:space="preserve">, поэтому от него пришлось отказаться и внести в схему автоматизированной системы управления изменения, заменив контроллер на более дорогой, выпускаемый другим предприятием. </w:t>
      </w:r>
    </w:p>
    <w:p w14:paraId="0D243EE3" w14:textId="77777777" w:rsidR="008068DB" w:rsidRPr="003052AB" w:rsidRDefault="008068DB" w:rsidP="008068DB">
      <w:pPr>
        <w:pStyle w:val="ReportMain"/>
        <w:suppressAutoHyphens/>
        <w:ind w:firstLine="709"/>
        <w:jc w:val="both"/>
      </w:pPr>
      <w:r w:rsidRPr="003052AB">
        <w:t>Задание к кейсу:</w:t>
      </w:r>
    </w:p>
    <w:p w14:paraId="428D54F2" w14:textId="77777777" w:rsidR="008068DB" w:rsidRPr="003052AB" w:rsidRDefault="008068DB" w:rsidP="008068DB">
      <w:pPr>
        <w:pStyle w:val="ReportMain"/>
        <w:suppressAutoHyphens/>
        <w:ind w:firstLine="709"/>
        <w:jc w:val="both"/>
      </w:pPr>
      <w:r w:rsidRPr="003052AB">
        <w:t xml:space="preserve">а) проанализируйте, </w:t>
      </w:r>
      <w:proofErr w:type="gramStart"/>
      <w:r w:rsidRPr="003052AB">
        <w:t>как  может</w:t>
      </w:r>
      <w:proofErr w:type="gramEnd"/>
      <w:r w:rsidRPr="003052AB">
        <w:t xml:space="preserve"> повлиять  это изменение на основные параметры проекта;</w:t>
      </w:r>
    </w:p>
    <w:p w14:paraId="43009085" w14:textId="77777777" w:rsidR="008068DB" w:rsidRPr="003052AB" w:rsidRDefault="008068DB" w:rsidP="008068DB">
      <w:pPr>
        <w:pStyle w:val="ReportMain"/>
        <w:suppressAutoHyphens/>
        <w:ind w:firstLine="709"/>
        <w:jc w:val="both"/>
      </w:pPr>
      <w:r w:rsidRPr="003052AB">
        <w:lastRenderedPageBreak/>
        <w:t xml:space="preserve">б) составьте запрос на внесение изменения в проект. </w:t>
      </w:r>
    </w:p>
    <w:p w14:paraId="22102943" w14:textId="77777777" w:rsidR="008068DB" w:rsidRPr="003052AB" w:rsidRDefault="008068DB" w:rsidP="008068DB">
      <w:pPr>
        <w:pStyle w:val="ReportMain"/>
        <w:suppressAutoHyphens/>
        <w:ind w:firstLine="709"/>
        <w:jc w:val="both"/>
      </w:pPr>
    </w:p>
    <w:p w14:paraId="0A698A8D" w14:textId="77777777" w:rsidR="008068DB" w:rsidRDefault="008068DB" w:rsidP="003E0635">
      <w:pPr>
        <w:suppressAutoHyphens/>
        <w:spacing w:after="0" w:line="240" w:lineRule="auto"/>
        <w:ind w:firstLine="709"/>
        <w:jc w:val="both"/>
        <w:rPr>
          <w:rFonts w:eastAsia="Calibri"/>
          <w:sz w:val="24"/>
          <w:szCs w:val="24"/>
        </w:rPr>
      </w:pPr>
    </w:p>
    <w:p w14:paraId="7E846D92" w14:textId="77777777" w:rsidR="003176C6" w:rsidRPr="00E35F22" w:rsidRDefault="003176C6" w:rsidP="003176C6">
      <w:pPr>
        <w:ind w:firstLine="709"/>
        <w:rPr>
          <w:b/>
          <w:sz w:val="24"/>
          <w:szCs w:val="24"/>
        </w:rPr>
      </w:pPr>
      <w:r w:rsidRPr="00E35F22">
        <w:rPr>
          <w:b/>
          <w:sz w:val="24"/>
          <w:szCs w:val="24"/>
        </w:rPr>
        <w:t>Блок C - Оценочные средства для диагностирования сформированности уровня компетенций – «владеть»</w:t>
      </w:r>
    </w:p>
    <w:p w14:paraId="3920B811" w14:textId="77777777" w:rsidR="003E0635" w:rsidRPr="009B7731" w:rsidRDefault="003E0635" w:rsidP="003E0635">
      <w:pPr>
        <w:suppressAutoHyphens/>
        <w:spacing w:after="0" w:line="240" w:lineRule="auto"/>
        <w:ind w:firstLine="709"/>
        <w:jc w:val="both"/>
        <w:rPr>
          <w:sz w:val="24"/>
          <w:szCs w:val="24"/>
        </w:rPr>
      </w:pPr>
    </w:p>
    <w:p w14:paraId="1BB0B9EF" w14:textId="77777777" w:rsidR="003176C6" w:rsidRPr="00E35F22" w:rsidRDefault="003176C6" w:rsidP="003176C6">
      <w:pPr>
        <w:suppressAutoHyphens/>
        <w:ind w:firstLine="709"/>
        <w:jc w:val="both"/>
        <w:rPr>
          <w:b/>
          <w:sz w:val="24"/>
          <w:szCs w:val="24"/>
        </w:rPr>
      </w:pPr>
      <w:r w:rsidRPr="00E35F22">
        <w:rPr>
          <w:b/>
          <w:sz w:val="24"/>
          <w:szCs w:val="24"/>
        </w:rPr>
        <w:t xml:space="preserve">С.2 Индивидуальные творческие задания </w:t>
      </w:r>
    </w:p>
    <w:p w14:paraId="65D9CD61" w14:textId="77777777" w:rsidR="003176C6" w:rsidRPr="00E35F22" w:rsidRDefault="003176C6" w:rsidP="003176C6">
      <w:pPr>
        <w:pStyle w:val="ReportMain"/>
        <w:suppressAutoHyphens/>
        <w:ind w:firstLine="709"/>
        <w:jc w:val="both"/>
        <w:rPr>
          <w:b/>
          <w:szCs w:val="24"/>
        </w:rPr>
      </w:pPr>
      <w:r w:rsidRPr="00E35F22">
        <w:rPr>
          <w:b/>
          <w:szCs w:val="24"/>
        </w:rPr>
        <w:t xml:space="preserve">Примерный </w:t>
      </w:r>
      <w:proofErr w:type="gramStart"/>
      <w:r w:rsidRPr="00E35F22">
        <w:rPr>
          <w:b/>
          <w:szCs w:val="24"/>
        </w:rPr>
        <w:t>список  тем</w:t>
      </w:r>
      <w:proofErr w:type="gramEnd"/>
      <w:r w:rsidRPr="00E35F22">
        <w:rPr>
          <w:b/>
          <w:szCs w:val="24"/>
        </w:rPr>
        <w:t xml:space="preserve"> индивидуальных творческих заданий (проектов)  на основе перечня  приоритетных проектов РФ и актуальных направлений развития экономики </w:t>
      </w:r>
    </w:p>
    <w:p w14:paraId="6FA8EDFC" w14:textId="77777777" w:rsidR="003176C6" w:rsidRPr="00E35F22" w:rsidRDefault="003176C6" w:rsidP="003176C6">
      <w:pPr>
        <w:pStyle w:val="ReportMain"/>
        <w:suppressAutoHyphens/>
        <w:ind w:firstLine="709"/>
        <w:jc w:val="both"/>
        <w:rPr>
          <w:b/>
          <w:szCs w:val="24"/>
        </w:rPr>
      </w:pPr>
    </w:p>
    <w:p w14:paraId="3EBEBE07" w14:textId="77777777" w:rsidR="003176C6" w:rsidRPr="00E35F22" w:rsidRDefault="003176C6" w:rsidP="003176C6">
      <w:pPr>
        <w:pStyle w:val="ReportMain"/>
        <w:suppressAutoHyphens/>
        <w:ind w:firstLine="709"/>
        <w:jc w:val="both"/>
        <w:rPr>
          <w:b/>
          <w:szCs w:val="24"/>
        </w:rPr>
      </w:pPr>
      <w:r w:rsidRPr="00E35F22">
        <w:rPr>
          <w:b/>
          <w:szCs w:val="24"/>
        </w:rPr>
        <w:t xml:space="preserve">а) Исходя из социальной направленности: </w:t>
      </w:r>
    </w:p>
    <w:p w14:paraId="368CF885" w14:textId="77777777" w:rsidR="003176C6" w:rsidRDefault="003176C6" w:rsidP="003176C6">
      <w:pPr>
        <w:pStyle w:val="ReportMain"/>
        <w:suppressAutoHyphens/>
        <w:ind w:firstLine="709"/>
        <w:jc w:val="both"/>
        <w:rPr>
          <w:szCs w:val="24"/>
        </w:rPr>
      </w:pPr>
    </w:p>
    <w:p w14:paraId="5926E852" w14:textId="77777777" w:rsidR="003176C6" w:rsidRDefault="003176C6" w:rsidP="003176C6">
      <w:pPr>
        <w:numPr>
          <w:ilvl w:val="0"/>
          <w:numId w:val="24"/>
        </w:numPr>
        <w:tabs>
          <w:tab w:val="left" w:pos="1134"/>
        </w:tabs>
        <w:suppressAutoHyphens/>
        <w:spacing w:after="0" w:line="240" w:lineRule="auto"/>
        <w:ind w:left="0" w:firstLine="709"/>
        <w:jc w:val="both"/>
        <w:rPr>
          <w:sz w:val="24"/>
          <w:szCs w:val="24"/>
        </w:rPr>
      </w:pPr>
      <w:r w:rsidRPr="00630E74">
        <w:rPr>
          <w:sz w:val="24"/>
          <w:szCs w:val="24"/>
        </w:rPr>
        <w:t>Безопасные и качественные дороги</w:t>
      </w:r>
    </w:p>
    <w:p w14:paraId="44AB821B" w14:textId="77777777" w:rsidR="003176C6" w:rsidRPr="003154D3" w:rsidRDefault="003176C6" w:rsidP="003176C6">
      <w:pPr>
        <w:numPr>
          <w:ilvl w:val="0"/>
          <w:numId w:val="24"/>
        </w:numPr>
        <w:tabs>
          <w:tab w:val="left" w:pos="1134"/>
        </w:tabs>
        <w:suppressAutoHyphens/>
        <w:spacing w:after="0" w:line="240" w:lineRule="auto"/>
        <w:ind w:left="0" w:firstLine="709"/>
        <w:jc w:val="both"/>
        <w:rPr>
          <w:sz w:val="24"/>
          <w:szCs w:val="24"/>
        </w:rPr>
      </w:pPr>
      <w:r w:rsidRPr="003154D3">
        <w:rPr>
          <w:sz w:val="24"/>
          <w:szCs w:val="24"/>
        </w:rPr>
        <w:t>Внедрение автоматизированной системы мониторинга движения лекарственных препаратов от производителя до конечного потребителя для защиты населения от фальсифицированных лекарственных препаратов и оперативного выведения из оборота контрафактных и недоброкачественных препаратов.</w:t>
      </w:r>
    </w:p>
    <w:p w14:paraId="02AB2A5E"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r w:rsidRPr="009B7731">
        <w:rPr>
          <w:sz w:val="24"/>
          <w:szCs w:val="24"/>
        </w:rPr>
        <w:t>Вузы как центры пространства создания инноваций (Вузы - центры инноваций)</w:t>
      </w:r>
    </w:p>
    <w:p w14:paraId="7B85027B" w14:textId="77777777" w:rsidR="003176C6" w:rsidRPr="009B7731" w:rsidRDefault="003176C6" w:rsidP="003176C6">
      <w:pPr>
        <w:pStyle w:val="a6"/>
        <w:numPr>
          <w:ilvl w:val="0"/>
          <w:numId w:val="24"/>
        </w:numPr>
        <w:shd w:val="clear" w:color="auto" w:fill="FFFFFF"/>
        <w:tabs>
          <w:tab w:val="left" w:pos="1134"/>
        </w:tabs>
        <w:spacing w:after="0" w:line="240" w:lineRule="auto"/>
        <w:ind w:left="0" w:firstLine="709"/>
        <w:jc w:val="both"/>
        <w:rPr>
          <w:sz w:val="24"/>
          <w:szCs w:val="24"/>
        </w:rPr>
      </w:pPr>
      <w:r w:rsidRPr="009B7731">
        <w:rPr>
          <w:sz w:val="24"/>
          <w:szCs w:val="24"/>
        </w:rPr>
        <w:t>Геофизические исследования на шельфах морей Арктической зоны и дальневосточных морей России и оценка перспектив нефтегазодобычи</w:t>
      </w:r>
    </w:p>
    <w:p w14:paraId="38BD1A94"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r w:rsidRPr="009B7731">
        <w:rPr>
          <w:sz w:val="24"/>
          <w:szCs w:val="24"/>
        </w:rPr>
        <w:t>Дикая природа России: сохранить и увидеть</w:t>
      </w:r>
    </w:p>
    <w:p w14:paraId="49B16DEA"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r w:rsidRPr="009B7731">
        <w:rPr>
          <w:sz w:val="24"/>
          <w:szCs w:val="24"/>
        </w:rPr>
        <w:t>Доступное дополнительное образование для детей</w:t>
      </w:r>
      <w:r>
        <w:rPr>
          <w:sz w:val="24"/>
          <w:szCs w:val="24"/>
        </w:rPr>
        <w:t xml:space="preserve"> (</w:t>
      </w:r>
      <w:r w:rsidRPr="009B7731">
        <w:rPr>
          <w:sz w:val="24"/>
          <w:szCs w:val="24"/>
        </w:rPr>
        <w:t>Дополнительное образование для каждого ребенка)</w:t>
      </w:r>
    </w:p>
    <w:p w14:paraId="36D29528" w14:textId="77777777" w:rsidR="003176C6" w:rsidRPr="009B7731" w:rsidRDefault="003176C6" w:rsidP="003176C6">
      <w:pPr>
        <w:pStyle w:val="a6"/>
        <w:numPr>
          <w:ilvl w:val="0"/>
          <w:numId w:val="24"/>
        </w:numPr>
        <w:shd w:val="clear" w:color="auto" w:fill="FFFFFF"/>
        <w:tabs>
          <w:tab w:val="left" w:pos="1134"/>
        </w:tabs>
        <w:spacing w:after="0" w:line="240" w:lineRule="auto"/>
        <w:ind w:left="0" w:firstLine="709"/>
        <w:jc w:val="both"/>
        <w:rPr>
          <w:sz w:val="24"/>
          <w:szCs w:val="24"/>
        </w:rPr>
      </w:pPr>
      <w:r w:rsidRPr="009B7731">
        <w:rPr>
          <w:sz w:val="24"/>
          <w:szCs w:val="24"/>
        </w:rPr>
        <w:t>Инновационные методы поиска углеводородов</w:t>
      </w:r>
    </w:p>
    <w:p w14:paraId="47B0EFA1"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r w:rsidRPr="009B7731">
        <w:rPr>
          <w:sz w:val="24"/>
          <w:szCs w:val="24"/>
        </w:rPr>
        <w:t>Ипотека и арендное жилье</w:t>
      </w:r>
    </w:p>
    <w:p w14:paraId="69E5D3FE"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r w:rsidRPr="009B7731">
        <w:rPr>
          <w:sz w:val="24"/>
          <w:szCs w:val="24"/>
        </w:rPr>
        <w:t>Комплексное развитие моногородов</w:t>
      </w:r>
    </w:p>
    <w:p w14:paraId="3102B5AE"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r w:rsidRPr="009B7731">
        <w:rPr>
          <w:sz w:val="24"/>
          <w:szCs w:val="24"/>
        </w:rPr>
        <w:t>Малый бизнес и поддержка индивидуальной предпринимательской инициативы (Индивидуальное и малое предпринимательство (ИМП)).</w:t>
      </w:r>
    </w:p>
    <w:p w14:paraId="50009818" w14:textId="77777777" w:rsidR="003176C6" w:rsidRPr="009B7731" w:rsidRDefault="003176C6" w:rsidP="003176C6">
      <w:pPr>
        <w:numPr>
          <w:ilvl w:val="0"/>
          <w:numId w:val="24"/>
        </w:numPr>
        <w:tabs>
          <w:tab w:val="left" w:pos="142"/>
          <w:tab w:val="left" w:pos="1134"/>
        </w:tabs>
        <w:suppressAutoHyphens/>
        <w:spacing w:after="0" w:line="240" w:lineRule="auto"/>
        <w:ind w:left="0" w:firstLine="709"/>
        <w:jc w:val="both"/>
        <w:rPr>
          <w:sz w:val="24"/>
          <w:szCs w:val="24"/>
        </w:rPr>
      </w:pPr>
      <w:hyperlink r:id="rId9" w:tgtFrame="_blank" w:history="1">
        <w:r w:rsidRPr="009B7731">
          <w:rPr>
            <w:sz w:val="24"/>
            <w:szCs w:val="24"/>
            <w:bdr w:val="none" w:sz="0" w:space="0" w:color="auto" w:frame="1"/>
          </w:rPr>
          <w:t>Международная кооперация и экспорт в промышленности (Экспорт в промышленности</w:t>
        </w:r>
      </w:hyperlink>
      <w:r>
        <w:rPr>
          <w:sz w:val="24"/>
          <w:szCs w:val="24"/>
          <w:bdr w:val="none" w:sz="0" w:space="0" w:color="auto" w:frame="1"/>
        </w:rPr>
        <w:t>)</w:t>
      </w:r>
      <w:r w:rsidRPr="009B7731">
        <w:rPr>
          <w:sz w:val="24"/>
          <w:szCs w:val="24"/>
        </w:rPr>
        <w:t>.</w:t>
      </w:r>
    </w:p>
    <w:p w14:paraId="41D7C04A"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hyperlink r:id="rId10" w:tgtFrame="_blank" w:history="1">
        <w:r w:rsidRPr="009B7731">
          <w:rPr>
            <w:sz w:val="24"/>
            <w:szCs w:val="24"/>
            <w:bdr w:val="none" w:sz="0" w:space="0" w:color="auto" w:frame="1"/>
          </w:rPr>
          <w:t>Обеспечение здравоохранения квалифицированными специалистами (Новые кадры современного здравоохранения)</w:t>
        </w:r>
      </w:hyperlink>
      <w:r w:rsidRPr="009B7731">
        <w:rPr>
          <w:sz w:val="24"/>
          <w:szCs w:val="24"/>
        </w:rPr>
        <w:t>.</w:t>
      </w:r>
    </w:p>
    <w:p w14:paraId="0CF89C1F" w14:textId="77777777" w:rsidR="003176C6" w:rsidRPr="009B7731" w:rsidRDefault="003176C6" w:rsidP="003176C6">
      <w:pPr>
        <w:numPr>
          <w:ilvl w:val="0"/>
          <w:numId w:val="24"/>
        </w:numPr>
        <w:tabs>
          <w:tab w:val="left" w:pos="142"/>
          <w:tab w:val="left" w:pos="1134"/>
        </w:tabs>
        <w:suppressAutoHyphens/>
        <w:spacing w:after="0" w:line="240" w:lineRule="auto"/>
        <w:ind w:left="0" w:firstLine="709"/>
        <w:jc w:val="both"/>
        <w:rPr>
          <w:sz w:val="24"/>
          <w:szCs w:val="24"/>
        </w:rPr>
      </w:pPr>
      <w:r w:rsidRPr="009B7731">
        <w:rPr>
          <w:sz w:val="24"/>
          <w:szCs w:val="24"/>
        </w:rPr>
        <w:t>Обеспечение качества жилищно-коммунальных услуг</w:t>
      </w:r>
      <w:r>
        <w:rPr>
          <w:sz w:val="24"/>
          <w:szCs w:val="24"/>
        </w:rPr>
        <w:t>.</w:t>
      </w:r>
    </w:p>
    <w:p w14:paraId="3889FE72"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r w:rsidRPr="009B7731">
        <w:rPr>
          <w:sz w:val="24"/>
          <w:szCs w:val="24"/>
        </w:rPr>
        <w:t>Обеспечение своевременности оказания экстренной медицинской помощи гражданам, проживающим в труднодоступных районах Российской Федерации.</w:t>
      </w:r>
    </w:p>
    <w:p w14:paraId="20F32333"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r w:rsidRPr="009B7731">
        <w:rPr>
          <w:sz w:val="24"/>
          <w:szCs w:val="24"/>
        </w:rPr>
        <w:t>Обеспечение устойчивого сокращения непригодного для проживания жилищного фонда.</w:t>
      </w:r>
    </w:p>
    <w:p w14:paraId="2A9A0F74" w14:textId="77777777" w:rsidR="003176C6" w:rsidRPr="009B7731" w:rsidRDefault="003176C6" w:rsidP="003176C6">
      <w:pPr>
        <w:numPr>
          <w:ilvl w:val="0"/>
          <w:numId w:val="24"/>
        </w:numPr>
        <w:tabs>
          <w:tab w:val="left" w:pos="142"/>
          <w:tab w:val="left" w:pos="1134"/>
        </w:tabs>
        <w:suppressAutoHyphens/>
        <w:spacing w:after="0" w:line="240" w:lineRule="auto"/>
        <w:ind w:left="0" w:firstLine="709"/>
        <w:jc w:val="both"/>
        <w:rPr>
          <w:sz w:val="24"/>
          <w:szCs w:val="24"/>
        </w:rPr>
      </w:pPr>
      <w:hyperlink r:id="rId11" w:tgtFrame="_blank" w:history="1">
        <w:r w:rsidRPr="009B7731">
          <w:rPr>
            <w:sz w:val="24"/>
            <w:szCs w:val="24"/>
            <w:bdr w:val="none" w:sz="0" w:space="0" w:color="auto" w:frame="1"/>
          </w:rPr>
          <w:t>Повышение производительности труда и поддержки занятости</w:t>
        </w:r>
      </w:hyperlink>
    </w:p>
    <w:p w14:paraId="734FAA42"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r w:rsidRPr="009B7731">
        <w:rPr>
          <w:sz w:val="24"/>
          <w:szCs w:val="24"/>
        </w:rPr>
        <w:t xml:space="preserve">Подготовка высококвалифицированных специалистов и рабочих кадров с учетом современных стандартов и передовых </w:t>
      </w:r>
      <w:proofErr w:type="gramStart"/>
      <w:r w:rsidRPr="009B7731">
        <w:rPr>
          <w:sz w:val="24"/>
          <w:szCs w:val="24"/>
        </w:rPr>
        <w:t xml:space="preserve">технологий </w:t>
      </w:r>
      <w:r>
        <w:rPr>
          <w:sz w:val="24"/>
          <w:szCs w:val="24"/>
        </w:rPr>
        <w:t xml:space="preserve"> (</w:t>
      </w:r>
      <w:proofErr w:type="gramEnd"/>
      <w:r w:rsidRPr="009B7731">
        <w:rPr>
          <w:sz w:val="24"/>
          <w:szCs w:val="24"/>
        </w:rPr>
        <w:t>Рабочие кадры для передовых технологий)</w:t>
      </w:r>
    </w:p>
    <w:p w14:paraId="52438D01"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r w:rsidRPr="009B7731">
        <w:rPr>
          <w:sz w:val="24"/>
          <w:szCs w:val="24"/>
        </w:rPr>
        <w:t>Развитие экспортного потенциала российской системы образования</w:t>
      </w:r>
    </w:p>
    <w:p w14:paraId="04852FEA"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hyperlink r:id="rId12" w:tgtFrame="_blank" w:history="1">
        <w:r w:rsidRPr="009B7731">
          <w:rPr>
            <w:sz w:val="24"/>
            <w:szCs w:val="24"/>
            <w:bdr w:val="none" w:sz="0" w:space="0" w:color="auto" w:frame="1"/>
          </w:rPr>
          <w:t>Реформа контрольной и надзорной деятельности» (Реформа КНД)</w:t>
        </w:r>
      </w:hyperlink>
    </w:p>
    <w:p w14:paraId="048BE19A"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r w:rsidRPr="009B7731">
        <w:rPr>
          <w:sz w:val="24"/>
          <w:szCs w:val="24"/>
        </w:rPr>
        <w:t>Системные меры развития международной кооперации и экспорта</w:t>
      </w:r>
    </w:p>
    <w:p w14:paraId="055A9043"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r w:rsidRPr="009B7731">
        <w:rPr>
          <w:sz w:val="24"/>
          <w:szCs w:val="24"/>
        </w:rPr>
        <w:t>Снижение негативного воздействия на окружающую среду посредством ликвидации объектов накопленного вреда окружающей среде и снижения доли захоронения твердых коммунальных отходов</w:t>
      </w:r>
    </w:p>
    <w:p w14:paraId="7E5D2078"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r w:rsidRPr="009B7731">
        <w:rPr>
          <w:sz w:val="24"/>
          <w:szCs w:val="24"/>
        </w:rPr>
        <w:t>Совершенствование организации медицинской помощи новорожденным и женщинам в период беременности и после родов, предусматривающее, в том числе развитие сети перинатальных центров в Российской Федерации</w:t>
      </w:r>
    </w:p>
    <w:p w14:paraId="55B39C65"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r w:rsidRPr="009B7731">
        <w:rPr>
          <w:sz w:val="24"/>
          <w:szCs w:val="24"/>
        </w:rPr>
        <w:t>Совершенствование процессов организации медицинской помощи на основе внедрения информационных технологий</w:t>
      </w:r>
    </w:p>
    <w:p w14:paraId="6683B1D2"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r w:rsidRPr="009B7731">
        <w:rPr>
          <w:sz w:val="24"/>
          <w:szCs w:val="24"/>
        </w:rPr>
        <w:t>Современная цифровая образовательная среда в Российской Федерации</w:t>
      </w:r>
    </w:p>
    <w:p w14:paraId="6549AB0A"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r w:rsidRPr="009B7731">
        <w:rPr>
          <w:sz w:val="24"/>
          <w:szCs w:val="24"/>
        </w:rPr>
        <w:t>Создание современной образовательной среды для школьников</w:t>
      </w:r>
    </w:p>
    <w:p w14:paraId="56339219" w14:textId="77777777" w:rsidR="003176C6" w:rsidRPr="009B7731" w:rsidRDefault="003176C6" w:rsidP="003176C6">
      <w:pPr>
        <w:numPr>
          <w:ilvl w:val="0"/>
          <w:numId w:val="24"/>
        </w:numPr>
        <w:tabs>
          <w:tab w:val="left" w:pos="142"/>
          <w:tab w:val="left" w:pos="1134"/>
        </w:tabs>
        <w:suppressAutoHyphens/>
        <w:spacing w:after="0" w:line="240" w:lineRule="auto"/>
        <w:ind w:left="0" w:firstLine="709"/>
        <w:jc w:val="both"/>
        <w:rPr>
          <w:sz w:val="24"/>
          <w:szCs w:val="24"/>
        </w:rPr>
      </w:pPr>
      <w:hyperlink r:id="rId13" w:tgtFrame="_blank" w:history="1">
        <w:hyperlink r:id="rId14" w:tgtFrame="_blank" w:history="1">
          <w:r w:rsidRPr="009B7731">
            <w:rPr>
              <w:sz w:val="24"/>
              <w:szCs w:val="24"/>
              <w:bdr w:val="none" w:sz="0" w:space="0" w:color="auto" w:frame="1"/>
            </w:rPr>
            <w:t>Федеральный центр компетенций в области производительности труда» (Федеральный центр компетенций)</w:t>
          </w:r>
        </w:hyperlink>
      </w:hyperlink>
    </w:p>
    <w:p w14:paraId="13789F67"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hyperlink r:id="rId15" w:tgtFrame="_blank" w:history="1">
        <w:r w:rsidRPr="009B7731">
          <w:rPr>
            <w:sz w:val="24"/>
            <w:szCs w:val="24"/>
            <w:bdr w:val="none" w:sz="0" w:space="0" w:color="auto" w:frame="1"/>
          </w:rPr>
          <w:t>Формирование здорового образа жизни</w:t>
        </w:r>
        <w:r>
          <w:rPr>
            <w:sz w:val="24"/>
            <w:szCs w:val="24"/>
            <w:bdr w:val="none" w:sz="0" w:space="0" w:color="auto" w:frame="1"/>
          </w:rPr>
          <w:t xml:space="preserve"> </w:t>
        </w:r>
        <w:r w:rsidRPr="009B7731">
          <w:rPr>
            <w:sz w:val="24"/>
            <w:szCs w:val="24"/>
            <w:bdr w:val="none" w:sz="0" w:space="0" w:color="auto" w:frame="1"/>
          </w:rPr>
          <w:t>(</w:t>
        </w:r>
      </w:hyperlink>
      <w:hyperlink r:id="rId16" w:tgtFrame="_blank" w:history="1">
        <w:r w:rsidRPr="009B7731">
          <w:rPr>
            <w:sz w:val="24"/>
            <w:szCs w:val="24"/>
            <w:bdr w:val="none" w:sz="0" w:space="0" w:color="auto" w:frame="1"/>
          </w:rPr>
          <w:t>Укрепление общественного здоровья</w:t>
        </w:r>
      </w:hyperlink>
      <w:hyperlink r:id="rId17" w:tgtFrame="_blank" w:history="1">
        <w:r w:rsidRPr="009B7731">
          <w:rPr>
            <w:sz w:val="24"/>
            <w:szCs w:val="24"/>
            <w:bdr w:val="none" w:sz="0" w:space="0" w:color="auto" w:frame="1"/>
          </w:rPr>
          <w:t>)</w:t>
        </w:r>
      </w:hyperlink>
    </w:p>
    <w:p w14:paraId="1587EF7D"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r w:rsidRPr="009B7731">
        <w:rPr>
          <w:sz w:val="24"/>
          <w:szCs w:val="24"/>
        </w:rPr>
        <w:lastRenderedPageBreak/>
        <w:t>Формирование комфортной городской среды</w:t>
      </w:r>
    </w:p>
    <w:p w14:paraId="1AFB4350" w14:textId="77777777" w:rsidR="003176C6" w:rsidRPr="009B7731" w:rsidRDefault="003176C6" w:rsidP="003176C6">
      <w:pPr>
        <w:pStyle w:val="a6"/>
        <w:numPr>
          <w:ilvl w:val="0"/>
          <w:numId w:val="24"/>
        </w:numPr>
        <w:shd w:val="clear" w:color="auto" w:fill="FFFFFF"/>
        <w:tabs>
          <w:tab w:val="left" w:pos="1134"/>
        </w:tabs>
        <w:spacing w:after="0" w:line="240" w:lineRule="auto"/>
        <w:ind w:left="0" w:firstLine="709"/>
        <w:jc w:val="both"/>
        <w:rPr>
          <w:sz w:val="24"/>
          <w:szCs w:val="24"/>
        </w:rPr>
      </w:pPr>
      <w:r w:rsidRPr="009B7731">
        <w:rPr>
          <w:sz w:val="24"/>
          <w:szCs w:val="24"/>
        </w:rPr>
        <w:t>Цифровая трансформация сферы разведки и добычи</w:t>
      </w:r>
    </w:p>
    <w:p w14:paraId="345210AE"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r w:rsidRPr="009B7731">
        <w:rPr>
          <w:sz w:val="24"/>
          <w:szCs w:val="24"/>
        </w:rPr>
        <w:t>Цифровая школа</w:t>
      </w:r>
    </w:p>
    <w:p w14:paraId="4B56BB07" w14:textId="77777777" w:rsidR="003176C6" w:rsidRPr="009B7731" w:rsidRDefault="003176C6" w:rsidP="003176C6">
      <w:pPr>
        <w:numPr>
          <w:ilvl w:val="0"/>
          <w:numId w:val="24"/>
        </w:numPr>
        <w:tabs>
          <w:tab w:val="left" w:pos="142"/>
          <w:tab w:val="left" w:pos="1134"/>
        </w:tabs>
        <w:suppressAutoHyphens/>
        <w:spacing w:after="0" w:line="240" w:lineRule="auto"/>
        <w:ind w:left="0" w:firstLine="709"/>
        <w:jc w:val="both"/>
        <w:rPr>
          <w:sz w:val="24"/>
          <w:szCs w:val="24"/>
        </w:rPr>
      </w:pPr>
      <w:hyperlink r:id="rId18" w:tgtFrame="_blank" w:history="1">
        <w:r w:rsidRPr="009B7731">
          <w:rPr>
            <w:sz w:val="24"/>
            <w:szCs w:val="24"/>
          </w:rPr>
          <w:t xml:space="preserve"> </w:t>
        </w:r>
        <w:r w:rsidRPr="009B7731">
          <w:rPr>
            <w:sz w:val="24"/>
            <w:szCs w:val="24"/>
            <w:bdr w:val="none" w:sz="0" w:space="0" w:color="auto" w:frame="1"/>
          </w:rPr>
          <w:t>Чистая страна</w:t>
        </w:r>
      </w:hyperlink>
    </w:p>
    <w:p w14:paraId="5951D0E3" w14:textId="77777777" w:rsidR="003176C6" w:rsidRPr="009B7731" w:rsidRDefault="003176C6" w:rsidP="003176C6">
      <w:pPr>
        <w:numPr>
          <w:ilvl w:val="0"/>
          <w:numId w:val="24"/>
        </w:numPr>
        <w:tabs>
          <w:tab w:val="left" w:pos="1134"/>
        </w:tabs>
        <w:suppressAutoHyphens/>
        <w:spacing w:after="0" w:line="240" w:lineRule="auto"/>
        <w:ind w:left="0" w:firstLine="709"/>
        <w:jc w:val="both"/>
        <w:rPr>
          <w:sz w:val="24"/>
          <w:szCs w:val="24"/>
        </w:rPr>
      </w:pPr>
      <w:r w:rsidRPr="009B7731">
        <w:rPr>
          <w:sz w:val="24"/>
          <w:szCs w:val="24"/>
        </w:rPr>
        <w:t>Экспорт продукции АПК</w:t>
      </w:r>
    </w:p>
    <w:p w14:paraId="32C76A09" w14:textId="77777777" w:rsidR="003176C6" w:rsidRDefault="003176C6" w:rsidP="003176C6">
      <w:pPr>
        <w:pStyle w:val="ReportMain"/>
        <w:suppressAutoHyphens/>
        <w:ind w:firstLine="709"/>
        <w:jc w:val="both"/>
        <w:rPr>
          <w:szCs w:val="24"/>
        </w:rPr>
      </w:pPr>
    </w:p>
    <w:p w14:paraId="273B9F62" w14:textId="77777777" w:rsidR="003176C6" w:rsidRPr="00F1606C" w:rsidRDefault="003176C6" w:rsidP="003176C6">
      <w:pPr>
        <w:pStyle w:val="ReportMain"/>
        <w:suppressAutoHyphens/>
        <w:ind w:firstLine="709"/>
        <w:jc w:val="both"/>
        <w:rPr>
          <w:b/>
          <w:bCs/>
          <w:szCs w:val="24"/>
        </w:rPr>
      </w:pPr>
      <w:r>
        <w:rPr>
          <w:b/>
          <w:bCs/>
          <w:szCs w:val="24"/>
        </w:rPr>
        <w:t>б</w:t>
      </w:r>
      <w:r w:rsidRPr="00F1606C">
        <w:rPr>
          <w:b/>
          <w:bCs/>
          <w:szCs w:val="24"/>
        </w:rPr>
        <w:t xml:space="preserve">) </w:t>
      </w:r>
      <w:r>
        <w:rPr>
          <w:b/>
          <w:bCs/>
          <w:szCs w:val="24"/>
        </w:rPr>
        <w:t>И</w:t>
      </w:r>
      <w:r w:rsidRPr="00F1606C">
        <w:rPr>
          <w:b/>
          <w:bCs/>
          <w:szCs w:val="24"/>
        </w:rPr>
        <w:t>сходя из специфики осваиваемого студентом профиля подготовки:</w:t>
      </w:r>
    </w:p>
    <w:p w14:paraId="355E2A59" w14:textId="77777777" w:rsidR="003176C6" w:rsidRPr="009B7731" w:rsidRDefault="003176C6" w:rsidP="003176C6">
      <w:pPr>
        <w:pStyle w:val="ReportMain"/>
        <w:suppressAutoHyphens/>
        <w:ind w:firstLine="709"/>
        <w:jc w:val="both"/>
        <w:rPr>
          <w:szCs w:val="24"/>
        </w:rPr>
      </w:pPr>
    </w:p>
    <w:p w14:paraId="788B7790"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 xml:space="preserve">Студенческое Искусство </w:t>
      </w:r>
      <w:proofErr w:type="gramStart"/>
      <w:r w:rsidRPr="009B7731">
        <w:rPr>
          <w:sz w:val="24"/>
          <w:szCs w:val="24"/>
        </w:rPr>
        <w:t>Кулинарии</w:t>
      </w:r>
      <w:r>
        <w:rPr>
          <w:sz w:val="24"/>
          <w:szCs w:val="24"/>
        </w:rPr>
        <w:t xml:space="preserve"> </w:t>
      </w:r>
      <w:r w:rsidRPr="009B7731">
        <w:rPr>
          <w:sz w:val="24"/>
          <w:szCs w:val="24"/>
        </w:rPr>
        <w:t xml:space="preserve"> (</w:t>
      </w:r>
      <w:proofErr w:type="gramEnd"/>
      <w:r w:rsidRPr="009B7731">
        <w:rPr>
          <w:sz w:val="24"/>
          <w:szCs w:val="24"/>
        </w:rPr>
        <w:t>Учись – Готовь – Пробуй)</w:t>
      </w:r>
    </w:p>
    <w:p w14:paraId="1976CA59"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Pr>
          <w:sz w:val="24"/>
          <w:szCs w:val="24"/>
          <w:lang w:val="en-US"/>
        </w:rPr>
        <w:t>S</w:t>
      </w:r>
      <w:r w:rsidRPr="009B7731">
        <w:rPr>
          <w:sz w:val="24"/>
          <w:szCs w:val="24"/>
          <w:lang w:val="en-US"/>
        </w:rPr>
        <w:t>mart</w:t>
      </w:r>
      <w:r w:rsidRPr="009B7731">
        <w:rPr>
          <w:sz w:val="24"/>
          <w:szCs w:val="24"/>
        </w:rPr>
        <w:t xml:space="preserve"> -проект «Доставляем дронами</w:t>
      </w:r>
      <w:r>
        <w:rPr>
          <w:sz w:val="24"/>
          <w:szCs w:val="24"/>
        </w:rPr>
        <w:t>»</w:t>
      </w:r>
    </w:p>
    <w:p w14:paraId="7D3D75B2"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Pr>
          <w:sz w:val="24"/>
          <w:szCs w:val="24"/>
        </w:rPr>
        <w:t>М</w:t>
      </w:r>
      <w:r w:rsidRPr="009B7731">
        <w:rPr>
          <w:sz w:val="24"/>
          <w:szCs w:val="24"/>
        </w:rPr>
        <w:t>олодежным пилотны</w:t>
      </w:r>
      <w:r>
        <w:rPr>
          <w:sz w:val="24"/>
          <w:szCs w:val="24"/>
        </w:rPr>
        <w:t>й</w:t>
      </w:r>
      <w:r w:rsidRPr="009B7731">
        <w:rPr>
          <w:sz w:val="24"/>
          <w:szCs w:val="24"/>
        </w:rPr>
        <w:t xml:space="preserve"> проект «Ассоциация </w:t>
      </w:r>
      <w:proofErr w:type="spellStart"/>
      <w:r w:rsidRPr="009B7731">
        <w:rPr>
          <w:sz w:val="24"/>
          <w:szCs w:val="24"/>
        </w:rPr>
        <w:t>мультиспорта</w:t>
      </w:r>
      <w:proofErr w:type="spellEnd"/>
      <w:r w:rsidRPr="009B7731">
        <w:rPr>
          <w:sz w:val="24"/>
          <w:szCs w:val="24"/>
        </w:rPr>
        <w:t>»</w:t>
      </w:r>
    </w:p>
    <w:p w14:paraId="39D924CD"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Pr>
          <w:sz w:val="24"/>
          <w:szCs w:val="24"/>
        </w:rPr>
        <w:t>О</w:t>
      </w:r>
      <w:r w:rsidRPr="009B7731">
        <w:rPr>
          <w:sz w:val="24"/>
          <w:szCs w:val="24"/>
        </w:rPr>
        <w:t>бразовательны</w:t>
      </w:r>
      <w:r>
        <w:rPr>
          <w:sz w:val="24"/>
          <w:szCs w:val="24"/>
        </w:rPr>
        <w:t>й</w:t>
      </w:r>
      <w:r w:rsidRPr="009B7731">
        <w:rPr>
          <w:sz w:val="24"/>
          <w:szCs w:val="24"/>
        </w:rPr>
        <w:t xml:space="preserve"> проект «Ньютон – Парк»</w:t>
      </w:r>
    </w:p>
    <w:p w14:paraId="5A659F1E"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Цифровая школа «Открытый мир</w:t>
      </w:r>
      <w:r>
        <w:rPr>
          <w:sz w:val="24"/>
          <w:szCs w:val="24"/>
        </w:rPr>
        <w:t>»</w:t>
      </w:r>
    </w:p>
    <w:p w14:paraId="07962927"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Центр студенческих инициатив</w:t>
      </w:r>
    </w:p>
    <w:p w14:paraId="26B57C2F"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Цифровой университет</w:t>
      </w:r>
    </w:p>
    <w:p w14:paraId="1B69E7B3" w14:textId="77777777" w:rsidR="003176C6" w:rsidRPr="009B7731" w:rsidRDefault="003176C6" w:rsidP="003176C6">
      <w:pPr>
        <w:numPr>
          <w:ilvl w:val="0"/>
          <w:numId w:val="31"/>
        </w:numPr>
        <w:tabs>
          <w:tab w:val="left" w:pos="1134"/>
        </w:tabs>
        <w:suppressAutoHyphens/>
        <w:spacing w:after="0" w:line="240" w:lineRule="auto"/>
        <w:ind w:left="0" w:firstLine="709"/>
        <w:jc w:val="both"/>
        <w:rPr>
          <w:rStyle w:val="ac"/>
          <w:i w:val="0"/>
          <w:iCs w:val="0"/>
          <w:sz w:val="24"/>
          <w:szCs w:val="24"/>
        </w:rPr>
      </w:pPr>
      <w:r w:rsidRPr="009B7731">
        <w:rPr>
          <w:rStyle w:val="ac"/>
          <w:bCs/>
          <w:i w:val="0"/>
          <w:iCs w:val="0"/>
          <w:sz w:val="24"/>
          <w:szCs w:val="24"/>
          <w:shd w:val="clear" w:color="auto" w:fill="FFFFFF"/>
          <w:lang w:val="en-US"/>
        </w:rPr>
        <w:t>IT</w:t>
      </w:r>
      <w:r w:rsidRPr="009B7731">
        <w:rPr>
          <w:rStyle w:val="ac"/>
          <w:bCs/>
          <w:i w:val="0"/>
          <w:iCs w:val="0"/>
          <w:sz w:val="24"/>
          <w:szCs w:val="24"/>
          <w:shd w:val="clear" w:color="auto" w:fill="FFFFFF"/>
        </w:rPr>
        <w:t>-технологии в сфере бизнеса</w:t>
      </w:r>
    </w:p>
    <w:p w14:paraId="48EA8296"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Автобусная гимназия (Учителя – студенты)</w:t>
      </w:r>
    </w:p>
    <w:p w14:paraId="67A0960C" w14:textId="77777777" w:rsidR="003176C6" w:rsidRPr="009B7731" w:rsidRDefault="003176C6" w:rsidP="003176C6">
      <w:pPr>
        <w:numPr>
          <w:ilvl w:val="0"/>
          <w:numId w:val="31"/>
        </w:numPr>
        <w:tabs>
          <w:tab w:val="left" w:pos="1134"/>
        </w:tabs>
        <w:suppressAutoHyphens/>
        <w:spacing w:after="0" w:line="240" w:lineRule="auto"/>
        <w:ind w:left="0" w:firstLine="709"/>
        <w:jc w:val="both"/>
        <w:rPr>
          <w:rStyle w:val="ac"/>
          <w:i w:val="0"/>
          <w:iCs w:val="0"/>
          <w:sz w:val="24"/>
          <w:szCs w:val="24"/>
        </w:rPr>
      </w:pPr>
      <w:r w:rsidRPr="009B7731">
        <w:rPr>
          <w:snapToGrid w:val="0"/>
          <w:sz w:val="24"/>
          <w:szCs w:val="24"/>
        </w:rPr>
        <w:t>Автоматизация бизнес-процессов</w:t>
      </w:r>
    </w:p>
    <w:p w14:paraId="16A9373C" w14:textId="77777777" w:rsidR="003176C6" w:rsidRPr="009B7731" w:rsidRDefault="003176C6" w:rsidP="003176C6">
      <w:pPr>
        <w:numPr>
          <w:ilvl w:val="0"/>
          <w:numId w:val="31"/>
        </w:numPr>
        <w:tabs>
          <w:tab w:val="left" w:pos="1134"/>
        </w:tabs>
        <w:suppressAutoHyphens/>
        <w:spacing w:after="0" w:line="240" w:lineRule="auto"/>
        <w:ind w:left="0" w:firstLine="709"/>
        <w:jc w:val="both"/>
        <w:rPr>
          <w:rStyle w:val="ac"/>
          <w:i w:val="0"/>
          <w:iCs w:val="0"/>
          <w:sz w:val="24"/>
          <w:szCs w:val="24"/>
        </w:rPr>
      </w:pPr>
      <w:r w:rsidRPr="009B7731">
        <w:rPr>
          <w:sz w:val="24"/>
          <w:szCs w:val="24"/>
        </w:rPr>
        <w:t>Автоматизация основной деятельности организации</w:t>
      </w:r>
    </w:p>
    <w:p w14:paraId="74B8A959" w14:textId="77777777" w:rsidR="003176C6" w:rsidRPr="009B7731" w:rsidRDefault="003176C6" w:rsidP="003176C6">
      <w:pPr>
        <w:numPr>
          <w:ilvl w:val="0"/>
          <w:numId w:val="31"/>
        </w:numPr>
        <w:tabs>
          <w:tab w:val="left" w:pos="1134"/>
        </w:tabs>
        <w:suppressAutoHyphens/>
        <w:spacing w:after="0" w:line="240" w:lineRule="auto"/>
        <w:ind w:left="0" w:firstLine="709"/>
        <w:jc w:val="both"/>
        <w:rPr>
          <w:rStyle w:val="ac"/>
          <w:i w:val="0"/>
          <w:iCs w:val="0"/>
          <w:sz w:val="24"/>
          <w:szCs w:val="24"/>
        </w:rPr>
      </w:pPr>
      <w:r w:rsidRPr="009B7731">
        <w:rPr>
          <w:sz w:val="24"/>
          <w:szCs w:val="24"/>
        </w:rPr>
        <w:t>Автоматизация процессов по выдаче экспресс-кредита</w:t>
      </w:r>
    </w:p>
    <w:p w14:paraId="6B45B025"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rStyle w:val="ac"/>
          <w:bCs/>
          <w:i w:val="0"/>
          <w:iCs w:val="0"/>
          <w:sz w:val="24"/>
          <w:szCs w:val="24"/>
          <w:shd w:val="clear" w:color="auto" w:fill="FFFFFF"/>
        </w:rPr>
        <w:t>Адаптация старшеклассников к обучению в вузе</w:t>
      </w:r>
    </w:p>
    <w:p w14:paraId="6B835C2C" w14:textId="77777777" w:rsidR="003176C6" w:rsidRPr="009B7731" w:rsidRDefault="003176C6" w:rsidP="003176C6">
      <w:pPr>
        <w:numPr>
          <w:ilvl w:val="0"/>
          <w:numId w:val="31"/>
        </w:numPr>
        <w:tabs>
          <w:tab w:val="left" w:pos="1134"/>
        </w:tabs>
        <w:suppressAutoHyphens/>
        <w:spacing w:after="0" w:line="240" w:lineRule="auto"/>
        <w:ind w:left="0" w:firstLine="709"/>
        <w:jc w:val="both"/>
        <w:rPr>
          <w:rStyle w:val="ac"/>
          <w:i w:val="0"/>
          <w:iCs w:val="0"/>
          <w:sz w:val="24"/>
          <w:szCs w:val="24"/>
        </w:rPr>
      </w:pPr>
      <w:r w:rsidRPr="009B7731">
        <w:rPr>
          <w:rStyle w:val="ac"/>
          <w:bCs/>
          <w:i w:val="0"/>
          <w:iCs w:val="0"/>
          <w:sz w:val="24"/>
          <w:szCs w:val="24"/>
          <w:shd w:val="clear" w:color="auto" w:fill="FFFFFF"/>
        </w:rPr>
        <w:t>Альтернативные источники энергии</w:t>
      </w:r>
    </w:p>
    <w:p w14:paraId="2973F102" w14:textId="77777777" w:rsidR="003176C6" w:rsidRPr="009B7731" w:rsidRDefault="003176C6" w:rsidP="003176C6">
      <w:pPr>
        <w:numPr>
          <w:ilvl w:val="0"/>
          <w:numId w:val="31"/>
        </w:numPr>
        <w:tabs>
          <w:tab w:val="left" w:pos="1134"/>
        </w:tabs>
        <w:suppressAutoHyphens/>
        <w:spacing w:after="0" w:line="240" w:lineRule="auto"/>
        <w:ind w:left="0" w:firstLine="709"/>
        <w:jc w:val="both"/>
        <w:rPr>
          <w:rStyle w:val="ac"/>
          <w:i w:val="0"/>
          <w:iCs w:val="0"/>
          <w:sz w:val="24"/>
          <w:szCs w:val="24"/>
        </w:rPr>
      </w:pPr>
      <w:r w:rsidRPr="009B7731">
        <w:rPr>
          <w:snapToGrid w:val="0"/>
          <w:sz w:val="24"/>
          <w:szCs w:val="24"/>
        </w:rPr>
        <w:t>Базы данных и базы знаний в условиях цифровой экономики</w:t>
      </w:r>
    </w:p>
    <w:p w14:paraId="5FF1984A" w14:textId="77777777" w:rsidR="003176C6" w:rsidRPr="009B7731" w:rsidRDefault="003176C6" w:rsidP="003176C6">
      <w:pPr>
        <w:numPr>
          <w:ilvl w:val="0"/>
          <w:numId w:val="31"/>
        </w:numPr>
        <w:tabs>
          <w:tab w:val="left" w:pos="1134"/>
        </w:tabs>
        <w:suppressAutoHyphens/>
        <w:spacing w:after="0" w:line="240" w:lineRule="auto"/>
        <w:ind w:left="0" w:firstLine="709"/>
        <w:jc w:val="both"/>
        <w:rPr>
          <w:rStyle w:val="ac"/>
          <w:i w:val="0"/>
          <w:iCs w:val="0"/>
          <w:sz w:val="24"/>
          <w:szCs w:val="24"/>
        </w:rPr>
      </w:pPr>
      <w:r w:rsidRPr="009B7731">
        <w:rPr>
          <w:rStyle w:val="ac"/>
          <w:bCs/>
          <w:i w:val="0"/>
          <w:iCs w:val="0"/>
          <w:sz w:val="24"/>
          <w:szCs w:val="24"/>
          <w:shd w:val="clear" w:color="auto" w:fill="FFFFFF"/>
        </w:rPr>
        <w:t>Благотворительные акции</w:t>
      </w:r>
    </w:p>
    <w:p w14:paraId="526C426C" w14:textId="77777777" w:rsidR="003176C6" w:rsidRPr="009B7731" w:rsidRDefault="003176C6" w:rsidP="003176C6">
      <w:pPr>
        <w:pStyle w:val="a6"/>
        <w:numPr>
          <w:ilvl w:val="0"/>
          <w:numId w:val="31"/>
        </w:numPr>
        <w:shd w:val="clear" w:color="auto" w:fill="FFFFFF"/>
        <w:tabs>
          <w:tab w:val="left" w:pos="1134"/>
        </w:tabs>
        <w:spacing w:after="0" w:line="240" w:lineRule="auto"/>
        <w:ind w:left="0" w:firstLine="709"/>
        <w:jc w:val="both"/>
        <w:textAlignment w:val="baseline"/>
        <w:outlineLvl w:val="0"/>
        <w:rPr>
          <w:kern w:val="36"/>
          <w:sz w:val="24"/>
          <w:szCs w:val="24"/>
        </w:rPr>
      </w:pPr>
      <w:r w:rsidRPr="009B7731">
        <w:rPr>
          <w:kern w:val="36"/>
          <w:sz w:val="24"/>
          <w:szCs w:val="24"/>
        </w:rPr>
        <w:t>Защита информации при организации бизнес-процессов</w:t>
      </w:r>
    </w:p>
    <w:p w14:paraId="1E3D0686" w14:textId="77777777" w:rsidR="003176C6" w:rsidRPr="009B7731" w:rsidRDefault="003176C6" w:rsidP="003176C6">
      <w:pPr>
        <w:numPr>
          <w:ilvl w:val="0"/>
          <w:numId w:val="31"/>
        </w:numPr>
        <w:tabs>
          <w:tab w:val="left" w:pos="1134"/>
        </w:tabs>
        <w:suppressAutoHyphens/>
        <w:spacing w:after="0" w:line="240" w:lineRule="auto"/>
        <w:ind w:left="0" w:firstLine="709"/>
        <w:jc w:val="both"/>
        <w:rPr>
          <w:rStyle w:val="ac"/>
          <w:i w:val="0"/>
          <w:iCs w:val="0"/>
          <w:sz w:val="24"/>
          <w:szCs w:val="24"/>
        </w:rPr>
      </w:pPr>
      <w:r w:rsidRPr="009B7731">
        <w:rPr>
          <w:rStyle w:val="ac"/>
          <w:bCs/>
          <w:i w:val="0"/>
          <w:iCs w:val="0"/>
          <w:sz w:val="24"/>
          <w:szCs w:val="24"/>
          <w:shd w:val="clear" w:color="auto" w:fill="FFFFFF"/>
        </w:rPr>
        <w:t>Защитно-правовой ликбез для людей, попавших в сложные жизненные ситуации</w:t>
      </w:r>
    </w:p>
    <w:p w14:paraId="262FFBA1"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rStyle w:val="ac"/>
          <w:bCs/>
          <w:i w:val="0"/>
          <w:iCs w:val="0"/>
          <w:sz w:val="24"/>
          <w:szCs w:val="24"/>
          <w:shd w:val="clear" w:color="auto" w:fill="FFFFFF"/>
        </w:rPr>
        <w:t>Здоровый образ жизни</w:t>
      </w:r>
    </w:p>
    <w:p w14:paraId="19D504C4"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Земский учитель</w:t>
      </w:r>
    </w:p>
    <w:p w14:paraId="1C248C4D" w14:textId="77777777" w:rsidR="003176C6" w:rsidRPr="009B7731" w:rsidRDefault="003176C6" w:rsidP="003176C6">
      <w:pPr>
        <w:pStyle w:val="a6"/>
        <w:widowControl w:val="0"/>
        <w:numPr>
          <w:ilvl w:val="0"/>
          <w:numId w:val="31"/>
        </w:numPr>
        <w:shd w:val="clear" w:color="auto" w:fill="FFFFFF"/>
        <w:tabs>
          <w:tab w:val="left" w:pos="1134"/>
        </w:tabs>
        <w:autoSpaceDE w:val="0"/>
        <w:autoSpaceDN w:val="0"/>
        <w:adjustRightInd w:val="0"/>
        <w:spacing w:after="0" w:line="240" w:lineRule="auto"/>
        <w:ind w:left="0" w:firstLine="709"/>
        <w:jc w:val="both"/>
        <w:rPr>
          <w:sz w:val="24"/>
          <w:szCs w:val="24"/>
        </w:rPr>
      </w:pPr>
      <w:r w:rsidRPr="009B7731">
        <w:rPr>
          <w:sz w:val="24"/>
          <w:szCs w:val="24"/>
        </w:rPr>
        <w:t>Информационная безопасность (Оренбургская область)</w:t>
      </w:r>
    </w:p>
    <w:p w14:paraId="4127292F"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rStyle w:val="ac"/>
          <w:bCs/>
          <w:i w:val="0"/>
          <w:iCs w:val="0"/>
          <w:sz w:val="24"/>
          <w:szCs w:val="24"/>
          <w:shd w:val="clear" w:color="auto" w:fill="FFFFFF"/>
        </w:rPr>
        <w:t>Искусство в массы</w:t>
      </w:r>
    </w:p>
    <w:p w14:paraId="1663C74B" w14:textId="77777777" w:rsidR="003176C6" w:rsidRPr="009B7731" w:rsidRDefault="003176C6" w:rsidP="003176C6">
      <w:pPr>
        <w:numPr>
          <w:ilvl w:val="0"/>
          <w:numId w:val="31"/>
        </w:numPr>
        <w:tabs>
          <w:tab w:val="left" w:pos="1134"/>
        </w:tabs>
        <w:suppressAutoHyphens/>
        <w:spacing w:after="0" w:line="240" w:lineRule="auto"/>
        <w:ind w:left="0" w:firstLine="709"/>
        <w:jc w:val="both"/>
        <w:rPr>
          <w:rStyle w:val="ac"/>
          <w:i w:val="0"/>
          <w:iCs w:val="0"/>
          <w:sz w:val="24"/>
          <w:szCs w:val="24"/>
        </w:rPr>
      </w:pPr>
      <w:r w:rsidRPr="009B7731">
        <w:rPr>
          <w:snapToGrid w:val="0"/>
          <w:sz w:val="24"/>
          <w:szCs w:val="24"/>
        </w:rPr>
        <w:t>Использование световых датчиков для оптимизации затрат на электроэнергию</w:t>
      </w:r>
    </w:p>
    <w:p w14:paraId="0CE14C36"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 xml:space="preserve">Исторический квест – Казачья Вольница. </w:t>
      </w:r>
    </w:p>
    <w:p w14:paraId="3A355D6E"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Кулинарная школа для детей</w:t>
      </w:r>
    </w:p>
    <w:p w14:paraId="2C4E0613" w14:textId="77777777" w:rsidR="003176C6" w:rsidRPr="009B7731" w:rsidRDefault="003176C6" w:rsidP="003176C6">
      <w:pPr>
        <w:pStyle w:val="a6"/>
        <w:numPr>
          <w:ilvl w:val="0"/>
          <w:numId w:val="31"/>
        </w:numPr>
        <w:shd w:val="clear" w:color="auto" w:fill="FFFFFF"/>
        <w:tabs>
          <w:tab w:val="left" w:pos="1134"/>
        </w:tabs>
        <w:spacing w:after="0" w:line="240" w:lineRule="auto"/>
        <w:ind w:left="0" w:firstLine="709"/>
        <w:jc w:val="both"/>
        <w:textAlignment w:val="baseline"/>
        <w:outlineLvl w:val="0"/>
        <w:rPr>
          <w:kern w:val="36"/>
          <w:sz w:val="24"/>
          <w:szCs w:val="24"/>
        </w:rPr>
      </w:pPr>
      <w:r w:rsidRPr="009B7731">
        <w:rPr>
          <w:kern w:val="36"/>
          <w:sz w:val="24"/>
          <w:szCs w:val="24"/>
        </w:rPr>
        <w:t>Линейное программирование для логистик</w:t>
      </w:r>
      <w:r>
        <w:rPr>
          <w:kern w:val="36"/>
          <w:sz w:val="24"/>
          <w:szCs w:val="24"/>
        </w:rPr>
        <w:t>и</w:t>
      </w:r>
    </w:p>
    <w:p w14:paraId="484BDAD2" w14:textId="77777777" w:rsidR="003176C6" w:rsidRPr="009B7731" w:rsidRDefault="003176C6" w:rsidP="003176C6">
      <w:pPr>
        <w:pStyle w:val="a6"/>
        <w:numPr>
          <w:ilvl w:val="0"/>
          <w:numId w:val="31"/>
        </w:numPr>
        <w:shd w:val="clear" w:color="auto" w:fill="FFFFFF"/>
        <w:tabs>
          <w:tab w:val="left" w:pos="1134"/>
        </w:tabs>
        <w:spacing w:after="0" w:line="240" w:lineRule="auto"/>
        <w:ind w:left="0" w:firstLine="709"/>
        <w:jc w:val="both"/>
        <w:textAlignment w:val="baseline"/>
        <w:outlineLvl w:val="0"/>
        <w:rPr>
          <w:kern w:val="36"/>
          <w:sz w:val="24"/>
          <w:szCs w:val="24"/>
        </w:rPr>
      </w:pPr>
      <w:r w:rsidRPr="009B7731">
        <w:rPr>
          <w:kern w:val="36"/>
          <w:sz w:val="24"/>
          <w:szCs w:val="24"/>
        </w:rPr>
        <w:t>Математика в бизнесе</w:t>
      </w:r>
    </w:p>
    <w:p w14:paraId="211694EA"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Молодежная (студенческая) кино- (театральная) студия</w:t>
      </w:r>
    </w:p>
    <w:p w14:paraId="7A5B9AB0"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Молодежное Арт-кафе</w:t>
      </w:r>
    </w:p>
    <w:p w14:paraId="274A4F4B" w14:textId="77777777" w:rsidR="003176C6" w:rsidRPr="009B7731" w:rsidRDefault="003176C6" w:rsidP="003176C6">
      <w:pPr>
        <w:pStyle w:val="a6"/>
        <w:numPr>
          <w:ilvl w:val="0"/>
          <w:numId w:val="31"/>
        </w:numPr>
        <w:shd w:val="clear" w:color="auto" w:fill="FFFFFF"/>
        <w:tabs>
          <w:tab w:val="left" w:pos="1134"/>
        </w:tabs>
        <w:spacing w:after="0" w:line="240" w:lineRule="auto"/>
        <w:ind w:left="0" w:firstLine="709"/>
        <w:jc w:val="both"/>
        <w:textAlignment w:val="baseline"/>
        <w:outlineLvl w:val="0"/>
        <w:rPr>
          <w:sz w:val="24"/>
          <w:szCs w:val="24"/>
        </w:rPr>
      </w:pPr>
      <w:r w:rsidRPr="009B7731">
        <w:rPr>
          <w:kern w:val="36"/>
          <w:sz w:val="24"/>
          <w:szCs w:val="24"/>
        </w:rPr>
        <w:t xml:space="preserve">Облачные технологии в бизнесе </w:t>
      </w:r>
    </w:p>
    <w:p w14:paraId="68D0C5BD" w14:textId="77777777" w:rsidR="003176C6" w:rsidRPr="009B7731" w:rsidRDefault="003176C6" w:rsidP="003176C6">
      <w:pPr>
        <w:pStyle w:val="a6"/>
        <w:numPr>
          <w:ilvl w:val="0"/>
          <w:numId w:val="31"/>
        </w:numPr>
        <w:shd w:val="clear" w:color="auto" w:fill="FFFFFF"/>
        <w:tabs>
          <w:tab w:val="left" w:pos="1134"/>
        </w:tabs>
        <w:spacing w:after="0" w:line="240" w:lineRule="auto"/>
        <w:ind w:left="0" w:firstLine="709"/>
        <w:jc w:val="both"/>
        <w:textAlignment w:val="baseline"/>
        <w:outlineLvl w:val="0"/>
        <w:rPr>
          <w:kern w:val="36"/>
          <w:sz w:val="24"/>
          <w:szCs w:val="24"/>
        </w:rPr>
      </w:pPr>
      <w:r w:rsidRPr="009B7731">
        <w:rPr>
          <w:kern w:val="36"/>
          <w:sz w:val="24"/>
          <w:szCs w:val="24"/>
        </w:rPr>
        <w:t>Онлайн-инструменты продвижения товар</w:t>
      </w:r>
      <w:r>
        <w:rPr>
          <w:kern w:val="36"/>
          <w:sz w:val="24"/>
          <w:szCs w:val="24"/>
        </w:rPr>
        <w:t>а</w:t>
      </w:r>
      <w:r w:rsidRPr="009B7731">
        <w:rPr>
          <w:kern w:val="36"/>
          <w:sz w:val="24"/>
          <w:szCs w:val="24"/>
        </w:rPr>
        <w:t>.</w:t>
      </w:r>
    </w:p>
    <w:p w14:paraId="2C3EC72B"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Определение проектных параметров системы городского пассажирского транспорта.</w:t>
      </w:r>
    </w:p>
    <w:p w14:paraId="7F6B787C"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bCs/>
          <w:sz w:val="24"/>
          <w:szCs w:val="24"/>
        </w:rPr>
        <w:t>Организация работы по обеспечению безопасности дорожного движени</w:t>
      </w:r>
      <w:r>
        <w:rPr>
          <w:bCs/>
          <w:sz w:val="24"/>
          <w:szCs w:val="24"/>
        </w:rPr>
        <w:t>я</w:t>
      </w:r>
    </w:p>
    <w:p w14:paraId="58FA3245"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Оренбуржье – территория культуры.</w:t>
      </w:r>
    </w:p>
    <w:p w14:paraId="11675969"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 xml:space="preserve">Оренбуржье литературное. </w:t>
      </w:r>
    </w:p>
    <w:p w14:paraId="44DDCA8A"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Парк Три – джи для пенсионеров</w:t>
      </w:r>
    </w:p>
    <w:p w14:paraId="0BAFEF38" w14:textId="77777777" w:rsidR="003176C6" w:rsidRPr="009B7731" w:rsidRDefault="003176C6" w:rsidP="003176C6">
      <w:pPr>
        <w:pStyle w:val="a6"/>
        <w:widowControl w:val="0"/>
        <w:numPr>
          <w:ilvl w:val="0"/>
          <w:numId w:val="31"/>
        </w:numPr>
        <w:shd w:val="clear" w:color="auto" w:fill="FFFFFF"/>
        <w:tabs>
          <w:tab w:val="left" w:pos="1134"/>
        </w:tabs>
        <w:autoSpaceDE w:val="0"/>
        <w:autoSpaceDN w:val="0"/>
        <w:adjustRightInd w:val="0"/>
        <w:spacing w:after="0" w:line="240" w:lineRule="auto"/>
        <w:ind w:left="0" w:firstLine="709"/>
        <w:jc w:val="both"/>
        <w:rPr>
          <w:sz w:val="24"/>
          <w:szCs w:val="24"/>
        </w:rPr>
      </w:pPr>
      <w:r w:rsidRPr="009B7731">
        <w:rPr>
          <w:sz w:val="24"/>
          <w:szCs w:val="24"/>
        </w:rPr>
        <w:t xml:space="preserve"> Повышение производительности труда и поддержка занятости</w:t>
      </w:r>
    </w:p>
    <w:p w14:paraId="7778FE13" w14:textId="77777777" w:rsidR="003176C6" w:rsidRPr="009B7731" w:rsidRDefault="003176C6" w:rsidP="003176C6">
      <w:pPr>
        <w:numPr>
          <w:ilvl w:val="0"/>
          <w:numId w:val="31"/>
        </w:numPr>
        <w:tabs>
          <w:tab w:val="left" w:pos="1134"/>
        </w:tabs>
        <w:suppressAutoHyphens/>
        <w:spacing w:after="0" w:line="240" w:lineRule="auto"/>
        <w:ind w:left="0" w:firstLine="709"/>
        <w:jc w:val="both"/>
        <w:rPr>
          <w:rStyle w:val="ac"/>
          <w:i w:val="0"/>
          <w:iCs w:val="0"/>
          <w:sz w:val="24"/>
          <w:szCs w:val="24"/>
        </w:rPr>
      </w:pPr>
      <w:r w:rsidRPr="009B7731">
        <w:rPr>
          <w:rStyle w:val="ac"/>
          <w:bCs/>
          <w:i w:val="0"/>
          <w:iCs w:val="0"/>
          <w:sz w:val="24"/>
          <w:szCs w:val="24"/>
          <w:shd w:val="clear" w:color="auto" w:fill="FFFFFF"/>
        </w:rPr>
        <w:t>Повышение финансово-экономической грамотности населени</w:t>
      </w:r>
      <w:r>
        <w:rPr>
          <w:rStyle w:val="ac"/>
          <w:bCs/>
          <w:i w:val="0"/>
          <w:iCs w:val="0"/>
          <w:sz w:val="24"/>
          <w:szCs w:val="24"/>
          <w:shd w:val="clear" w:color="auto" w:fill="FFFFFF"/>
        </w:rPr>
        <w:t>я</w:t>
      </w:r>
      <w:r w:rsidRPr="009B7731">
        <w:rPr>
          <w:rStyle w:val="ac"/>
          <w:bCs/>
          <w:i w:val="0"/>
          <w:iCs w:val="0"/>
          <w:sz w:val="24"/>
          <w:szCs w:val="24"/>
          <w:shd w:val="clear" w:color="auto" w:fill="FFFFFF"/>
        </w:rPr>
        <w:t>.</w:t>
      </w:r>
    </w:p>
    <w:p w14:paraId="77B80AB9" w14:textId="77777777" w:rsidR="003176C6" w:rsidRPr="009B7731" w:rsidRDefault="003176C6" w:rsidP="003176C6">
      <w:pPr>
        <w:numPr>
          <w:ilvl w:val="0"/>
          <w:numId w:val="31"/>
        </w:numPr>
        <w:tabs>
          <w:tab w:val="left" w:pos="1134"/>
        </w:tabs>
        <w:suppressAutoHyphens/>
        <w:spacing w:after="0" w:line="240" w:lineRule="auto"/>
        <w:ind w:left="0" w:firstLine="709"/>
        <w:jc w:val="both"/>
        <w:rPr>
          <w:rStyle w:val="ac"/>
          <w:i w:val="0"/>
          <w:iCs w:val="0"/>
          <w:sz w:val="24"/>
          <w:szCs w:val="24"/>
        </w:rPr>
      </w:pPr>
      <w:r w:rsidRPr="009B7731">
        <w:rPr>
          <w:snapToGrid w:val="0"/>
          <w:sz w:val="24"/>
          <w:szCs w:val="24"/>
        </w:rPr>
        <w:t>Повышение эффективности функционирования промышленных предприятий в условиях цифровой экономики</w:t>
      </w:r>
    </w:p>
    <w:p w14:paraId="6A8043BB" w14:textId="77777777" w:rsidR="003176C6" w:rsidRPr="009B7731" w:rsidRDefault="003176C6" w:rsidP="003176C6">
      <w:pPr>
        <w:numPr>
          <w:ilvl w:val="0"/>
          <w:numId w:val="31"/>
        </w:numPr>
        <w:tabs>
          <w:tab w:val="left" w:pos="1134"/>
        </w:tabs>
        <w:suppressAutoHyphens/>
        <w:spacing w:after="0" w:line="240" w:lineRule="auto"/>
        <w:ind w:left="0" w:firstLine="709"/>
        <w:jc w:val="both"/>
        <w:rPr>
          <w:rStyle w:val="ac"/>
          <w:i w:val="0"/>
          <w:iCs w:val="0"/>
          <w:sz w:val="24"/>
          <w:szCs w:val="24"/>
        </w:rPr>
      </w:pPr>
      <w:r w:rsidRPr="009B7731">
        <w:rPr>
          <w:rStyle w:val="ac"/>
          <w:bCs/>
          <w:i w:val="0"/>
          <w:iCs w:val="0"/>
          <w:sz w:val="24"/>
          <w:szCs w:val="24"/>
          <w:shd w:val="clear" w:color="auto" w:fill="FFFFFF"/>
        </w:rPr>
        <w:t>Помощь и защита животных.</w:t>
      </w:r>
    </w:p>
    <w:p w14:paraId="55B345C2" w14:textId="77777777" w:rsidR="003176C6" w:rsidRPr="009B7731" w:rsidRDefault="003176C6" w:rsidP="003176C6">
      <w:pPr>
        <w:numPr>
          <w:ilvl w:val="0"/>
          <w:numId w:val="31"/>
        </w:numPr>
        <w:shd w:val="clear" w:color="auto" w:fill="FFFFFF"/>
        <w:tabs>
          <w:tab w:val="left" w:pos="1134"/>
        </w:tabs>
        <w:suppressAutoHyphens/>
        <w:spacing w:after="0" w:line="240" w:lineRule="auto"/>
        <w:ind w:left="0" w:firstLine="709"/>
        <w:jc w:val="both"/>
        <w:rPr>
          <w:sz w:val="24"/>
          <w:szCs w:val="24"/>
        </w:rPr>
      </w:pPr>
      <w:r w:rsidRPr="009B7731">
        <w:rPr>
          <w:sz w:val="24"/>
          <w:szCs w:val="24"/>
        </w:rPr>
        <w:t>Применение инновационных технологий в разведке и добыче углеводородов</w:t>
      </w:r>
    </w:p>
    <w:p w14:paraId="598801BC" w14:textId="77777777" w:rsidR="003176C6" w:rsidRPr="009B7731" w:rsidRDefault="003176C6" w:rsidP="003176C6">
      <w:pPr>
        <w:pStyle w:val="a6"/>
        <w:numPr>
          <w:ilvl w:val="0"/>
          <w:numId w:val="31"/>
        </w:numPr>
        <w:shd w:val="clear" w:color="auto" w:fill="FFFFFF"/>
        <w:tabs>
          <w:tab w:val="left" w:pos="1134"/>
        </w:tabs>
        <w:spacing w:after="0" w:line="240" w:lineRule="auto"/>
        <w:ind w:left="0" w:firstLine="709"/>
        <w:jc w:val="both"/>
        <w:textAlignment w:val="baseline"/>
        <w:outlineLvl w:val="0"/>
        <w:rPr>
          <w:kern w:val="36"/>
          <w:sz w:val="24"/>
          <w:szCs w:val="24"/>
        </w:rPr>
      </w:pPr>
      <w:r w:rsidRPr="009B7731">
        <w:rPr>
          <w:kern w:val="36"/>
          <w:sz w:val="24"/>
          <w:szCs w:val="24"/>
        </w:rPr>
        <w:t>Применение интернет-маркетинга в деятельности современных компаний зооиндустрии</w:t>
      </w:r>
    </w:p>
    <w:p w14:paraId="51B77677" w14:textId="77777777" w:rsidR="003176C6" w:rsidRPr="009B7731" w:rsidRDefault="003176C6" w:rsidP="003176C6">
      <w:pPr>
        <w:numPr>
          <w:ilvl w:val="0"/>
          <w:numId w:val="31"/>
        </w:numPr>
        <w:shd w:val="clear" w:color="auto" w:fill="FFFFFF"/>
        <w:tabs>
          <w:tab w:val="left" w:pos="1134"/>
        </w:tabs>
        <w:suppressAutoHyphens/>
        <w:spacing w:after="0" w:line="240" w:lineRule="auto"/>
        <w:ind w:left="0" w:firstLine="709"/>
        <w:jc w:val="both"/>
        <w:rPr>
          <w:sz w:val="24"/>
          <w:szCs w:val="24"/>
        </w:rPr>
      </w:pPr>
      <w:r w:rsidRPr="009B7731">
        <w:rPr>
          <w:sz w:val="24"/>
          <w:szCs w:val="24"/>
        </w:rPr>
        <w:t>Проблемы и перспективы развития поиска новых нефтегазоносных месторождений на территориях РФ.</w:t>
      </w:r>
    </w:p>
    <w:p w14:paraId="0648A606" w14:textId="77777777" w:rsidR="003176C6" w:rsidRPr="009B7731" w:rsidRDefault="003176C6" w:rsidP="003176C6">
      <w:pPr>
        <w:pStyle w:val="a6"/>
        <w:numPr>
          <w:ilvl w:val="0"/>
          <w:numId w:val="31"/>
        </w:numPr>
        <w:tabs>
          <w:tab w:val="left" w:pos="1134"/>
        </w:tabs>
        <w:suppressAutoHyphens/>
        <w:spacing w:after="0" w:line="240" w:lineRule="auto"/>
        <w:ind w:left="0" w:firstLine="709"/>
        <w:jc w:val="both"/>
        <w:rPr>
          <w:sz w:val="24"/>
          <w:szCs w:val="24"/>
        </w:rPr>
      </w:pPr>
      <w:r w:rsidRPr="009B7731">
        <w:rPr>
          <w:sz w:val="24"/>
          <w:szCs w:val="24"/>
        </w:rPr>
        <w:t xml:space="preserve">Проектирование производственно-технической базы </w:t>
      </w:r>
      <w:proofErr w:type="spellStart"/>
      <w:r w:rsidRPr="009B7731">
        <w:rPr>
          <w:sz w:val="24"/>
          <w:szCs w:val="24"/>
        </w:rPr>
        <w:t>автообслуживающих</w:t>
      </w:r>
      <w:proofErr w:type="spellEnd"/>
      <w:r w:rsidRPr="009B7731">
        <w:rPr>
          <w:sz w:val="24"/>
          <w:szCs w:val="24"/>
        </w:rPr>
        <w:t xml:space="preserve"> предприятий</w:t>
      </w:r>
    </w:p>
    <w:p w14:paraId="2C15F226"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Pr>
          <w:sz w:val="24"/>
          <w:szCs w:val="24"/>
        </w:rPr>
        <w:t>П</w:t>
      </w:r>
      <w:r w:rsidRPr="009B7731">
        <w:rPr>
          <w:sz w:val="24"/>
          <w:szCs w:val="24"/>
        </w:rPr>
        <w:t>роектирование схем организации дорожного движения</w:t>
      </w:r>
    </w:p>
    <w:p w14:paraId="60F75799"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Проектирование транспортного процесса при перевозке грузов</w:t>
      </w:r>
    </w:p>
    <w:p w14:paraId="0BE8607A" w14:textId="77777777" w:rsidR="003176C6" w:rsidRPr="009B7731" w:rsidRDefault="003176C6" w:rsidP="003176C6">
      <w:pPr>
        <w:pStyle w:val="a6"/>
        <w:widowControl w:val="0"/>
        <w:numPr>
          <w:ilvl w:val="0"/>
          <w:numId w:val="31"/>
        </w:numPr>
        <w:shd w:val="clear" w:color="auto" w:fill="FFFFFF"/>
        <w:tabs>
          <w:tab w:val="left" w:pos="1134"/>
        </w:tabs>
        <w:autoSpaceDE w:val="0"/>
        <w:autoSpaceDN w:val="0"/>
        <w:adjustRightInd w:val="0"/>
        <w:spacing w:after="0" w:line="240" w:lineRule="auto"/>
        <w:ind w:left="0" w:firstLine="709"/>
        <w:jc w:val="both"/>
        <w:rPr>
          <w:sz w:val="24"/>
          <w:szCs w:val="24"/>
        </w:rPr>
      </w:pPr>
      <w:r w:rsidRPr="009B7731">
        <w:rPr>
          <w:sz w:val="24"/>
          <w:szCs w:val="24"/>
        </w:rPr>
        <w:lastRenderedPageBreak/>
        <w:t>Производство предприятиями оборонно-промышленного комплекса высокотехнологичной продукции гражданского или двойного назначения</w:t>
      </w:r>
    </w:p>
    <w:p w14:paraId="6CC9DE44" w14:textId="77777777" w:rsidR="003176C6" w:rsidRPr="009B7731" w:rsidRDefault="003176C6" w:rsidP="003176C6">
      <w:pPr>
        <w:pStyle w:val="a6"/>
        <w:widowControl w:val="0"/>
        <w:numPr>
          <w:ilvl w:val="0"/>
          <w:numId w:val="31"/>
        </w:numPr>
        <w:shd w:val="clear" w:color="auto" w:fill="FFFFFF"/>
        <w:tabs>
          <w:tab w:val="left" w:pos="1134"/>
        </w:tabs>
        <w:autoSpaceDE w:val="0"/>
        <w:autoSpaceDN w:val="0"/>
        <w:adjustRightInd w:val="0"/>
        <w:spacing w:after="0" w:line="240" w:lineRule="auto"/>
        <w:ind w:left="0" w:firstLine="709"/>
        <w:jc w:val="both"/>
        <w:rPr>
          <w:sz w:val="24"/>
          <w:szCs w:val="24"/>
        </w:rPr>
      </w:pPr>
      <w:r w:rsidRPr="009B7731">
        <w:rPr>
          <w:sz w:val="24"/>
          <w:szCs w:val="24"/>
        </w:rPr>
        <w:t>Промышленный экспорт (Оренбургская область</w:t>
      </w:r>
      <w:r>
        <w:rPr>
          <w:sz w:val="24"/>
          <w:szCs w:val="24"/>
        </w:rPr>
        <w:t>)</w:t>
      </w:r>
      <w:r w:rsidRPr="009B7731">
        <w:rPr>
          <w:sz w:val="24"/>
          <w:szCs w:val="24"/>
        </w:rPr>
        <w:t>.</w:t>
      </w:r>
    </w:p>
    <w:p w14:paraId="1760CE84"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Развити</w:t>
      </w:r>
      <w:r>
        <w:rPr>
          <w:sz w:val="24"/>
          <w:szCs w:val="24"/>
        </w:rPr>
        <w:t>е</w:t>
      </w:r>
      <w:r w:rsidRPr="009B7731">
        <w:rPr>
          <w:sz w:val="24"/>
          <w:szCs w:val="24"/>
        </w:rPr>
        <w:t xml:space="preserve"> сельского хозяйства регион</w:t>
      </w:r>
      <w:r>
        <w:rPr>
          <w:sz w:val="24"/>
          <w:szCs w:val="24"/>
        </w:rPr>
        <w:t>а</w:t>
      </w:r>
    </w:p>
    <w:p w14:paraId="77DF6282" w14:textId="77777777" w:rsidR="003176C6" w:rsidRPr="009B7731" w:rsidRDefault="003176C6" w:rsidP="003176C6">
      <w:pPr>
        <w:pStyle w:val="a6"/>
        <w:numPr>
          <w:ilvl w:val="0"/>
          <w:numId w:val="31"/>
        </w:numPr>
        <w:shd w:val="clear" w:color="auto" w:fill="FFFFFF"/>
        <w:tabs>
          <w:tab w:val="left" w:pos="1134"/>
        </w:tabs>
        <w:spacing w:after="0" w:line="240" w:lineRule="auto"/>
        <w:ind w:left="0" w:firstLine="709"/>
        <w:jc w:val="both"/>
        <w:textAlignment w:val="baseline"/>
        <w:outlineLvl w:val="0"/>
        <w:rPr>
          <w:kern w:val="36"/>
          <w:sz w:val="24"/>
          <w:szCs w:val="24"/>
        </w:rPr>
      </w:pPr>
      <w:r w:rsidRPr="009B7731">
        <w:rPr>
          <w:sz w:val="24"/>
          <w:szCs w:val="24"/>
        </w:rPr>
        <w:t>Разработка веб-приложений и веб-сервисов для оптимизации ведения бизнеса</w:t>
      </w:r>
    </w:p>
    <w:p w14:paraId="4FD31D25" w14:textId="77777777" w:rsidR="003176C6" w:rsidRPr="009B7731" w:rsidRDefault="003176C6" w:rsidP="003176C6">
      <w:pPr>
        <w:numPr>
          <w:ilvl w:val="0"/>
          <w:numId w:val="31"/>
        </w:numPr>
        <w:tabs>
          <w:tab w:val="left" w:pos="1134"/>
        </w:tabs>
        <w:suppressAutoHyphens/>
        <w:spacing w:after="0" w:line="240" w:lineRule="auto"/>
        <w:ind w:left="0" w:firstLine="709"/>
        <w:jc w:val="both"/>
        <w:rPr>
          <w:rStyle w:val="ac"/>
          <w:i w:val="0"/>
          <w:iCs w:val="0"/>
          <w:sz w:val="24"/>
          <w:szCs w:val="24"/>
        </w:rPr>
      </w:pPr>
      <w:r w:rsidRPr="009B7731">
        <w:rPr>
          <w:rStyle w:val="ac"/>
          <w:bCs/>
          <w:i w:val="0"/>
          <w:iCs w:val="0"/>
          <w:sz w:val="24"/>
          <w:szCs w:val="24"/>
          <w:shd w:val="clear" w:color="auto" w:fill="FFFFFF"/>
        </w:rPr>
        <w:t xml:space="preserve">Разработка </w:t>
      </w:r>
      <w:r w:rsidRPr="009B7731">
        <w:rPr>
          <w:sz w:val="24"/>
          <w:szCs w:val="24"/>
        </w:rPr>
        <w:t>информационной системы предприятия (фирмы)</w:t>
      </w:r>
    </w:p>
    <w:p w14:paraId="71120176" w14:textId="77777777" w:rsidR="003176C6" w:rsidRPr="009B7731" w:rsidRDefault="003176C6" w:rsidP="003176C6">
      <w:pPr>
        <w:pStyle w:val="a6"/>
        <w:widowControl w:val="0"/>
        <w:numPr>
          <w:ilvl w:val="0"/>
          <w:numId w:val="31"/>
        </w:numPr>
        <w:shd w:val="clear" w:color="auto" w:fill="FFFFFF"/>
        <w:tabs>
          <w:tab w:val="left" w:pos="1134"/>
        </w:tabs>
        <w:autoSpaceDE w:val="0"/>
        <w:autoSpaceDN w:val="0"/>
        <w:adjustRightInd w:val="0"/>
        <w:spacing w:after="0" w:line="240" w:lineRule="auto"/>
        <w:ind w:left="0" w:firstLine="709"/>
        <w:jc w:val="both"/>
        <w:rPr>
          <w:sz w:val="24"/>
          <w:szCs w:val="24"/>
        </w:rPr>
      </w:pPr>
      <w:r w:rsidRPr="009B7731">
        <w:rPr>
          <w:sz w:val="24"/>
          <w:szCs w:val="24"/>
        </w:rPr>
        <w:t xml:space="preserve">Разработка технологии отработки </w:t>
      </w:r>
      <w:proofErr w:type="spellStart"/>
      <w:r w:rsidRPr="009B7731">
        <w:rPr>
          <w:sz w:val="24"/>
          <w:szCs w:val="24"/>
        </w:rPr>
        <w:t>теплопрочности</w:t>
      </w:r>
      <w:proofErr w:type="spellEnd"/>
      <w:r w:rsidRPr="009B7731">
        <w:rPr>
          <w:sz w:val="24"/>
          <w:szCs w:val="24"/>
        </w:rPr>
        <w:t xml:space="preserve"> летательных аппаратов.</w:t>
      </w:r>
    </w:p>
    <w:p w14:paraId="5ACEF0B8" w14:textId="77777777" w:rsidR="003176C6" w:rsidRPr="009B7731" w:rsidRDefault="003176C6" w:rsidP="003176C6">
      <w:pPr>
        <w:pStyle w:val="a6"/>
        <w:widowControl w:val="0"/>
        <w:numPr>
          <w:ilvl w:val="0"/>
          <w:numId w:val="31"/>
        </w:numPr>
        <w:shd w:val="clear" w:color="auto" w:fill="FFFFFF"/>
        <w:tabs>
          <w:tab w:val="left" w:pos="1134"/>
        </w:tabs>
        <w:autoSpaceDE w:val="0"/>
        <w:autoSpaceDN w:val="0"/>
        <w:adjustRightInd w:val="0"/>
        <w:spacing w:after="0" w:line="240" w:lineRule="auto"/>
        <w:ind w:left="0" w:firstLine="709"/>
        <w:jc w:val="both"/>
        <w:rPr>
          <w:sz w:val="24"/>
          <w:szCs w:val="24"/>
        </w:rPr>
      </w:pPr>
      <w:r w:rsidRPr="009B7731">
        <w:rPr>
          <w:sz w:val="24"/>
          <w:szCs w:val="24"/>
        </w:rPr>
        <w:t>Реализация комплекса инвестиционных проектов по модернизации промышленности.</w:t>
      </w:r>
    </w:p>
    <w:p w14:paraId="4FF5AF90" w14:textId="77777777" w:rsidR="003176C6" w:rsidRPr="009B7731" w:rsidRDefault="003176C6" w:rsidP="003176C6">
      <w:pPr>
        <w:pStyle w:val="a6"/>
        <w:numPr>
          <w:ilvl w:val="0"/>
          <w:numId w:val="31"/>
        </w:numPr>
        <w:shd w:val="clear" w:color="auto" w:fill="FFFFFF"/>
        <w:tabs>
          <w:tab w:val="left" w:pos="1134"/>
        </w:tabs>
        <w:spacing w:after="0" w:line="240" w:lineRule="auto"/>
        <w:ind w:left="0" w:firstLine="709"/>
        <w:jc w:val="both"/>
        <w:textAlignment w:val="baseline"/>
        <w:outlineLvl w:val="0"/>
        <w:rPr>
          <w:kern w:val="36"/>
          <w:sz w:val="24"/>
          <w:szCs w:val="24"/>
        </w:rPr>
      </w:pPr>
      <w:r w:rsidRPr="009B7731">
        <w:rPr>
          <w:kern w:val="36"/>
          <w:sz w:val="24"/>
          <w:szCs w:val="24"/>
        </w:rPr>
        <w:t xml:space="preserve">Регрессии для производственника. </w:t>
      </w:r>
    </w:p>
    <w:p w14:paraId="1F5D16A9"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 xml:space="preserve">Ремесленно-сувенирная сеть. </w:t>
      </w:r>
    </w:p>
    <w:p w14:paraId="513B01B9" w14:textId="77777777" w:rsidR="003176C6" w:rsidRPr="009B7731" w:rsidRDefault="003176C6" w:rsidP="003176C6">
      <w:pPr>
        <w:numPr>
          <w:ilvl w:val="0"/>
          <w:numId w:val="31"/>
        </w:numPr>
        <w:tabs>
          <w:tab w:val="left" w:pos="1134"/>
        </w:tabs>
        <w:suppressAutoHyphens/>
        <w:spacing w:after="0" w:line="240" w:lineRule="auto"/>
        <w:ind w:left="0" w:firstLine="709"/>
        <w:jc w:val="both"/>
        <w:rPr>
          <w:rStyle w:val="ac"/>
          <w:i w:val="0"/>
          <w:iCs w:val="0"/>
          <w:sz w:val="24"/>
          <w:szCs w:val="24"/>
        </w:rPr>
      </w:pPr>
      <w:r w:rsidRPr="009B7731">
        <w:rPr>
          <w:rStyle w:val="ac"/>
          <w:bCs/>
          <w:i w:val="0"/>
          <w:iCs w:val="0"/>
          <w:sz w:val="24"/>
          <w:szCs w:val="24"/>
          <w:shd w:val="clear" w:color="auto" w:fill="FFFFFF"/>
        </w:rPr>
        <w:t>Робототехника и информационная грамотность.</w:t>
      </w:r>
    </w:p>
    <w:p w14:paraId="5FBDF61D"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Сделано в Оренбуржье</w:t>
      </w:r>
    </w:p>
    <w:p w14:paraId="1597A38F"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rStyle w:val="ac"/>
          <w:bCs/>
          <w:i w:val="0"/>
          <w:iCs w:val="0"/>
          <w:sz w:val="24"/>
          <w:szCs w:val="24"/>
          <w:shd w:val="clear" w:color="auto" w:fill="FFFFFF"/>
        </w:rPr>
        <w:t xml:space="preserve">Социальная адаптация </w:t>
      </w:r>
      <w:r w:rsidRPr="009B7731">
        <w:rPr>
          <w:sz w:val="24"/>
          <w:szCs w:val="24"/>
          <w:shd w:val="clear" w:color="auto" w:fill="FFFFFF"/>
        </w:rPr>
        <w:t>детей с ограниченными возможностями здоровья, детей-инвалидов</w:t>
      </w:r>
      <w:r w:rsidRPr="009B7731">
        <w:rPr>
          <w:sz w:val="24"/>
          <w:szCs w:val="24"/>
        </w:rPr>
        <w:t xml:space="preserve"> </w:t>
      </w:r>
    </w:p>
    <w:p w14:paraId="756A6370"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rStyle w:val="ac"/>
          <w:bCs/>
          <w:i w:val="0"/>
          <w:iCs w:val="0"/>
          <w:sz w:val="24"/>
          <w:szCs w:val="24"/>
          <w:shd w:val="clear" w:color="auto" w:fill="FFFFFF"/>
        </w:rPr>
        <w:t>Социальная адаптация</w:t>
      </w:r>
      <w:r w:rsidRPr="009B7731">
        <w:rPr>
          <w:sz w:val="24"/>
          <w:szCs w:val="24"/>
          <w:shd w:val="clear" w:color="auto" w:fill="FFFFFF"/>
        </w:rPr>
        <w:t>, профессиональное образование, трудоустройство людей с ограниченными возможностями</w:t>
      </w:r>
    </w:p>
    <w:p w14:paraId="0D75AC43"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rStyle w:val="ac"/>
          <w:bCs/>
          <w:i w:val="0"/>
          <w:iCs w:val="0"/>
          <w:sz w:val="24"/>
          <w:szCs w:val="24"/>
          <w:shd w:val="clear" w:color="auto" w:fill="FFFFFF"/>
        </w:rPr>
        <w:t>Спортивный уикенд и русские народные игры</w:t>
      </w:r>
    </w:p>
    <w:p w14:paraId="765E4175"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Студенческое турбюро «Глобус»</w:t>
      </w:r>
    </w:p>
    <w:p w14:paraId="19020B69" w14:textId="77777777" w:rsidR="003176C6" w:rsidRPr="009B7731" w:rsidRDefault="003176C6" w:rsidP="003176C6">
      <w:pPr>
        <w:pStyle w:val="a6"/>
        <w:numPr>
          <w:ilvl w:val="0"/>
          <w:numId w:val="31"/>
        </w:numPr>
        <w:shd w:val="clear" w:color="auto" w:fill="FFFFFF"/>
        <w:tabs>
          <w:tab w:val="left" w:pos="1134"/>
        </w:tabs>
        <w:spacing w:after="0" w:line="240" w:lineRule="auto"/>
        <w:ind w:left="0" w:firstLine="709"/>
        <w:jc w:val="both"/>
        <w:textAlignment w:val="baseline"/>
        <w:outlineLvl w:val="0"/>
        <w:rPr>
          <w:kern w:val="36"/>
          <w:sz w:val="24"/>
          <w:szCs w:val="24"/>
        </w:rPr>
      </w:pPr>
      <w:r w:rsidRPr="009B7731">
        <w:rPr>
          <w:kern w:val="36"/>
          <w:sz w:val="24"/>
          <w:szCs w:val="24"/>
        </w:rPr>
        <w:t xml:space="preserve">Теория игр для маркетинга </w:t>
      </w:r>
    </w:p>
    <w:p w14:paraId="7E7C6FD1"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Удивительные детские Таланты.</w:t>
      </w:r>
    </w:p>
    <w:p w14:paraId="06DA995E" w14:textId="77777777" w:rsidR="003176C6" w:rsidRPr="009B7731" w:rsidRDefault="003176C6" w:rsidP="003176C6">
      <w:pPr>
        <w:numPr>
          <w:ilvl w:val="0"/>
          <w:numId w:val="31"/>
        </w:numPr>
        <w:tabs>
          <w:tab w:val="left" w:pos="1134"/>
        </w:tabs>
        <w:suppressAutoHyphens/>
        <w:spacing w:after="0" w:line="240" w:lineRule="auto"/>
        <w:ind w:left="0" w:firstLine="709"/>
        <w:jc w:val="both"/>
        <w:rPr>
          <w:rStyle w:val="ac"/>
          <w:i w:val="0"/>
          <w:iCs w:val="0"/>
          <w:sz w:val="24"/>
          <w:szCs w:val="24"/>
        </w:rPr>
      </w:pPr>
      <w:r w:rsidRPr="009B7731">
        <w:rPr>
          <w:snapToGrid w:val="0"/>
          <w:sz w:val="24"/>
          <w:szCs w:val="24"/>
        </w:rPr>
        <w:t>Умный дом: проблемы и возможности</w:t>
      </w:r>
    </w:p>
    <w:p w14:paraId="0B3A691E" w14:textId="77777777" w:rsidR="003176C6" w:rsidRPr="009B7731" w:rsidRDefault="003176C6" w:rsidP="003176C6">
      <w:pPr>
        <w:numPr>
          <w:ilvl w:val="0"/>
          <w:numId w:val="31"/>
        </w:numPr>
        <w:tabs>
          <w:tab w:val="left" w:pos="1134"/>
        </w:tabs>
        <w:suppressAutoHyphens/>
        <w:spacing w:after="0" w:line="240" w:lineRule="auto"/>
        <w:ind w:left="0" w:firstLine="709"/>
        <w:jc w:val="both"/>
        <w:rPr>
          <w:rStyle w:val="ac"/>
          <w:i w:val="0"/>
          <w:iCs w:val="0"/>
          <w:sz w:val="24"/>
          <w:szCs w:val="24"/>
        </w:rPr>
      </w:pPr>
      <w:r w:rsidRPr="009B7731">
        <w:rPr>
          <w:snapToGrid w:val="0"/>
          <w:sz w:val="24"/>
          <w:szCs w:val="24"/>
        </w:rPr>
        <w:t>Управление в технических системах на основе автоматизации</w:t>
      </w:r>
    </w:p>
    <w:p w14:paraId="5ADF5FB1"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 xml:space="preserve">Учитель Университетского типа </w:t>
      </w:r>
    </w:p>
    <w:p w14:paraId="4666E131" w14:textId="77777777" w:rsidR="003176C6" w:rsidRPr="009B7731" w:rsidRDefault="003176C6" w:rsidP="003176C6">
      <w:pPr>
        <w:pStyle w:val="a6"/>
        <w:numPr>
          <w:ilvl w:val="0"/>
          <w:numId w:val="31"/>
        </w:numPr>
        <w:shd w:val="clear" w:color="auto" w:fill="FFFFFF"/>
        <w:tabs>
          <w:tab w:val="left" w:pos="1134"/>
        </w:tabs>
        <w:spacing w:after="0" w:line="240" w:lineRule="auto"/>
        <w:ind w:left="0" w:firstLine="709"/>
        <w:jc w:val="both"/>
        <w:textAlignment w:val="baseline"/>
        <w:outlineLvl w:val="0"/>
        <w:rPr>
          <w:kern w:val="36"/>
          <w:sz w:val="24"/>
          <w:szCs w:val="24"/>
        </w:rPr>
      </w:pPr>
      <w:r w:rsidRPr="009B7731">
        <w:rPr>
          <w:kern w:val="36"/>
          <w:sz w:val="24"/>
          <w:szCs w:val="24"/>
        </w:rPr>
        <w:t xml:space="preserve">Факторный анализ для финансиста </w:t>
      </w:r>
    </w:p>
    <w:p w14:paraId="73D9F11C"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Фестиваль «Яблочный спас».</w:t>
      </w:r>
    </w:p>
    <w:p w14:paraId="0B03B6FC"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Фестиваль молодежных субкультур</w:t>
      </w:r>
    </w:p>
    <w:p w14:paraId="288FA61C"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Фестиваль уличных культур.</w:t>
      </w:r>
    </w:p>
    <w:p w14:paraId="29E43B5E" w14:textId="77777777" w:rsidR="003176C6" w:rsidRPr="009B7731" w:rsidRDefault="003176C6" w:rsidP="003176C6">
      <w:pPr>
        <w:numPr>
          <w:ilvl w:val="0"/>
          <w:numId w:val="31"/>
        </w:numPr>
        <w:tabs>
          <w:tab w:val="left" w:pos="1134"/>
        </w:tabs>
        <w:suppressAutoHyphens/>
        <w:spacing w:after="0" w:line="240" w:lineRule="auto"/>
        <w:ind w:left="0" w:firstLine="709"/>
        <w:jc w:val="both"/>
        <w:rPr>
          <w:rStyle w:val="ac"/>
          <w:i w:val="0"/>
          <w:iCs w:val="0"/>
          <w:sz w:val="24"/>
          <w:szCs w:val="24"/>
        </w:rPr>
      </w:pPr>
      <w:r w:rsidRPr="009B7731">
        <w:rPr>
          <w:snapToGrid w:val="0"/>
          <w:sz w:val="24"/>
          <w:szCs w:val="24"/>
        </w:rPr>
        <w:t>Цифровая наружная реклама и ее взаимодействие с потребителями</w:t>
      </w:r>
    </w:p>
    <w:p w14:paraId="33C64BA8" w14:textId="77777777" w:rsidR="003176C6" w:rsidRPr="009B7731" w:rsidRDefault="003176C6" w:rsidP="003176C6">
      <w:pPr>
        <w:numPr>
          <w:ilvl w:val="0"/>
          <w:numId w:val="31"/>
        </w:numPr>
        <w:tabs>
          <w:tab w:val="left" w:pos="1134"/>
        </w:tabs>
        <w:suppressAutoHyphens/>
        <w:spacing w:after="0" w:line="240" w:lineRule="auto"/>
        <w:ind w:left="0" w:firstLine="709"/>
        <w:jc w:val="both"/>
        <w:rPr>
          <w:rStyle w:val="ac"/>
          <w:i w:val="0"/>
          <w:iCs w:val="0"/>
          <w:sz w:val="24"/>
          <w:szCs w:val="24"/>
        </w:rPr>
      </w:pPr>
      <w:r w:rsidRPr="009B7731">
        <w:rPr>
          <w:rStyle w:val="ac"/>
          <w:bCs/>
          <w:i w:val="0"/>
          <w:iCs w:val="0"/>
          <w:sz w:val="24"/>
          <w:szCs w:val="24"/>
          <w:shd w:val="clear" w:color="auto" w:fill="FFFFFF"/>
        </w:rPr>
        <w:t>Цифровизация в управлении электроэнергетическим комплексом</w:t>
      </w:r>
    </w:p>
    <w:p w14:paraId="595142F2" w14:textId="77777777" w:rsidR="003176C6" w:rsidRPr="009B7731" w:rsidRDefault="003176C6" w:rsidP="003176C6">
      <w:pPr>
        <w:pStyle w:val="a6"/>
        <w:widowControl w:val="0"/>
        <w:numPr>
          <w:ilvl w:val="0"/>
          <w:numId w:val="31"/>
        </w:numPr>
        <w:shd w:val="clear" w:color="auto" w:fill="FFFFFF"/>
        <w:tabs>
          <w:tab w:val="left" w:pos="1134"/>
        </w:tabs>
        <w:autoSpaceDE w:val="0"/>
        <w:autoSpaceDN w:val="0"/>
        <w:adjustRightInd w:val="0"/>
        <w:spacing w:after="0" w:line="240" w:lineRule="auto"/>
        <w:ind w:left="0" w:firstLine="709"/>
        <w:jc w:val="both"/>
        <w:rPr>
          <w:sz w:val="24"/>
          <w:szCs w:val="24"/>
        </w:rPr>
      </w:pPr>
      <w:r w:rsidRPr="009B7731">
        <w:rPr>
          <w:sz w:val="24"/>
          <w:szCs w:val="24"/>
        </w:rPr>
        <w:t>Цифровые технологии в промышленности</w:t>
      </w:r>
    </w:p>
    <w:p w14:paraId="1D8232BB" w14:textId="77777777" w:rsidR="003176C6" w:rsidRPr="009B7731" w:rsidRDefault="003176C6" w:rsidP="003176C6">
      <w:pPr>
        <w:numPr>
          <w:ilvl w:val="0"/>
          <w:numId w:val="31"/>
        </w:numPr>
        <w:shd w:val="clear" w:color="auto" w:fill="FFFFFF"/>
        <w:tabs>
          <w:tab w:val="left" w:pos="1134"/>
        </w:tabs>
        <w:suppressAutoHyphens/>
        <w:spacing w:after="0" w:line="240" w:lineRule="auto"/>
        <w:ind w:left="0" w:firstLine="709"/>
        <w:jc w:val="both"/>
        <w:rPr>
          <w:sz w:val="24"/>
          <w:szCs w:val="24"/>
        </w:rPr>
      </w:pPr>
      <w:r w:rsidRPr="009B7731">
        <w:rPr>
          <w:sz w:val="24"/>
          <w:szCs w:val="24"/>
        </w:rPr>
        <w:t>Цифровые технологии, применяемые в поиске, разведке и добыче углеводородов</w:t>
      </w:r>
    </w:p>
    <w:p w14:paraId="26E0EA3B" w14:textId="77777777" w:rsidR="003176C6" w:rsidRPr="009B7731" w:rsidRDefault="003176C6" w:rsidP="003176C6">
      <w:pPr>
        <w:pStyle w:val="a6"/>
        <w:numPr>
          <w:ilvl w:val="0"/>
          <w:numId w:val="31"/>
        </w:numPr>
        <w:shd w:val="clear" w:color="auto" w:fill="FFFFFF"/>
        <w:tabs>
          <w:tab w:val="left" w:pos="1134"/>
        </w:tabs>
        <w:spacing w:after="0" w:line="240" w:lineRule="auto"/>
        <w:ind w:left="0" w:firstLine="709"/>
        <w:jc w:val="both"/>
        <w:textAlignment w:val="baseline"/>
        <w:outlineLvl w:val="0"/>
        <w:rPr>
          <w:sz w:val="24"/>
          <w:szCs w:val="24"/>
        </w:rPr>
      </w:pPr>
      <w:r w:rsidRPr="009B7731">
        <w:rPr>
          <w:kern w:val="36"/>
          <w:sz w:val="24"/>
          <w:szCs w:val="24"/>
        </w:rPr>
        <w:t xml:space="preserve">Эконометрические методы в современной экономике </w:t>
      </w:r>
    </w:p>
    <w:p w14:paraId="1D86990D" w14:textId="77777777" w:rsidR="003176C6" w:rsidRPr="009B7731" w:rsidRDefault="003176C6" w:rsidP="003176C6">
      <w:pPr>
        <w:pStyle w:val="a6"/>
        <w:numPr>
          <w:ilvl w:val="0"/>
          <w:numId w:val="31"/>
        </w:numPr>
        <w:shd w:val="clear" w:color="auto" w:fill="FFFFFF"/>
        <w:tabs>
          <w:tab w:val="left" w:pos="1134"/>
        </w:tabs>
        <w:spacing w:after="0" w:line="240" w:lineRule="auto"/>
        <w:ind w:left="0" w:firstLine="709"/>
        <w:jc w:val="both"/>
        <w:textAlignment w:val="baseline"/>
        <w:outlineLvl w:val="0"/>
        <w:rPr>
          <w:sz w:val="24"/>
          <w:szCs w:val="24"/>
        </w:rPr>
      </w:pPr>
      <w:r w:rsidRPr="009B7731">
        <w:rPr>
          <w:kern w:val="36"/>
          <w:sz w:val="24"/>
          <w:szCs w:val="24"/>
        </w:rPr>
        <w:t>Экстремумы и сценарии для стратега</w:t>
      </w:r>
    </w:p>
    <w:p w14:paraId="4FAA435D" w14:textId="77777777" w:rsidR="003176C6" w:rsidRPr="009B7731" w:rsidRDefault="003176C6" w:rsidP="003176C6">
      <w:pPr>
        <w:numPr>
          <w:ilvl w:val="0"/>
          <w:numId w:val="31"/>
        </w:numPr>
        <w:shd w:val="clear" w:color="auto" w:fill="FFFFFF"/>
        <w:tabs>
          <w:tab w:val="left" w:pos="1134"/>
        </w:tabs>
        <w:suppressAutoHyphens/>
        <w:spacing w:after="0" w:line="240" w:lineRule="auto"/>
        <w:ind w:left="0" w:firstLine="709"/>
        <w:jc w:val="both"/>
        <w:rPr>
          <w:rStyle w:val="ac"/>
          <w:i w:val="0"/>
          <w:iCs w:val="0"/>
          <w:sz w:val="24"/>
          <w:szCs w:val="24"/>
        </w:rPr>
      </w:pPr>
      <w:r w:rsidRPr="009B7731">
        <w:rPr>
          <w:snapToGrid w:val="0"/>
          <w:sz w:val="24"/>
          <w:szCs w:val="24"/>
        </w:rPr>
        <w:t>Энергоемкость и энергоэффективность инновационных технологий в электроэнергетике</w:t>
      </w:r>
    </w:p>
    <w:p w14:paraId="51E7371A"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 xml:space="preserve">Эффективная Школа для цифрового мира </w:t>
      </w:r>
    </w:p>
    <w:p w14:paraId="2E39C500"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Pr>
          <w:sz w:val="24"/>
          <w:szCs w:val="24"/>
        </w:rPr>
        <w:t>Д</w:t>
      </w:r>
      <w:r w:rsidRPr="009B7731">
        <w:rPr>
          <w:sz w:val="24"/>
          <w:szCs w:val="24"/>
        </w:rPr>
        <w:t>изайн</w:t>
      </w:r>
      <w:r>
        <w:rPr>
          <w:sz w:val="24"/>
          <w:szCs w:val="24"/>
        </w:rPr>
        <w:t>-</w:t>
      </w:r>
      <w:r w:rsidRPr="009B7731">
        <w:rPr>
          <w:sz w:val="24"/>
          <w:szCs w:val="24"/>
        </w:rPr>
        <w:t>центр «Оживляем пространство»</w:t>
      </w:r>
    </w:p>
    <w:p w14:paraId="794761B2"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Pr>
          <w:sz w:val="24"/>
          <w:szCs w:val="24"/>
        </w:rPr>
        <w:t>М</w:t>
      </w:r>
      <w:r w:rsidRPr="009B7731">
        <w:rPr>
          <w:sz w:val="24"/>
          <w:szCs w:val="24"/>
        </w:rPr>
        <w:t>олодежн</w:t>
      </w:r>
      <w:r>
        <w:rPr>
          <w:sz w:val="24"/>
          <w:szCs w:val="24"/>
        </w:rPr>
        <w:t>ый</w:t>
      </w:r>
      <w:r w:rsidRPr="009B7731">
        <w:rPr>
          <w:sz w:val="24"/>
          <w:szCs w:val="24"/>
        </w:rPr>
        <w:t xml:space="preserve"> театр в парке «Искусство без границ»</w:t>
      </w:r>
    </w:p>
    <w:p w14:paraId="427BDB8E"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proofErr w:type="gramStart"/>
      <w:r w:rsidRPr="009B7731">
        <w:rPr>
          <w:sz w:val="24"/>
          <w:szCs w:val="24"/>
        </w:rPr>
        <w:t>Студенческий  театр</w:t>
      </w:r>
      <w:proofErr w:type="gramEnd"/>
      <w:r w:rsidRPr="009B7731">
        <w:rPr>
          <w:sz w:val="24"/>
          <w:szCs w:val="24"/>
        </w:rPr>
        <w:t xml:space="preserve"> « МЫ - сами!» </w:t>
      </w:r>
    </w:p>
    <w:p w14:paraId="24A2B406"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sidRPr="009B7731">
        <w:rPr>
          <w:sz w:val="24"/>
          <w:szCs w:val="24"/>
        </w:rPr>
        <w:t>Центр национальных культур</w:t>
      </w:r>
    </w:p>
    <w:p w14:paraId="10E11111" w14:textId="77777777" w:rsidR="003176C6" w:rsidRPr="009B7731" w:rsidRDefault="003176C6" w:rsidP="003176C6">
      <w:pPr>
        <w:numPr>
          <w:ilvl w:val="0"/>
          <w:numId w:val="31"/>
        </w:numPr>
        <w:shd w:val="clear" w:color="auto" w:fill="FFFFFF"/>
        <w:tabs>
          <w:tab w:val="left" w:pos="1134"/>
        </w:tabs>
        <w:suppressAutoHyphens/>
        <w:spacing w:after="0" w:line="240" w:lineRule="auto"/>
        <w:ind w:left="0" w:firstLine="709"/>
        <w:jc w:val="both"/>
        <w:rPr>
          <w:sz w:val="24"/>
          <w:szCs w:val="24"/>
        </w:rPr>
      </w:pPr>
      <w:r>
        <w:rPr>
          <w:sz w:val="24"/>
          <w:szCs w:val="24"/>
        </w:rPr>
        <w:t>Соц</w:t>
      </w:r>
      <w:r w:rsidRPr="009B7731">
        <w:rPr>
          <w:sz w:val="24"/>
          <w:szCs w:val="24"/>
        </w:rPr>
        <w:t>иальны</w:t>
      </w:r>
      <w:r>
        <w:rPr>
          <w:sz w:val="24"/>
          <w:szCs w:val="24"/>
        </w:rPr>
        <w:t>й</w:t>
      </w:r>
      <w:r w:rsidRPr="009B7731">
        <w:rPr>
          <w:sz w:val="24"/>
          <w:szCs w:val="24"/>
        </w:rPr>
        <w:t xml:space="preserve"> проект для села</w:t>
      </w:r>
      <w:r>
        <w:rPr>
          <w:sz w:val="24"/>
          <w:szCs w:val="24"/>
        </w:rPr>
        <w:t xml:space="preserve"> </w:t>
      </w:r>
      <w:r w:rsidRPr="009B7731">
        <w:rPr>
          <w:sz w:val="24"/>
          <w:szCs w:val="24"/>
        </w:rPr>
        <w:t>«</w:t>
      </w:r>
      <w:r w:rsidRPr="009B7731">
        <w:rPr>
          <w:sz w:val="24"/>
          <w:szCs w:val="24"/>
          <w:lang w:val="en-US"/>
        </w:rPr>
        <w:t>Village</w:t>
      </w:r>
      <w:r w:rsidRPr="009B7731">
        <w:rPr>
          <w:sz w:val="24"/>
          <w:szCs w:val="24"/>
        </w:rPr>
        <w:t xml:space="preserve"> -</w:t>
      </w:r>
      <w:r w:rsidRPr="009B7731">
        <w:rPr>
          <w:sz w:val="24"/>
          <w:szCs w:val="24"/>
          <w:lang w:val="en-US"/>
        </w:rPr>
        <w:t>festival</w:t>
      </w:r>
      <w:r w:rsidRPr="009B7731">
        <w:rPr>
          <w:sz w:val="24"/>
          <w:szCs w:val="24"/>
        </w:rPr>
        <w:t>»</w:t>
      </w:r>
    </w:p>
    <w:p w14:paraId="25586636"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Pr>
          <w:sz w:val="24"/>
          <w:szCs w:val="24"/>
        </w:rPr>
        <w:t>С</w:t>
      </w:r>
      <w:r w:rsidRPr="009B7731">
        <w:rPr>
          <w:sz w:val="24"/>
          <w:szCs w:val="24"/>
        </w:rPr>
        <w:t>оциокультурны</w:t>
      </w:r>
      <w:r>
        <w:rPr>
          <w:sz w:val="24"/>
          <w:szCs w:val="24"/>
        </w:rPr>
        <w:t>й</w:t>
      </w:r>
      <w:r w:rsidRPr="009B7731">
        <w:rPr>
          <w:sz w:val="24"/>
          <w:szCs w:val="24"/>
        </w:rPr>
        <w:t xml:space="preserve"> проект «Дом ремесел</w:t>
      </w:r>
      <w:r>
        <w:rPr>
          <w:sz w:val="24"/>
          <w:szCs w:val="24"/>
        </w:rPr>
        <w:t>»</w:t>
      </w:r>
    </w:p>
    <w:p w14:paraId="4B55DF76"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proofErr w:type="spellStart"/>
      <w:r w:rsidRPr="009B7731">
        <w:rPr>
          <w:sz w:val="24"/>
          <w:szCs w:val="24"/>
        </w:rPr>
        <w:t>Киберграмотность</w:t>
      </w:r>
      <w:proofErr w:type="spellEnd"/>
      <w:r w:rsidRPr="009B7731">
        <w:rPr>
          <w:sz w:val="24"/>
          <w:szCs w:val="24"/>
        </w:rPr>
        <w:t xml:space="preserve"> людей серебряного возраст</w:t>
      </w:r>
      <w:r>
        <w:rPr>
          <w:sz w:val="24"/>
          <w:szCs w:val="24"/>
        </w:rPr>
        <w:t>а</w:t>
      </w:r>
    </w:p>
    <w:p w14:paraId="386A9466"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Pr>
          <w:sz w:val="24"/>
          <w:szCs w:val="24"/>
        </w:rPr>
        <w:t>Т</w:t>
      </w:r>
      <w:r w:rsidRPr="009B7731">
        <w:rPr>
          <w:sz w:val="24"/>
          <w:szCs w:val="24"/>
        </w:rPr>
        <w:t>уристически</w:t>
      </w:r>
      <w:r>
        <w:rPr>
          <w:sz w:val="24"/>
          <w:szCs w:val="24"/>
        </w:rPr>
        <w:t>й</w:t>
      </w:r>
      <w:r w:rsidRPr="009B7731">
        <w:rPr>
          <w:sz w:val="24"/>
          <w:szCs w:val="24"/>
        </w:rPr>
        <w:t xml:space="preserve"> </w:t>
      </w:r>
      <w:r>
        <w:rPr>
          <w:sz w:val="24"/>
          <w:szCs w:val="24"/>
        </w:rPr>
        <w:t>про</w:t>
      </w:r>
      <w:r w:rsidRPr="009B7731">
        <w:rPr>
          <w:sz w:val="24"/>
          <w:szCs w:val="24"/>
        </w:rPr>
        <w:t>ект «Сарматская экспедиция»</w:t>
      </w:r>
    </w:p>
    <w:p w14:paraId="6BCBE16C"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Pr>
          <w:sz w:val="24"/>
          <w:szCs w:val="24"/>
        </w:rPr>
        <w:t>Т</w:t>
      </w:r>
      <w:r w:rsidRPr="009B7731">
        <w:rPr>
          <w:sz w:val="24"/>
          <w:szCs w:val="24"/>
        </w:rPr>
        <w:t>уристически</w:t>
      </w:r>
      <w:r>
        <w:rPr>
          <w:sz w:val="24"/>
          <w:szCs w:val="24"/>
        </w:rPr>
        <w:t>й</w:t>
      </w:r>
      <w:r w:rsidRPr="009B7731">
        <w:rPr>
          <w:sz w:val="24"/>
          <w:szCs w:val="24"/>
        </w:rPr>
        <w:t xml:space="preserve"> проект «Заповедные места Оренбуржья»</w:t>
      </w:r>
    </w:p>
    <w:p w14:paraId="0793DA4F"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Pr>
          <w:sz w:val="24"/>
          <w:szCs w:val="24"/>
        </w:rPr>
        <w:t>Т</w:t>
      </w:r>
      <w:r w:rsidRPr="009B7731">
        <w:rPr>
          <w:sz w:val="24"/>
          <w:szCs w:val="24"/>
        </w:rPr>
        <w:t>уристически</w:t>
      </w:r>
      <w:r>
        <w:rPr>
          <w:sz w:val="24"/>
          <w:szCs w:val="24"/>
        </w:rPr>
        <w:t>й</w:t>
      </w:r>
      <w:r w:rsidRPr="009B7731">
        <w:rPr>
          <w:sz w:val="24"/>
          <w:szCs w:val="24"/>
        </w:rPr>
        <w:t xml:space="preserve"> </w:t>
      </w:r>
      <w:r>
        <w:rPr>
          <w:sz w:val="24"/>
          <w:szCs w:val="24"/>
        </w:rPr>
        <w:t>про</w:t>
      </w:r>
      <w:r w:rsidRPr="009B7731">
        <w:rPr>
          <w:sz w:val="24"/>
          <w:szCs w:val="24"/>
        </w:rPr>
        <w:t>ект «Новый Шелковый путь»</w:t>
      </w:r>
    </w:p>
    <w:p w14:paraId="4E2AB5BB" w14:textId="77777777" w:rsidR="003176C6" w:rsidRPr="009B7731" w:rsidRDefault="003176C6" w:rsidP="003176C6">
      <w:pPr>
        <w:numPr>
          <w:ilvl w:val="0"/>
          <w:numId w:val="31"/>
        </w:numPr>
        <w:tabs>
          <w:tab w:val="left" w:pos="1134"/>
        </w:tabs>
        <w:suppressAutoHyphens/>
        <w:spacing w:after="0" w:line="240" w:lineRule="auto"/>
        <w:ind w:left="0" w:firstLine="709"/>
        <w:jc w:val="both"/>
        <w:rPr>
          <w:sz w:val="24"/>
          <w:szCs w:val="24"/>
        </w:rPr>
      </w:pPr>
      <w:r>
        <w:rPr>
          <w:sz w:val="24"/>
          <w:szCs w:val="24"/>
        </w:rPr>
        <w:t>Э</w:t>
      </w:r>
      <w:r w:rsidRPr="009B7731">
        <w:rPr>
          <w:sz w:val="24"/>
          <w:szCs w:val="24"/>
        </w:rPr>
        <w:t>кологически</w:t>
      </w:r>
      <w:r>
        <w:rPr>
          <w:sz w:val="24"/>
          <w:szCs w:val="24"/>
        </w:rPr>
        <w:t>й</w:t>
      </w:r>
      <w:r w:rsidRPr="009B7731">
        <w:rPr>
          <w:sz w:val="24"/>
          <w:szCs w:val="24"/>
        </w:rPr>
        <w:t xml:space="preserve"> проект «Оренбургское ожерелье»</w:t>
      </w:r>
    </w:p>
    <w:p w14:paraId="578AA724" w14:textId="77777777" w:rsidR="003176C6" w:rsidRPr="009B7731" w:rsidRDefault="003176C6" w:rsidP="003176C6">
      <w:pPr>
        <w:numPr>
          <w:ilvl w:val="0"/>
          <w:numId w:val="31"/>
        </w:numPr>
        <w:shd w:val="clear" w:color="auto" w:fill="FFFFFF"/>
        <w:tabs>
          <w:tab w:val="left" w:pos="1134"/>
        </w:tabs>
        <w:suppressAutoHyphens/>
        <w:spacing w:after="0" w:line="240" w:lineRule="auto"/>
        <w:ind w:left="0" w:firstLine="709"/>
        <w:jc w:val="both"/>
        <w:rPr>
          <w:rStyle w:val="ac"/>
          <w:i w:val="0"/>
          <w:iCs w:val="0"/>
          <w:sz w:val="24"/>
          <w:szCs w:val="24"/>
        </w:rPr>
      </w:pPr>
      <w:r>
        <w:rPr>
          <w:sz w:val="24"/>
          <w:szCs w:val="24"/>
        </w:rPr>
        <w:t>И</w:t>
      </w:r>
      <w:r w:rsidRPr="009B7731">
        <w:rPr>
          <w:sz w:val="24"/>
          <w:szCs w:val="24"/>
        </w:rPr>
        <w:t>нтернет-торговы</w:t>
      </w:r>
      <w:r>
        <w:rPr>
          <w:sz w:val="24"/>
          <w:szCs w:val="24"/>
        </w:rPr>
        <w:t>й</w:t>
      </w:r>
      <w:r w:rsidRPr="009B7731">
        <w:rPr>
          <w:sz w:val="24"/>
          <w:szCs w:val="24"/>
        </w:rPr>
        <w:t xml:space="preserve"> проект «Выращено в Оренбуржье»</w:t>
      </w:r>
    </w:p>
    <w:p w14:paraId="7D3AF29B" w14:textId="77777777" w:rsidR="003176C6" w:rsidRPr="009B7731" w:rsidRDefault="003176C6" w:rsidP="003176C6">
      <w:pPr>
        <w:suppressAutoHyphens/>
        <w:spacing w:after="0" w:line="240" w:lineRule="auto"/>
        <w:ind w:firstLine="709"/>
        <w:jc w:val="both"/>
        <w:rPr>
          <w:b/>
          <w:sz w:val="24"/>
          <w:szCs w:val="24"/>
        </w:rPr>
      </w:pPr>
    </w:p>
    <w:p w14:paraId="191B368C" w14:textId="77777777" w:rsidR="00606072" w:rsidRDefault="00606072" w:rsidP="003176C6">
      <w:pPr>
        <w:ind w:firstLine="709"/>
        <w:rPr>
          <w:b/>
          <w:sz w:val="24"/>
          <w:szCs w:val="24"/>
        </w:rPr>
      </w:pPr>
    </w:p>
    <w:p w14:paraId="20A72647" w14:textId="640DC9B4" w:rsidR="003176C6" w:rsidRPr="00392543" w:rsidRDefault="005461C2" w:rsidP="003176C6">
      <w:pPr>
        <w:ind w:firstLine="709"/>
        <w:rPr>
          <w:b/>
          <w:sz w:val="24"/>
          <w:szCs w:val="24"/>
        </w:rPr>
      </w:pPr>
      <w:r>
        <w:rPr>
          <w:b/>
          <w:sz w:val="24"/>
          <w:szCs w:val="24"/>
        </w:rPr>
        <w:br w:type="column"/>
      </w:r>
      <w:r w:rsidR="003176C6" w:rsidRPr="00392543">
        <w:rPr>
          <w:b/>
          <w:sz w:val="24"/>
          <w:szCs w:val="24"/>
        </w:rPr>
        <w:lastRenderedPageBreak/>
        <w:t>Блок D - Оценочные средства, используемые в рамках промежуточного контроля знаний, проводимого в форме зачёта</w:t>
      </w:r>
    </w:p>
    <w:p w14:paraId="3277AA4D" w14:textId="77777777" w:rsidR="003E0635" w:rsidRPr="000502F7" w:rsidRDefault="003E0635" w:rsidP="003E0635">
      <w:pPr>
        <w:suppressAutoHyphens/>
        <w:spacing w:after="0" w:line="240" w:lineRule="auto"/>
        <w:ind w:firstLine="709"/>
        <w:jc w:val="both"/>
        <w:rPr>
          <w:rFonts w:eastAsia="Calibri"/>
          <w:i/>
          <w:sz w:val="24"/>
          <w:szCs w:val="24"/>
        </w:rPr>
      </w:pPr>
    </w:p>
    <w:p w14:paraId="6723FCB8" w14:textId="77777777" w:rsidR="000D2A7C" w:rsidRPr="00AA2ADF" w:rsidRDefault="000D2A7C" w:rsidP="000D2A7C">
      <w:pPr>
        <w:tabs>
          <w:tab w:val="left" w:pos="1134"/>
        </w:tabs>
        <w:suppressAutoHyphens/>
        <w:spacing w:after="0" w:line="240" w:lineRule="auto"/>
        <w:ind w:firstLine="709"/>
        <w:jc w:val="both"/>
        <w:rPr>
          <w:rFonts w:eastAsia="Calibri"/>
          <w:b/>
          <w:sz w:val="24"/>
          <w:szCs w:val="24"/>
        </w:rPr>
      </w:pPr>
      <w:r w:rsidRPr="00AA2ADF">
        <w:rPr>
          <w:rFonts w:eastAsia="Calibri"/>
          <w:b/>
          <w:sz w:val="24"/>
          <w:szCs w:val="24"/>
        </w:rPr>
        <w:t>Вопросы к зачету</w:t>
      </w:r>
    </w:p>
    <w:p w14:paraId="6AA3130E" w14:textId="77777777" w:rsidR="000D2A7C" w:rsidRPr="00AA2ADF" w:rsidRDefault="000D2A7C" w:rsidP="000D2A7C">
      <w:pPr>
        <w:tabs>
          <w:tab w:val="left" w:pos="1134"/>
        </w:tabs>
        <w:suppressAutoHyphens/>
        <w:spacing w:after="0" w:line="240" w:lineRule="auto"/>
        <w:ind w:firstLine="709"/>
        <w:jc w:val="both"/>
        <w:rPr>
          <w:rFonts w:eastAsia="Calibri"/>
          <w:b/>
          <w:sz w:val="24"/>
          <w:szCs w:val="24"/>
        </w:rPr>
      </w:pPr>
    </w:p>
    <w:p w14:paraId="0D1EF5BA" w14:textId="77777777" w:rsidR="000D2A7C" w:rsidRPr="00AA2ADF" w:rsidRDefault="000D2A7C" w:rsidP="000D2A7C">
      <w:pPr>
        <w:pStyle w:val="ReportMain"/>
        <w:suppressAutoHyphens/>
        <w:ind w:firstLine="709"/>
        <w:jc w:val="both"/>
        <w:rPr>
          <w:szCs w:val="24"/>
        </w:rPr>
      </w:pPr>
      <w:r w:rsidRPr="00AA2ADF">
        <w:rPr>
          <w:szCs w:val="24"/>
        </w:rPr>
        <w:t xml:space="preserve">Вопрос 1. Определение проекта в основах проектной деятельности и его основные признаки. Классификация проектов.  </w:t>
      </w:r>
    </w:p>
    <w:p w14:paraId="77C59AC9" w14:textId="77777777" w:rsidR="000D2A7C" w:rsidRPr="00AA2ADF" w:rsidRDefault="000D2A7C" w:rsidP="000D2A7C">
      <w:pPr>
        <w:pStyle w:val="ReportMain"/>
        <w:suppressAutoHyphens/>
        <w:ind w:firstLine="709"/>
        <w:jc w:val="both"/>
        <w:rPr>
          <w:szCs w:val="24"/>
        </w:rPr>
      </w:pPr>
      <w:r w:rsidRPr="00AA2ADF">
        <w:rPr>
          <w:szCs w:val="24"/>
        </w:rPr>
        <w:t xml:space="preserve">Вопрос 2. Стартап как особый вид проектной деятельности.  Характеристика стартапов. </w:t>
      </w:r>
      <w:proofErr w:type="gramStart"/>
      <w:r w:rsidRPr="00355A93">
        <w:rPr>
          <w:szCs w:val="24"/>
        </w:rPr>
        <w:t>MVP</w:t>
      </w:r>
      <w:r w:rsidRPr="00AA2ADF">
        <w:rPr>
          <w:szCs w:val="24"/>
        </w:rPr>
        <w:t>(</w:t>
      </w:r>
      <w:proofErr w:type="spellStart"/>
      <w:proofErr w:type="gramEnd"/>
      <w:r w:rsidRPr="00AA2ADF">
        <w:rPr>
          <w:szCs w:val="24"/>
        </w:rPr>
        <w:t>minimum</w:t>
      </w:r>
      <w:proofErr w:type="spellEnd"/>
      <w:r w:rsidRPr="00AA2ADF">
        <w:rPr>
          <w:szCs w:val="24"/>
        </w:rPr>
        <w:t xml:space="preserve"> </w:t>
      </w:r>
      <w:proofErr w:type="spellStart"/>
      <w:r w:rsidRPr="00AA2ADF">
        <w:rPr>
          <w:szCs w:val="24"/>
        </w:rPr>
        <w:t>viable</w:t>
      </w:r>
      <w:proofErr w:type="spellEnd"/>
      <w:r w:rsidRPr="00AA2ADF">
        <w:rPr>
          <w:szCs w:val="24"/>
        </w:rPr>
        <w:t xml:space="preserve"> </w:t>
      </w:r>
      <w:proofErr w:type="spellStart"/>
      <w:r w:rsidRPr="00AA2ADF">
        <w:rPr>
          <w:szCs w:val="24"/>
        </w:rPr>
        <w:t>product</w:t>
      </w:r>
      <w:proofErr w:type="spellEnd"/>
      <w:r w:rsidRPr="00AA2ADF">
        <w:rPr>
          <w:szCs w:val="24"/>
        </w:rPr>
        <w:t>)</w:t>
      </w:r>
    </w:p>
    <w:p w14:paraId="0D322804" w14:textId="77777777" w:rsidR="00355A93" w:rsidRDefault="000D2A7C" w:rsidP="00355A93">
      <w:pPr>
        <w:pStyle w:val="ReportMain"/>
        <w:suppressAutoHyphens/>
        <w:ind w:firstLine="709"/>
        <w:jc w:val="both"/>
        <w:rPr>
          <w:szCs w:val="24"/>
        </w:rPr>
      </w:pPr>
      <w:r w:rsidRPr="00AA2ADF">
        <w:rPr>
          <w:szCs w:val="24"/>
        </w:rPr>
        <w:t>Вопрос 3. Фазы жизненного цикла проекта</w:t>
      </w:r>
    </w:p>
    <w:p w14:paraId="33F7E075" w14:textId="0CAABD70" w:rsidR="000D2A7C" w:rsidRPr="00AA2ADF" w:rsidRDefault="000D2A7C" w:rsidP="00355A93">
      <w:pPr>
        <w:pStyle w:val="ReportMain"/>
        <w:suppressAutoHyphens/>
        <w:ind w:firstLine="709"/>
        <w:jc w:val="both"/>
        <w:rPr>
          <w:szCs w:val="24"/>
        </w:rPr>
      </w:pPr>
      <w:r w:rsidRPr="00AA2ADF">
        <w:rPr>
          <w:szCs w:val="24"/>
        </w:rPr>
        <w:t xml:space="preserve">Вопрос 4. Генерация идеи проекта. Цели проекта.  </w:t>
      </w:r>
    </w:p>
    <w:p w14:paraId="476AB229" w14:textId="77777777" w:rsidR="000D2A7C" w:rsidRPr="00AA2ADF" w:rsidRDefault="000D2A7C" w:rsidP="000D2A7C">
      <w:pPr>
        <w:pStyle w:val="ReportMain"/>
        <w:suppressAutoHyphens/>
        <w:ind w:firstLine="709"/>
        <w:jc w:val="both"/>
        <w:rPr>
          <w:szCs w:val="24"/>
        </w:rPr>
      </w:pPr>
      <w:r w:rsidRPr="00AA2ADF">
        <w:rPr>
          <w:szCs w:val="24"/>
        </w:rPr>
        <w:t>Вопрос 5. Субъекты проектной деятельности</w:t>
      </w:r>
    </w:p>
    <w:p w14:paraId="63419793" w14:textId="77777777" w:rsidR="000D2A7C" w:rsidRPr="00AA2ADF" w:rsidRDefault="000D2A7C" w:rsidP="000D2A7C">
      <w:pPr>
        <w:pStyle w:val="ReportMain"/>
        <w:suppressAutoHyphens/>
        <w:ind w:firstLine="709"/>
        <w:jc w:val="both"/>
        <w:rPr>
          <w:szCs w:val="24"/>
        </w:rPr>
      </w:pPr>
      <w:r w:rsidRPr="00AA2ADF">
        <w:rPr>
          <w:szCs w:val="24"/>
        </w:rPr>
        <w:t>Вопрос 6. Планирование проекта</w:t>
      </w:r>
    </w:p>
    <w:p w14:paraId="6660C395" w14:textId="77777777" w:rsidR="000D2A7C" w:rsidRPr="00AA2ADF" w:rsidRDefault="000D2A7C" w:rsidP="000D2A7C">
      <w:pPr>
        <w:pStyle w:val="ReportMain"/>
        <w:suppressAutoHyphens/>
        <w:ind w:firstLine="709"/>
        <w:jc w:val="both"/>
        <w:rPr>
          <w:szCs w:val="24"/>
        </w:rPr>
      </w:pPr>
      <w:r w:rsidRPr="00AA2ADF">
        <w:rPr>
          <w:szCs w:val="24"/>
        </w:rPr>
        <w:t xml:space="preserve">Вопрос 7. Организация исполнения проекта. Мониторинг и контроль проекта. </w:t>
      </w:r>
    </w:p>
    <w:p w14:paraId="293C1B86" w14:textId="77777777" w:rsidR="000D2A7C" w:rsidRPr="00AA2ADF" w:rsidRDefault="000D2A7C" w:rsidP="000D2A7C">
      <w:pPr>
        <w:pStyle w:val="ReportMain"/>
        <w:suppressAutoHyphens/>
        <w:ind w:firstLine="709"/>
        <w:jc w:val="both"/>
        <w:rPr>
          <w:szCs w:val="24"/>
        </w:rPr>
      </w:pPr>
      <w:r w:rsidRPr="00AA2ADF">
        <w:rPr>
          <w:szCs w:val="24"/>
        </w:rPr>
        <w:t xml:space="preserve">Вопрос 8. Закрытие проекта. </w:t>
      </w:r>
    </w:p>
    <w:p w14:paraId="01F8A8D8" w14:textId="77777777" w:rsidR="000D2A7C" w:rsidRPr="00AA2ADF" w:rsidRDefault="000D2A7C" w:rsidP="000D2A7C">
      <w:pPr>
        <w:pStyle w:val="ReportMain"/>
        <w:suppressAutoHyphens/>
        <w:ind w:firstLine="709"/>
        <w:jc w:val="both"/>
        <w:rPr>
          <w:szCs w:val="24"/>
        </w:rPr>
      </w:pPr>
      <w:r w:rsidRPr="00AA2ADF">
        <w:rPr>
          <w:szCs w:val="24"/>
        </w:rPr>
        <w:t xml:space="preserve">Вопрос 9. Управление рисками проекта.  </w:t>
      </w:r>
    </w:p>
    <w:p w14:paraId="3B720CAF" w14:textId="77777777" w:rsidR="000D2A7C" w:rsidRPr="00AA2ADF" w:rsidRDefault="000D2A7C" w:rsidP="000D2A7C">
      <w:pPr>
        <w:pStyle w:val="ReportMain"/>
        <w:keepNext/>
        <w:suppressAutoHyphens/>
        <w:ind w:firstLine="709"/>
        <w:jc w:val="both"/>
        <w:outlineLvl w:val="1"/>
        <w:rPr>
          <w:szCs w:val="24"/>
        </w:rPr>
      </w:pPr>
      <w:r w:rsidRPr="00AA2ADF">
        <w:rPr>
          <w:szCs w:val="24"/>
        </w:rPr>
        <w:t xml:space="preserve">Вопрос 10. Структурные составляющие бизнес-проекта  </w:t>
      </w:r>
    </w:p>
    <w:p w14:paraId="45CC0FFC" w14:textId="77777777" w:rsidR="003E0635" w:rsidRPr="00930296" w:rsidRDefault="003E0635" w:rsidP="003E0635">
      <w:pPr>
        <w:pStyle w:val="ReportMain"/>
        <w:suppressAutoHyphens/>
        <w:ind w:firstLine="709"/>
        <w:jc w:val="both"/>
        <w:rPr>
          <w:bCs/>
          <w:szCs w:val="24"/>
        </w:rPr>
      </w:pPr>
    </w:p>
    <w:p w14:paraId="56D65511" w14:textId="77777777" w:rsidR="00606072" w:rsidRDefault="00606072" w:rsidP="000036B3">
      <w:pPr>
        <w:pStyle w:val="ReportMain"/>
        <w:suppressAutoHyphens/>
        <w:ind w:firstLine="851"/>
        <w:jc w:val="both"/>
        <w:rPr>
          <w:b/>
          <w:szCs w:val="24"/>
        </w:rPr>
      </w:pPr>
    </w:p>
    <w:p w14:paraId="46D1059B" w14:textId="77777777" w:rsidR="000D2A7C" w:rsidRDefault="000D2A7C" w:rsidP="000036B3">
      <w:pPr>
        <w:pStyle w:val="ReportMain"/>
        <w:suppressAutoHyphens/>
        <w:ind w:firstLine="851"/>
        <w:jc w:val="both"/>
        <w:rPr>
          <w:b/>
          <w:szCs w:val="24"/>
        </w:rPr>
      </w:pPr>
    </w:p>
    <w:p w14:paraId="065DE9EA" w14:textId="234FC8A4" w:rsidR="000036B3" w:rsidRPr="001630EE" w:rsidRDefault="000036B3" w:rsidP="000036B3">
      <w:pPr>
        <w:pStyle w:val="ReportMain"/>
        <w:suppressAutoHyphens/>
        <w:ind w:firstLine="851"/>
        <w:jc w:val="both"/>
        <w:rPr>
          <w:b/>
          <w:szCs w:val="24"/>
        </w:rPr>
      </w:pPr>
      <w:r w:rsidRPr="001630EE">
        <w:rPr>
          <w:b/>
          <w:szCs w:val="24"/>
        </w:rPr>
        <w:t>Описание показателей и критериев оценивания компетенций, описание шкал оценивания</w:t>
      </w:r>
    </w:p>
    <w:p w14:paraId="5BE35A32" w14:textId="77777777" w:rsidR="000036B3" w:rsidRDefault="000036B3" w:rsidP="000036B3">
      <w:pPr>
        <w:widowControl w:val="0"/>
        <w:suppressAutoHyphens/>
        <w:spacing w:after="0" w:line="240" w:lineRule="auto"/>
        <w:ind w:firstLine="709"/>
        <w:jc w:val="both"/>
        <w:rPr>
          <w:b/>
          <w:sz w:val="24"/>
          <w:szCs w:val="24"/>
        </w:rPr>
      </w:pPr>
    </w:p>
    <w:p w14:paraId="3C08261A" w14:textId="77777777" w:rsidR="000036B3" w:rsidRPr="00B96777" w:rsidRDefault="000036B3" w:rsidP="000036B3">
      <w:pPr>
        <w:pStyle w:val="ReportMain"/>
        <w:suppressAutoHyphens/>
        <w:ind w:firstLine="851"/>
        <w:jc w:val="both"/>
        <w:rPr>
          <w:b/>
          <w:szCs w:val="24"/>
        </w:rPr>
      </w:pPr>
      <w:r w:rsidRPr="000502F7">
        <w:rPr>
          <w:b/>
          <w:szCs w:val="24"/>
        </w:rPr>
        <w:t>Оценивание выполнения тестов</w:t>
      </w:r>
      <w:r>
        <w:rPr>
          <w:b/>
          <w:szCs w:val="24"/>
        </w:rPr>
        <w:t xml:space="preserve"> </w:t>
      </w:r>
      <w:r w:rsidRPr="007D274F">
        <w:rPr>
          <w:b/>
          <w:szCs w:val="24"/>
        </w:rPr>
        <w:t xml:space="preserve">по лекционному материалу и </w:t>
      </w:r>
      <w:r w:rsidRPr="00B96777">
        <w:rPr>
          <w:b/>
          <w:szCs w:val="24"/>
        </w:rPr>
        <w:t>рубежному контролю</w:t>
      </w:r>
    </w:p>
    <w:p w14:paraId="1FAA898A" w14:textId="77777777" w:rsidR="000036B3" w:rsidRPr="000502F7" w:rsidRDefault="000036B3" w:rsidP="000036B3">
      <w:pPr>
        <w:widowControl w:val="0"/>
        <w:suppressAutoHyphens/>
        <w:spacing w:after="0" w:line="240" w:lineRule="auto"/>
        <w:ind w:firstLine="709"/>
        <w:jc w:val="both"/>
        <w:rPr>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0036B3" w:rsidRPr="000502F7" w14:paraId="73A2D5B7" w14:textId="77777777" w:rsidTr="00165E52">
        <w:trPr>
          <w:tblHeader/>
        </w:trPr>
        <w:tc>
          <w:tcPr>
            <w:tcW w:w="2137" w:type="dxa"/>
            <w:shd w:val="clear" w:color="auto" w:fill="auto"/>
            <w:vAlign w:val="center"/>
          </w:tcPr>
          <w:p w14:paraId="6C6B41A8" w14:textId="77777777" w:rsidR="000036B3" w:rsidRPr="000502F7" w:rsidRDefault="000036B3" w:rsidP="00165E52">
            <w:pPr>
              <w:widowControl w:val="0"/>
              <w:suppressAutoHyphens/>
              <w:spacing w:after="0" w:line="240" w:lineRule="auto"/>
              <w:jc w:val="center"/>
              <w:rPr>
                <w:sz w:val="24"/>
              </w:rPr>
            </w:pPr>
            <w:r w:rsidRPr="000502F7">
              <w:rPr>
                <w:sz w:val="24"/>
              </w:rPr>
              <w:t>4-балльная шкала</w:t>
            </w:r>
          </w:p>
        </w:tc>
        <w:tc>
          <w:tcPr>
            <w:tcW w:w="3118" w:type="dxa"/>
            <w:shd w:val="clear" w:color="auto" w:fill="auto"/>
            <w:vAlign w:val="center"/>
          </w:tcPr>
          <w:p w14:paraId="69C2B1A8" w14:textId="77777777" w:rsidR="000036B3" w:rsidRPr="000502F7" w:rsidRDefault="000036B3" w:rsidP="00165E52">
            <w:pPr>
              <w:widowControl w:val="0"/>
              <w:suppressAutoHyphens/>
              <w:spacing w:after="0" w:line="240" w:lineRule="auto"/>
              <w:jc w:val="center"/>
              <w:rPr>
                <w:sz w:val="24"/>
              </w:rPr>
            </w:pPr>
            <w:r w:rsidRPr="000502F7">
              <w:rPr>
                <w:sz w:val="24"/>
              </w:rPr>
              <w:t>Показатели</w:t>
            </w:r>
          </w:p>
        </w:tc>
        <w:tc>
          <w:tcPr>
            <w:tcW w:w="4961" w:type="dxa"/>
            <w:shd w:val="clear" w:color="auto" w:fill="auto"/>
            <w:vAlign w:val="center"/>
          </w:tcPr>
          <w:p w14:paraId="6D265BF6" w14:textId="77777777" w:rsidR="000036B3" w:rsidRPr="000502F7" w:rsidRDefault="000036B3" w:rsidP="00165E52">
            <w:pPr>
              <w:widowControl w:val="0"/>
              <w:suppressAutoHyphens/>
              <w:spacing w:after="0" w:line="240" w:lineRule="auto"/>
              <w:jc w:val="center"/>
              <w:rPr>
                <w:sz w:val="24"/>
              </w:rPr>
            </w:pPr>
            <w:r w:rsidRPr="000502F7">
              <w:rPr>
                <w:sz w:val="24"/>
              </w:rPr>
              <w:t>Критерии</w:t>
            </w:r>
          </w:p>
        </w:tc>
      </w:tr>
      <w:tr w:rsidR="000036B3" w:rsidRPr="000502F7" w14:paraId="1931610E" w14:textId="77777777" w:rsidTr="00165E52">
        <w:tc>
          <w:tcPr>
            <w:tcW w:w="2137" w:type="dxa"/>
            <w:shd w:val="clear" w:color="auto" w:fill="auto"/>
          </w:tcPr>
          <w:p w14:paraId="48EDB64E" w14:textId="77777777" w:rsidR="000036B3" w:rsidRPr="000502F7" w:rsidRDefault="000036B3" w:rsidP="00165E52">
            <w:pPr>
              <w:widowControl w:val="0"/>
              <w:spacing w:after="0" w:line="240" w:lineRule="auto"/>
              <w:rPr>
                <w:sz w:val="24"/>
              </w:rPr>
            </w:pPr>
            <w:r w:rsidRPr="000502F7">
              <w:rPr>
                <w:sz w:val="24"/>
              </w:rPr>
              <w:t>Отлично</w:t>
            </w:r>
          </w:p>
        </w:tc>
        <w:tc>
          <w:tcPr>
            <w:tcW w:w="3118" w:type="dxa"/>
            <w:vMerge w:val="restart"/>
            <w:shd w:val="clear" w:color="auto" w:fill="auto"/>
          </w:tcPr>
          <w:p w14:paraId="6277ACAB" w14:textId="77777777" w:rsidR="000036B3" w:rsidRPr="000502F7" w:rsidRDefault="000036B3" w:rsidP="00165E52">
            <w:pPr>
              <w:widowControl w:val="0"/>
              <w:suppressAutoHyphens/>
              <w:spacing w:after="0" w:line="240" w:lineRule="auto"/>
              <w:rPr>
                <w:sz w:val="24"/>
              </w:rPr>
            </w:pPr>
            <w:r w:rsidRPr="000502F7">
              <w:rPr>
                <w:sz w:val="24"/>
              </w:rPr>
              <w:t>1. Полнота выполнения тестовых заданий;</w:t>
            </w:r>
          </w:p>
          <w:p w14:paraId="24281043" w14:textId="77777777" w:rsidR="000036B3" w:rsidRPr="000502F7" w:rsidRDefault="000036B3" w:rsidP="00165E52">
            <w:pPr>
              <w:widowControl w:val="0"/>
              <w:suppressAutoHyphens/>
              <w:spacing w:after="0" w:line="240" w:lineRule="auto"/>
              <w:rPr>
                <w:sz w:val="24"/>
              </w:rPr>
            </w:pPr>
            <w:r w:rsidRPr="000502F7">
              <w:rPr>
                <w:sz w:val="24"/>
              </w:rPr>
              <w:t>2. Своевременность выполнения;</w:t>
            </w:r>
          </w:p>
          <w:p w14:paraId="3004A2A6" w14:textId="77777777" w:rsidR="000036B3" w:rsidRPr="000502F7" w:rsidRDefault="000036B3" w:rsidP="00165E52">
            <w:pPr>
              <w:widowControl w:val="0"/>
              <w:suppressAutoHyphens/>
              <w:spacing w:after="0" w:line="240" w:lineRule="auto"/>
              <w:rPr>
                <w:sz w:val="24"/>
              </w:rPr>
            </w:pPr>
            <w:r w:rsidRPr="000502F7">
              <w:rPr>
                <w:sz w:val="24"/>
              </w:rPr>
              <w:t>3. Правильность ответов на вопросы;</w:t>
            </w:r>
          </w:p>
          <w:p w14:paraId="3CE078A5" w14:textId="77777777" w:rsidR="000036B3" w:rsidRPr="000502F7" w:rsidRDefault="000036B3" w:rsidP="00165E52">
            <w:pPr>
              <w:widowControl w:val="0"/>
              <w:suppressAutoHyphens/>
              <w:spacing w:after="0" w:line="240" w:lineRule="auto"/>
              <w:rPr>
                <w:sz w:val="24"/>
              </w:rPr>
            </w:pPr>
            <w:r w:rsidRPr="000502F7">
              <w:rPr>
                <w:sz w:val="24"/>
              </w:rPr>
              <w:t>4. Самостоятельность тестирования.</w:t>
            </w:r>
          </w:p>
        </w:tc>
        <w:tc>
          <w:tcPr>
            <w:tcW w:w="4961" w:type="dxa"/>
            <w:shd w:val="clear" w:color="auto" w:fill="auto"/>
          </w:tcPr>
          <w:p w14:paraId="0A813094" w14:textId="77777777" w:rsidR="000036B3" w:rsidRPr="000502F7" w:rsidRDefault="000036B3" w:rsidP="00165E52">
            <w:pPr>
              <w:widowControl w:val="0"/>
              <w:spacing w:after="0" w:line="240" w:lineRule="auto"/>
              <w:jc w:val="both"/>
              <w:rPr>
                <w:rFonts w:eastAsia="Times New Roman"/>
                <w:sz w:val="24"/>
                <w:szCs w:val="24"/>
                <w:lang w:eastAsia="ru-RU" w:bidi="ru-RU"/>
              </w:rPr>
            </w:pPr>
            <w:r w:rsidRPr="000502F7">
              <w:rPr>
                <w:rFonts w:eastAsia="Times New Roman"/>
                <w:color w:val="000000"/>
                <w:sz w:val="24"/>
                <w:szCs w:val="24"/>
                <w:shd w:val="clear" w:color="auto" w:fill="FFFFFF"/>
                <w:lang w:eastAsia="ru-RU" w:bidi="ru-RU"/>
              </w:rPr>
              <w:t xml:space="preserve">Выполнено </w:t>
            </w:r>
            <w:r w:rsidRPr="000502F7">
              <w:rPr>
                <w:color w:val="000000"/>
                <w:sz w:val="24"/>
                <w:szCs w:val="24"/>
                <w:u w:val="single"/>
                <w:shd w:val="clear" w:color="auto" w:fill="FFFFFF"/>
                <w:lang w:eastAsia="ru-RU"/>
              </w:rPr>
              <w:t xml:space="preserve">более 85 % </w:t>
            </w:r>
            <w:r w:rsidRPr="000502F7">
              <w:rPr>
                <w:rFonts w:eastAsia="Times New Roman"/>
                <w:color w:val="000000"/>
                <w:sz w:val="24"/>
                <w:szCs w:val="24"/>
                <w:shd w:val="clear" w:color="auto" w:fill="FFFFFF"/>
                <w:lang w:eastAsia="ru-RU" w:bidi="ru-RU"/>
              </w:rPr>
              <w:t>заданий предложенного теста, в заданиях открытого типа дан полный, развернутый ответ на поставленный вопрос</w:t>
            </w:r>
          </w:p>
        </w:tc>
      </w:tr>
      <w:tr w:rsidR="000036B3" w:rsidRPr="000502F7" w14:paraId="1699172D" w14:textId="77777777" w:rsidTr="00165E52">
        <w:tc>
          <w:tcPr>
            <w:tcW w:w="2137" w:type="dxa"/>
            <w:shd w:val="clear" w:color="auto" w:fill="auto"/>
          </w:tcPr>
          <w:p w14:paraId="16650DE9" w14:textId="77777777" w:rsidR="000036B3" w:rsidRPr="000502F7" w:rsidRDefault="000036B3" w:rsidP="00165E52">
            <w:pPr>
              <w:widowControl w:val="0"/>
              <w:spacing w:after="0" w:line="240" w:lineRule="auto"/>
              <w:rPr>
                <w:sz w:val="24"/>
              </w:rPr>
            </w:pPr>
            <w:r w:rsidRPr="000502F7">
              <w:rPr>
                <w:sz w:val="24"/>
              </w:rPr>
              <w:t>Хорошо</w:t>
            </w:r>
          </w:p>
        </w:tc>
        <w:tc>
          <w:tcPr>
            <w:tcW w:w="3118" w:type="dxa"/>
            <w:vMerge/>
            <w:shd w:val="clear" w:color="auto" w:fill="auto"/>
          </w:tcPr>
          <w:p w14:paraId="3DD3637C" w14:textId="77777777" w:rsidR="000036B3" w:rsidRPr="000502F7" w:rsidRDefault="000036B3" w:rsidP="00165E52">
            <w:pPr>
              <w:widowControl w:val="0"/>
              <w:suppressAutoHyphens/>
              <w:spacing w:after="0" w:line="240" w:lineRule="auto"/>
              <w:rPr>
                <w:sz w:val="24"/>
              </w:rPr>
            </w:pPr>
          </w:p>
        </w:tc>
        <w:tc>
          <w:tcPr>
            <w:tcW w:w="4961" w:type="dxa"/>
            <w:shd w:val="clear" w:color="auto" w:fill="auto"/>
          </w:tcPr>
          <w:p w14:paraId="719C5C98" w14:textId="77777777" w:rsidR="000036B3" w:rsidRPr="000502F7" w:rsidRDefault="000036B3" w:rsidP="00165E52">
            <w:pPr>
              <w:widowControl w:val="0"/>
              <w:spacing w:after="0" w:line="240" w:lineRule="auto"/>
              <w:jc w:val="both"/>
              <w:rPr>
                <w:rFonts w:eastAsia="Times New Roman"/>
                <w:sz w:val="24"/>
                <w:szCs w:val="24"/>
                <w:lang w:eastAsia="ru-RU" w:bidi="ru-RU"/>
              </w:rPr>
            </w:pPr>
            <w:r w:rsidRPr="000502F7">
              <w:rPr>
                <w:rFonts w:eastAsia="Times New Roman"/>
                <w:color w:val="000000"/>
                <w:sz w:val="24"/>
                <w:szCs w:val="24"/>
                <w:shd w:val="clear" w:color="auto" w:fill="FFFFFF"/>
                <w:lang w:eastAsia="ru-RU" w:bidi="ru-RU"/>
              </w:rPr>
              <w:t>Выполнено 71-85 %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0036B3" w:rsidRPr="000502F7" w14:paraId="3E53342A" w14:textId="77777777" w:rsidTr="00165E52">
        <w:tc>
          <w:tcPr>
            <w:tcW w:w="2137" w:type="dxa"/>
            <w:shd w:val="clear" w:color="auto" w:fill="auto"/>
          </w:tcPr>
          <w:p w14:paraId="0A1AD8D1" w14:textId="77777777" w:rsidR="000036B3" w:rsidRPr="000502F7" w:rsidRDefault="000036B3" w:rsidP="00165E52">
            <w:pPr>
              <w:widowControl w:val="0"/>
              <w:spacing w:after="0" w:line="240" w:lineRule="auto"/>
              <w:rPr>
                <w:sz w:val="24"/>
              </w:rPr>
            </w:pPr>
            <w:r w:rsidRPr="000502F7">
              <w:rPr>
                <w:sz w:val="24"/>
              </w:rPr>
              <w:t>Удовлетворительно</w:t>
            </w:r>
          </w:p>
        </w:tc>
        <w:tc>
          <w:tcPr>
            <w:tcW w:w="3118" w:type="dxa"/>
            <w:vMerge/>
            <w:shd w:val="clear" w:color="auto" w:fill="auto"/>
          </w:tcPr>
          <w:p w14:paraId="42FC77A2" w14:textId="77777777" w:rsidR="000036B3" w:rsidRPr="000502F7" w:rsidRDefault="000036B3" w:rsidP="00165E52">
            <w:pPr>
              <w:widowControl w:val="0"/>
              <w:suppressAutoHyphens/>
              <w:spacing w:after="0" w:line="240" w:lineRule="auto"/>
              <w:rPr>
                <w:sz w:val="24"/>
              </w:rPr>
            </w:pPr>
          </w:p>
        </w:tc>
        <w:tc>
          <w:tcPr>
            <w:tcW w:w="4961" w:type="dxa"/>
            <w:shd w:val="clear" w:color="auto" w:fill="auto"/>
          </w:tcPr>
          <w:p w14:paraId="6A86540C" w14:textId="77777777" w:rsidR="000036B3" w:rsidRPr="000502F7" w:rsidRDefault="000036B3" w:rsidP="00165E52">
            <w:pPr>
              <w:widowControl w:val="0"/>
              <w:spacing w:after="0" w:line="240" w:lineRule="auto"/>
              <w:jc w:val="both"/>
              <w:rPr>
                <w:rFonts w:eastAsia="Times New Roman"/>
                <w:sz w:val="24"/>
                <w:szCs w:val="24"/>
                <w:lang w:eastAsia="ru-RU" w:bidi="ru-RU"/>
              </w:rPr>
            </w:pPr>
            <w:r w:rsidRPr="000502F7">
              <w:rPr>
                <w:rFonts w:eastAsia="Times New Roman"/>
                <w:color w:val="000000"/>
                <w:sz w:val="24"/>
                <w:szCs w:val="24"/>
                <w:shd w:val="clear" w:color="auto" w:fill="FFFFFF"/>
                <w:lang w:eastAsia="ru-RU" w:bidi="ru-RU"/>
              </w:rPr>
              <w:t>Выполнено 51-70 %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0036B3" w:rsidRPr="000502F7" w14:paraId="11A42B7D" w14:textId="77777777" w:rsidTr="00165E52">
        <w:tc>
          <w:tcPr>
            <w:tcW w:w="2137" w:type="dxa"/>
            <w:shd w:val="clear" w:color="auto" w:fill="auto"/>
          </w:tcPr>
          <w:p w14:paraId="19050700" w14:textId="77777777" w:rsidR="000036B3" w:rsidRPr="000502F7" w:rsidRDefault="000036B3" w:rsidP="00165E52">
            <w:pPr>
              <w:widowControl w:val="0"/>
              <w:spacing w:after="0" w:line="240" w:lineRule="auto"/>
              <w:rPr>
                <w:sz w:val="24"/>
              </w:rPr>
            </w:pPr>
            <w:r w:rsidRPr="000502F7">
              <w:rPr>
                <w:sz w:val="24"/>
              </w:rPr>
              <w:t xml:space="preserve">Неудовлетворительно </w:t>
            </w:r>
          </w:p>
        </w:tc>
        <w:tc>
          <w:tcPr>
            <w:tcW w:w="3118" w:type="dxa"/>
            <w:vMerge/>
            <w:shd w:val="clear" w:color="auto" w:fill="auto"/>
          </w:tcPr>
          <w:p w14:paraId="70EA595F" w14:textId="77777777" w:rsidR="000036B3" w:rsidRPr="000502F7" w:rsidRDefault="000036B3" w:rsidP="00165E52">
            <w:pPr>
              <w:widowControl w:val="0"/>
              <w:suppressAutoHyphens/>
              <w:spacing w:after="0" w:line="240" w:lineRule="auto"/>
              <w:rPr>
                <w:sz w:val="24"/>
              </w:rPr>
            </w:pPr>
          </w:p>
        </w:tc>
        <w:tc>
          <w:tcPr>
            <w:tcW w:w="4961" w:type="dxa"/>
            <w:shd w:val="clear" w:color="auto" w:fill="auto"/>
          </w:tcPr>
          <w:p w14:paraId="69739190" w14:textId="77777777" w:rsidR="000036B3" w:rsidRPr="000502F7" w:rsidRDefault="000036B3" w:rsidP="00165E52">
            <w:pPr>
              <w:widowControl w:val="0"/>
              <w:spacing w:after="0" w:line="240" w:lineRule="auto"/>
              <w:jc w:val="both"/>
              <w:rPr>
                <w:rFonts w:eastAsia="Times New Roman"/>
                <w:sz w:val="24"/>
                <w:szCs w:val="24"/>
                <w:lang w:eastAsia="ru-RU" w:bidi="ru-RU"/>
              </w:rPr>
            </w:pPr>
            <w:r w:rsidRPr="000502F7">
              <w:rPr>
                <w:rFonts w:eastAsia="Times New Roman"/>
                <w:color w:val="000000"/>
                <w:sz w:val="24"/>
                <w:szCs w:val="24"/>
                <w:shd w:val="clear" w:color="auto" w:fill="FFFFFF"/>
                <w:lang w:eastAsia="ru-RU" w:bidi="ru-RU"/>
              </w:rPr>
              <w:t>Выполнено менее 51 %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62251CA5" w14:textId="77777777" w:rsidR="000036B3" w:rsidRDefault="000036B3" w:rsidP="000036B3">
      <w:pPr>
        <w:widowControl w:val="0"/>
        <w:suppressAutoHyphens/>
        <w:spacing w:after="0" w:line="240" w:lineRule="auto"/>
        <w:ind w:firstLine="709"/>
        <w:jc w:val="both"/>
        <w:rPr>
          <w:b/>
          <w:sz w:val="24"/>
          <w:szCs w:val="24"/>
        </w:rPr>
      </w:pPr>
    </w:p>
    <w:p w14:paraId="44C8D5A9" w14:textId="778A55EC" w:rsidR="000036B3" w:rsidRDefault="00606072" w:rsidP="000036B3">
      <w:pPr>
        <w:widowControl w:val="0"/>
        <w:suppressAutoHyphens/>
        <w:spacing w:after="0" w:line="240" w:lineRule="auto"/>
        <w:ind w:firstLine="709"/>
        <w:jc w:val="both"/>
        <w:rPr>
          <w:b/>
          <w:sz w:val="24"/>
          <w:szCs w:val="24"/>
        </w:rPr>
      </w:pPr>
      <w:r>
        <w:rPr>
          <w:b/>
          <w:sz w:val="24"/>
          <w:szCs w:val="24"/>
        </w:rPr>
        <w:br w:type="column"/>
      </w:r>
      <w:r w:rsidR="000036B3" w:rsidRPr="000502F7">
        <w:rPr>
          <w:b/>
          <w:sz w:val="24"/>
          <w:szCs w:val="24"/>
        </w:rPr>
        <w:lastRenderedPageBreak/>
        <w:t>Оценивание выполнения практических заданий</w:t>
      </w:r>
    </w:p>
    <w:p w14:paraId="67B98790" w14:textId="77777777" w:rsidR="000036B3" w:rsidRPr="000502F7" w:rsidRDefault="000036B3" w:rsidP="000036B3">
      <w:pPr>
        <w:widowControl w:val="0"/>
        <w:suppressAutoHyphens/>
        <w:spacing w:after="0" w:line="240" w:lineRule="auto"/>
        <w:ind w:firstLine="709"/>
        <w:jc w:val="both"/>
        <w:rPr>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611"/>
        <w:gridCol w:w="2409"/>
        <w:gridCol w:w="6196"/>
      </w:tblGrid>
      <w:tr w:rsidR="000036B3" w:rsidRPr="000502F7" w14:paraId="2EA0B1D8" w14:textId="77777777" w:rsidTr="00165E52">
        <w:trPr>
          <w:tblHeader/>
        </w:trPr>
        <w:tc>
          <w:tcPr>
            <w:tcW w:w="1611" w:type="dxa"/>
            <w:shd w:val="clear" w:color="auto" w:fill="auto"/>
            <w:vAlign w:val="center"/>
          </w:tcPr>
          <w:p w14:paraId="539290FA" w14:textId="77777777" w:rsidR="000036B3" w:rsidRPr="000502F7" w:rsidRDefault="000036B3" w:rsidP="00165E52">
            <w:pPr>
              <w:widowControl w:val="0"/>
              <w:suppressAutoHyphens/>
              <w:spacing w:after="0" w:line="240" w:lineRule="auto"/>
              <w:jc w:val="center"/>
              <w:rPr>
                <w:sz w:val="24"/>
              </w:rPr>
            </w:pPr>
            <w:r w:rsidRPr="000502F7">
              <w:rPr>
                <w:sz w:val="24"/>
              </w:rPr>
              <w:t>4-балльная шкала</w:t>
            </w:r>
          </w:p>
        </w:tc>
        <w:tc>
          <w:tcPr>
            <w:tcW w:w="2409" w:type="dxa"/>
            <w:shd w:val="clear" w:color="auto" w:fill="auto"/>
            <w:vAlign w:val="center"/>
          </w:tcPr>
          <w:p w14:paraId="38D0B5B7" w14:textId="77777777" w:rsidR="000036B3" w:rsidRPr="000502F7" w:rsidRDefault="000036B3" w:rsidP="00165E52">
            <w:pPr>
              <w:widowControl w:val="0"/>
              <w:suppressAutoHyphens/>
              <w:spacing w:after="0" w:line="240" w:lineRule="auto"/>
              <w:jc w:val="center"/>
              <w:rPr>
                <w:sz w:val="24"/>
              </w:rPr>
            </w:pPr>
            <w:r w:rsidRPr="000502F7">
              <w:rPr>
                <w:sz w:val="24"/>
              </w:rPr>
              <w:t>Показатели</w:t>
            </w:r>
          </w:p>
        </w:tc>
        <w:tc>
          <w:tcPr>
            <w:tcW w:w="6196" w:type="dxa"/>
            <w:shd w:val="clear" w:color="auto" w:fill="auto"/>
            <w:vAlign w:val="center"/>
          </w:tcPr>
          <w:p w14:paraId="39D800BA" w14:textId="77777777" w:rsidR="000036B3" w:rsidRPr="000502F7" w:rsidRDefault="000036B3" w:rsidP="00165E52">
            <w:pPr>
              <w:widowControl w:val="0"/>
              <w:suppressAutoHyphens/>
              <w:spacing w:after="0" w:line="240" w:lineRule="auto"/>
              <w:jc w:val="center"/>
              <w:rPr>
                <w:sz w:val="24"/>
              </w:rPr>
            </w:pPr>
            <w:r w:rsidRPr="000502F7">
              <w:rPr>
                <w:sz w:val="24"/>
              </w:rPr>
              <w:t>Критерии</w:t>
            </w:r>
          </w:p>
        </w:tc>
      </w:tr>
      <w:tr w:rsidR="000036B3" w:rsidRPr="000502F7" w14:paraId="31F9A0BB" w14:textId="77777777" w:rsidTr="00165E52">
        <w:tc>
          <w:tcPr>
            <w:tcW w:w="1611" w:type="dxa"/>
            <w:shd w:val="clear" w:color="auto" w:fill="auto"/>
          </w:tcPr>
          <w:p w14:paraId="65D36FE0" w14:textId="77777777" w:rsidR="000036B3" w:rsidRPr="000502F7" w:rsidRDefault="000036B3" w:rsidP="00165E52">
            <w:pPr>
              <w:widowControl w:val="0"/>
              <w:spacing w:after="0" w:line="240" w:lineRule="auto"/>
              <w:rPr>
                <w:sz w:val="24"/>
              </w:rPr>
            </w:pPr>
            <w:r w:rsidRPr="000502F7">
              <w:rPr>
                <w:sz w:val="24"/>
              </w:rPr>
              <w:t>Отлично</w:t>
            </w:r>
          </w:p>
        </w:tc>
        <w:tc>
          <w:tcPr>
            <w:tcW w:w="2409" w:type="dxa"/>
            <w:vMerge w:val="restart"/>
            <w:shd w:val="clear" w:color="auto" w:fill="auto"/>
          </w:tcPr>
          <w:p w14:paraId="7B77DE5B" w14:textId="77777777" w:rsidR="000036B3" w:rsidRPr="000502F7" w:rsidRDefault="000036B3" w:rsidP="00165E52">
            <w:pPr>
              <w:widowControl w:val="0"/>
              <w:suppressAutoHyphens/>
              <w:spacing w:after="0" w:line="240" w:lineRule="auto"/>
              <w:rPr>
                <w:sz w:val="24"/>
              </w:rPr>
            </w:pPr>
            <w:r w:rsidRPr="000502F7">
              <w:rPr>
                <w:sz w:val="24"/>
              </w:rPr>
              <w:t>1. Полнота выполнения практического задания;</w:t>
            </w:r>
          </w:p>
          <w:p w14:paraId="409A3E2C" w14:textId="77777777" w:rsidR="000036B3" w:rsidRPr="000502F7" w:rsidRDefault="000036B3" w:rsidP="00165E52">
            <w:pPr>
              <w:widowControl w:val="0"/>
              <w:suppressAutoHyphens/>
              <w:spacing w:after="0" w:line="240" w:lineRule="auto"/>
              <w:rPr>
                <w:sz w:val="24"/>
              </w:rPr>
            </w:pPr>
            <w:r w:rsidRPr="000502F7">
              <w:rPr>
                <w:sz w:val="24"/>
              </w:rPr>
              <w:t>2. Своевременность выполнения задания;</w:t>
            </w:r>
          </w:p>
          <w:p w14:paraId="784FF439" w14:textId="77777777" w:rsidR="000036B3" w:rsidRPr="000502F7" w:rsidRDefault="000036B3" w:rsidP="00165E52">
            <w:pPr>
              <w:widowControl w:val="0"/>
              <w:suppressAutoHyphens/>
              <w:spacing w:after="0" w:line="240" w:lineRule="auto"/>
              <w:rPr>
                <w:sz w:val="24"/>
              </w:rPr>
            </w:pPr>
            <w:r w:rsidRPr="000502F7">
              <w:rPr>
                <w:sz w:val="24"/>
              </w:rPr>
              <w:t>3. Последовательность и рациональность выполнения задания;</w:t>
            </w:r>
          </w:p>
          <w:p w14:paraId="2E593189" w14:textId="77777777" w:rsidR="000036B3" w:rsidRPr="000502F7" w:rsidRDefault="000036B3" w:rsidP="00165E52">
            <w:pPr>
              <w:widowControl w:val="0"/>
              <w:suppressAutoHyphens/>
              <w:spacing w:after="0" w:line="240" w:lineRule="auto"/>
              <w:rPr>
                <w:sz w:val="24"/>
              </w:rPr>
            </w:pPr>
            <w:r w:rsidRPr="000502F7">
              <w:rPr>
                <w:sz w:val="24"/>
              </w:rPr>
              <w:t>4. Самостоятельность решения.</w:t>
            </w:r>
          </w:p>
        </w:tc>
        <w:tc>
          <w:tcPr>
            <w:tcW w:w="6196" w:type="dxa"/>
            <w:shd w:val="clear" w:color="auto" w:fill="auto"/>
          </w:tcPr>
          <w:p w14:paraId="2ECE0DF1" w14:textId="77777777" w:rsidR="000036B3" w:rsidRPr="000502F7" w:rsidRDefault="000036B3" w:rsidP="00165E52">
            <w:pPr>
              <w:suppressAutoHyphens/>
              <w:spacing w:after="0" w:line="240" w:lineRule="auto"/>
              <w:jc w:val="both"/>
              <w:rPr>
                <w:sz w:val="24"/>
              </w:rPr>
            </w:pPr>
            <w:r w:rsidRPr="000502F7">
              <w:rPr>
                <w:sz w:val="24"/>
              </w:rP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0036B3" w:rsidRPr="000502F7" w14:paraId="1855B84C" w14:textId="77777777" w:rsidTr="00165E52">
        <w:tc>
          <w:tcPr>
            <w:tcW w:w="1611" w:type="dxa"/>
            <w:shd w:val="clear" w:color="auto" w:fill="auto"/>
          </w:tcPr>
          <w:p w14:paraId="5097F907" w14:textId="77777777" w:rsidR="000036B3" w:rsidRPr="000502F7" w:rsidRDefault="000036B3" w:rsidP="00165E52">
            <w:pPr>
              <w:widowControl w:val="0"/>
              <w:spacing w:after="0" w:line="240" w:lineRule="auto"/>
              <w:rPr>
                <w:sz w:val="24"/>
              </w:rPr>
            </w:pPr>
            <w:r w:rsidRPr="000502F7">
              <w:rPr>
                <w:sz w:val="24"/>
              </w:rPr>
              <w:t>Хорошо</w:t>
            </w:r>
          </w:p>
        </w:tc>
        <w:tc>
          <w:tcPr>
            <w:tcW w:w="2409" w:type="dxa"/>
            <w:vMerge/>
            <w:shd w:val="clear" w:color="auto" w:fill="auto"/>
          </w:tcPr>
          <w:p w14:paraId="71396C3D" w14:textId="77777777" w:rsidR="000036B3" w:rsidRPr="000502F7" w:rsidRDefault="000036B3" w:rsidP="00165E52">
            <w:pPr>
              <w:widowControl w:val="0"/>
              <w:suppressAutoHyphens/>
              <w:spacing w:after="0" w:line="240" w:lineRule="auto"/>
              <w:rPr>
                <w:sz w:val="24"/>
              </w:rPr>
            </w:pPr>
          </w:p>
        </w:tc>
        <w:tc>
          <w:tcPr>
            <w:tcW w:w="6196" w:type="dxa"/>
            <w:shd w:val="clear" w:color="auto" w:fill="auto"/>
          </w:tcPr>
          <w:p w14:paraId="42FA532D" w14:textId="77777777" w:rsidR="000036B3" w:rsidRPr="000502F7" w:rsidRDefault="000036B3" w:rsidP="00165E52">
            <w:pPr>
              <w:suppressAutoHyphens/>
              <w:spacing w:after="0" w:line="240" w:lineRule="auto"/>
              <w:jc w:val="both"/>
              <w:rPr>
                <w:sz w:val="24"/>
              </w:rPr>
            </w:pPr>
            <w:r w:rsidRPr="000502F7">
              <w:rPr>
                <w:sz w:val="24"/>
              </w:rP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0036B3" w:rsidRPr="000502F7" w14:paraId="1A744EF1" w14:textId="77777777" w:rsidTr="00165E52">
        <w:tc>
          <w:tcPr>
            <w:tcW w:w="1611" w:type="dxa"/>
            <w:shd w:val="clear" w:color="auto" w:fill="auto"/>
          </w:tcPr>
          <w:p w14:paraId="2B8BF202" w14:textId="77777777" w:rsidR="000036B3" w:rsidRPr="000502F7" w:rsidRDefault="000036B3" w:rsidP="00165E52">
            <w:pPr>
              <w:widowControl w:val="0"/>
              <w:spacing w:after="0" w:line="240" w:lineRule="auto"/>
              <w:rPr>
                <w:sz w:val="24"/>
              </w:rPr>
            </w:pPr>
            <w:r w:rsidRPr="000502F7">
              <w:rPr>
                <w:sz w:val="24"/>
              </w:rPr>
              <w:t>Удовлетворительно</w:t>
            </w:r>
          </w:p>
        </w:tc>
        <w:tc>
          <w:tcPr>
            <w:tcW w:w="2409" w:type="dxa"/>
            <w:vMerge/>
            <w:shd w:val="clear" w:color="auto" w:fill="auto"/>
          </w:tcPr>
          <w:p w14:paraId="32D00B9F" w14:textId="77777777" w:rsidR="000036B3" w:rsidRPr="000502F7" w:rsidRDefault="000036B3" w:rsidP="00165E52">
            <w:pPr>
              <w:widowControl w:val="0"/>
              <w:suppressAutoHyphens/>
              <w:spacing w:after="0" w:line="240" w:lineRule="auto"/>
              <w:rPr>
                <w:sz w:val="24"/>
              </w:rPr>
            </w:pPr>
          </w:p>
        </w:tc>
        <w:tc>
          <w:tcPr>
            <w:tcW w:w="6196" w:type="dxa"/>
            <w:shd w:val="clear" w:color="auto" w:fill="auto"/>
          </w:tcPr>
          <w:p w14:paraId="725AA4E1" w14:textId="77777777" w:rsidR="000036B3" w:rsidRPr="000502F7" w:rsidRDefault="000036B3" w:rsidP="00165E52">
            <w:pPr>
              <w:suppressAutoHyphens/>
              <w:spacing w:after="0" w:line="240" w:lineRule="auto"/>
              <w:jc w:val="both"/>
              <w:rPr>
                <w:sz w:val="24"/>
              </w:rPr>
            </w:pPr>
            <w:r w:rsidRPr="000502F7">
              <w:rPr>
                <w:sz w:val="24"/>
              </w:rP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0036B3" w:rsidRPr="000502F7" w14:paraId="1EE7FC28" w14:textId="77777777" w:rsidTr="00165E52">
        <w:tc>
          <w:tcPr>
            <w:tcW w:w="1611" w:type="dxa"/>
            <w:shd w:val="clear" w:color="auto" w:fill="auto"/>
          </w:tcPr>
          <w:p w14:paraId="7B05291F" w14:textId="77777777" w:rsidR="000036B3" w:rsidRPr="000502F7" w:rsidRDefault="000036B3" w:rsidP="00165E52">
            <w:pPr>
              <w:widowControl w:val="0"/>
              <w:spacing w:after="0" w:line="240" w:lineRule="auto"/>
              <w:rPr>
                <w:sz w:val="24"/>
              </w:rPr>
            </w:pPr>
            <w:r w:rsidRPr="000502F7">
              <w:rPr>
                <w:sz w:val="24"/>
              </w:rPr>
              <w:t xml:space="preserve">Неудовлетворительно </w:t>
            </w:r>
          </w:p>
        </w:tc>
        <w:tc>
          <w:tcPr>
            <w:tcW w:w="2409" w:type="dxa"/>
            <w:vMerge/>
            <w:shd w:val="clear" w:color="auto" w:fill="auto"/>
          </w:tcPr>
          <w:p w14:paraId="10078599" w14:textId="77777777" w:rsidR="000036B3" w:rsidRPr="000502F7" w:rsidRDefault="000036B3" w:rsidP="00165E52">
            <w:pPr>
              <w:widowControl w:val="0"/>
              <w:suppressAutoHyphens/>
              <w:spacing w:after="0" w:line="240" w:lineRule="auto"/>
              <w:rPr>
                <w:sz w:val="24"/>
              </w:rPr>
            </w:pPr>
          </w:p>
        </w:tc>
        <w:tc>
          <w:tcPr>
            <w:tcW w:w="6196" w:type="dxa"/>
            <w:shd w:val="clear" w:color="auto" w:fill="auto"/>
          </w:tcPr>
          <w:p w14:paraId="0B9CF176" w14:textId="77777777" w:rsidR="000036B3" w:rsidRPr="000502F7" w:rsidRDefault="000036B3" w:rsidP="00165E52">
            <w:pPr>
              <w:suppressAutoHyphens/>
              <w:spacing w:after="0" w:line="240" w:lineRule="auto"/>
              <w:jc w:val="both"/>
              <w:rPr>
                <w:sz w:val="24"/>
              </w:rPr>
            </w:pPr>
            <w:r w:rsidRPr="000502F7">
              <w:rPr>
                <w:sz w:val="24"/>
              </w:rPr>
              <w:t>Задание не решено.</w:t>
            </w:r>
          </w:p>
        </w:tc>
      </w:tr>
    </w:tbl>
    <w:p w14:paraId="44C15E87" w14:textId="77777777" w:rsidR="000036B3" w:rsidRPr="000502F7" w:rsidRDefault="000036B3" w:rsidP="000036B3">
      <w:pPr>
        <w:widowControl w:val="0"/>
        <w:suppressAutoHyphens/>
        <w:spacing w:after="0" w:line="240" w:lineRule="auto"/>
        <w:ind w:firstLine="709"/>
        <w:jc w:val="both"/>
        <w:rPr>
          <w:sz w:val="24"/>
          <w:szCs w:val="24"/>
        </w:rPr>
      </w:pPr>
    </w:p>
    <w:p w14:paraId="49542C45" w14:textId="5D15F205" w:rsidR="000036B3" w:rsidRDefault="00E34CD6" w:rsidP="000036B3">
      <w:pPr>
        <w:spacing w:after="0" w:line="240" w:lineRule="auto"/>
        <w:ind w:firstLine="709"/>
        <w:rPr>
          <w:rFonts w:eastAsia="Times New Roman"/>
          <w:b/>
          <w:bCs/>
          <w:iCs/>
          <w:color w:val="000000"/>
          <w:sz w:val="24"/>
          <w:szCs w:val="24"/>
          <w:lang w:eastAsia="ru-RU" w:bidi="ru-RU"/>
        </w:rPr>
      </w:pPr>
      <w:r>
        <w:rPr>
          <w:rFonts w:eastAsia="Times New Roman"/>
          <w:b/>
          <w:sz w:val="24"/>
          <w:szCs w:val="24"/>
        </w:rPr>
        <w:br w:type="column"/>
      </w:r>
      <w:r w:rsidR="000036B3" w:rsidRPr="000502F7">
        <w:rPr>
          <w:rFonts w:eastAsia="Times New Roman"/>
          <w:b/>
          <w:sz w:val="24"/>
          <w:szCs w:val="24"/>
        </w:rPr>
        <w:lastRenderedPageBreak/>
        <w:t xml:space="preserve">Оценивание выполнения </w:t>
      </w:r>
      <w:r w:rsidR="000036B3" w:rsidRPr="000502F7">
        <w:rPr>
          <w:rFonts w:eastAsia="Times New Roman"/>
          <w:b/>
          <w:bCs/>
          <w:iCs/>
          <w:color w:val="000000"/>
          <w:sz w:val="24"/>
          <w:szCs w:val="24"/>
          <w:lang w:eastAsia="ru-RU" w:bidi="ru-RU"/>
        </w:rPr>
        <w:t>индивидуальных творческих заданий</w:t>
      </w:r>
      <w:r w:rsidR="000036B3">
        <w:rPr>
          <w:rFonts w:eastAsia="Times New Roman"/>
          <w:b/>
          <w:bCs/>
          <w:iCs/>
          <w:color w:val="000000"/>
          <w:sz w:val="24"/>
          <w:szCs w:val="24"/>
          <w:lang w:eastAsia="ru-RU" w:bidi="ru-RU"/>
        </w:rPr>
        <w:t xml:space="preserve"> </w:t>
      </w:r>
    </w:p>
    <w:p w14:paraId="3D333AFE" w14:textId="77777777" w:rsidR="000036B3" w:rsidRPr="000502F7" w:rsidRDefault="000036B3" w:rsidP="000036B3">
      <w:pPr>
        <w:spacing w:after="0" w:line="240" w:lineRule="auto"/>
        <w:ind w:firstLine="709"/>
        <w:rPr>
          <w:rFonts w:eastAsia="Times New Roman"/>
          <w:i/>
          <w:sz w:val="24"/>
          <w:szCs w:val="24"/>
        </w:rPr>
      </w:pPr>
    </w:p>
    <w:tbl>
      <w:tblPr>
        <w:tblOverlap w:val="never"/>
        <w:tblW w:w="0" w:type="auto"/>
        <w:tblLayout w:type="fixed"/>
        <w:tblCellMar>
          <w:left w:w="10" w:type="dxa"/>
          <w:right w:w="10" w:type="dxa"/>
        </w:tblCellMar>
        <w:tblLook w:val="04A0" w:firstRow="1" w:lastRow="0" w:firstColumn="1" w:lastColumn="0" w:noHBand="0" w:noVBand="1"/>
      </w:tblPr>
      <w:tblGrid>
        <w:gridCol w:w="1570"/>
        <w:gridCol w:w="3260"/>
        <w:gridCol w:w="5386"/>
      </w:tblGrid>
      <w:tr w:rsidR="000036B3" w:rsidRPr="000502F7" w14:paraId="5D4E5958" w14:textId="77777777" w:rsidTr="00165E52">
        <w:trPr>
          <w:trHeight w:val="702"/>
        </w:trPr>
        <w:tc>
          <w:tcPr>
            <w:tcW w:w="1570" w:type="dxa"/>
            <w:tcBorders>
              <w:top w:val="single" w:sz="4" w:space="0" w:color="auto"/>
              <w:left w:val="single" w:sz="4" w:space="0" w:color="auto"/>
            </w:tcBorders>
            <w:shd w:val="clear" w:color="auto" w:fill="FFFFFF"/>
            <w:vAlign w:val="center"/>
          </w:tcPr>
          <w:p w14:paraId="716AF9A3" w14:textId="77777777" w:rsidR="000036B3" w:rsidRPr="000502F7" w:rsidRDefault="000036B3" w:rsidP="00165E52">
            <w:pPr>
              <w:widowControl w:val="0"/>
              <w:spacing w:after="0" w:line="240" w:lineRule="auto"/>
              <w:jc w:val="center"/>
              <w:rPr>
                <w:rFonts w:eastAsia="Times New Roman"/>
                <w:sz w:val="24"/>
                <w:szCs w:val="24"/>
                <w:lang w:eastAsia="ru-RU" w:bidi="ru-RU"/>
              </w:rPr>
            </w:pPr>
            <w:r w:rsidRPr="000502F7">
              <w:rPr>
                <w:rFonts w:eastAsia="Times New Roman"/>
                <w:sz w:val="24"/>
                <w:szCs w:val="24"/>
                <w:lang w:eastAsia="ru-RU" w:bidi="ru-RU"/>
              </w:rPr>
              <w:t>4-балльная шкала</w:t>
            </w:r>
          </w:p>
        </w:tc>
        <w:tc>
          <w:tcPr>
            <w:tcW w:w="3260" w:type="dxa"/>
            <w:tcBorders>
              <w:top w:val="single" w:sz="4" w:space="0" w:color="auto"/>
              <w:left w:val="single" w:sz="4" w:space="0" w:color="auto"/>
            </w:tcBorders>
            <w:shd w:val="clear" w:color="auto" w:fill="FFFFFF"/>
            <w:vAlign w:val="center"/>
          </w:tcPr>
          <w:p w14:paraId="2FF7DA7A" w14:textId="77777777" w:rsidR="000036B3" w:rsidRPr="000502F7" w:rsidRDefault="000036B3" w:rsidP="00165E52">
            <w:pPr>
              <w:widowControl w:val="0"/>
              <w:spacing w:after="0" w:line="240" w:lineRule="auto"/>
              <w:jc w:val="center"/>
              <w:rPr>
                <w:rFonts w:eastAsia="Times New Roman"/>
                <w:sz w:val="24"/>
                <w:szCs w:val="24"/>
                <w:lang w:eastAsia="ru-RU" w:bidi="ru-RU"/>
              </w:rPr>
            </w:pPr>
            <w:r w:rsidRPr="000502F7">
              <w:rPr>
                <w:rFonts w:eastAsia="Times New Roman"/>
                <w:sz w:val="24"/>
                <w:szCs w:val="24"/>
                <w:lang w:eastAsia="ru-RU" w:bidi="ru-RU"/>
              </w:rPr>
              <w:t>Показатели</w:t>
            </w:r>
          </w:p>
        </w:tc>
        <w:tc>
          <w:tcPr>
            <w:tcW w:w="5386" w:type="dxa"/>
            <w:tcBorders>
              <w:top w:val="single" w:sz="4" w:space="0" w:color="auto"/>
              <w:left w:val="single" w:sz="4" w:space="0" w:color="auto"/>
              <w:right w:val="single" w:sz="4" w:space="0" w:color="auto"/>
            </w:tcBorders>
            <w:shd w:val="clear" w:color="auto" w:fill="FFFFFF"/>
            <w:vAlign w:val="center"/>
          </w:tcPr>
          <w:p w14:paraId="52854253" w14:textId="77777777" w:rsidR="000036B3" w:rsidRPr="000502F7" w:rsidRDefault="000036B3" w:rsidP="00165E52">
            <w:pPr>
              <w:widowControl w:val="0"/>
              <w:spacing w:after="0" w:line="240" w:lineRule="auto"/>
              <w:jc w:val="center"/>
              <w:rPr>
                <w:rFonts w:eastAsia="Times New Roman"/>
                <w:sz w:val="24"/>
                <w:szCs w:val="24"/>
                <w:lang w:eastAsia="ru-RU" w:bidi="ru-RU"/>
              </w:rPr>
            </w:pPr>
            <w:r w:rsidRPr="000502F7">
              <w:rPr>
                <w:rFonts w:eastAsia="Times New Roman"/>
                <w:sz w:val="24"/>
                <w:szCs w:val="24"/>
                <w:lang w:eastAsia="ru-RU" w:bidi="ru-RU"/>
              </w:rPr>
              <w:t>Критерии</w:t>
            </w:r>
          </w:p>
        </w:tc>
      </w:tr>
      <w:tr w:rsidR="000036B3" w:rsidRPr="000502F7" w14:paraId="1D1D4B65" w14:textId="77777777" w:rsidTr="00E34CD6">
        <w:trPr>
          <w:trHeight w:val="410"/>
        </w:trPr>
        <w:tc>
          <w:tcPr>
            <w:tcW w:w="1570" w:type="dxa"/>
            <w:tcBorders>
              <w:top w:val="single" w:sz="4" w:space="0" w:color="auto"/>
              <w:left w:val="single" w:sz="4" w:space="0" w:color="auto"/>
            </w:tcBorders>
            <w:shd w:val="clear" w:color="auto" w:fill="FFFFFF"/>
          </w:tcPr>
          <w:p w14:paraId="21C67417" w14:textId="77777777" w:rsidR="000036B3" w:rsidRPr="000502F7" w:rsidRDefault="000036B3" w:rsidP="00165E52">
            <w:pPr>
              <w:widowControl w:val="0"/>
              <w:spacing w:after="0" w:line="240" w:lineRule="auto"/>
              <w:rPr>
                <w:rFonts w:eastAsia="Times New Roman"/>
                <w:sz w:val="24"/>
                <w:szCs w:val="24"/>
                <w:lang w:eastAsia="ru-RU" w:bidi="ru-RU"/>
              </w:rPr>
            </w:pPr>
            <w:r w:rsidRPr="000502F7">
              <w:rPr>
                <w:rFonts w:eastAsia="Times New Roman"/>
                <w:sz w:val="24"/>
                <w:szCs w:val="24"/>
                <w:lang w:eastAsia="ru-RU" w:bidi="ru-RU"/>
              </w:rPr>
              <w:t>Отлично</w:t>
            </w:r>
          </w:p>
          <w:p w14:paraId="55605824" w14:textId="77777777" w:rsidR="000036B3" w:rsidRPr="000502F7" w:rsidRDefault="000036B3" w:rsidP="00165E52">
            <w:pPr>
              <w:widowControl w:val="0"/>
              <w:spacing w:after="0" w:line="240" w:lineRule="auto"/>
              <w:rPr>
                <w:rFonts w:eastAsia="Times New Roman"/>
                <w:sz w:val="24"/>
                <w:szCs w:val="24"/>
                <w:lang w:eastAsia="ru-RU" w:bidi="ru-RU"/>
              </w:rPr>
            </w:pPr>
          </w:p>
        </w:tc>
        <w:tc>
          <w:tcPr>
            <w:tcW w:w="3260" w:type="dxa"/>
            <w:vMerge w:val="restart"/>
            <w:tcBorders>
              <w:top w:val="single" w:sz="4" w:space="0" w:color="auto"/>
              <w:left w:val="single" w:sz="4" w:space="0" w:color="auto"/>
            </w:tcBorders>
            <w:shd w:val="clear" w:color="auto" w:fill="FFFFFF"/>
          </w:tcPr>
          <w:p w14:paraId="6C224959" w14:textId="77777777" w:rsidR="000036B3" w:rsidRPr="000502F7" w:rsidRDefault="000036B3" w:rsidP="000036B3">
            <w:pPr>
              <w:widowControl w:val="0"/>
              <w:numPr>
                <w:ilvl w:val="0"/>
                <w:numId w:val="25"/>
              </w:numPr>
              <w:tabs>
                <w:tab w:val="left" w:pos="293"/>
              </w:tabs>
              <w:spacing w:after="0" w:line="240" w:lineRule="auto"/>
              <w:rPr>
                <w:rFonts w:eastAsia="Times New Roman"/>
                <w:sz w:val="24"/>
                <w:szCs w:val="24"/>
                <w:lang w:eastAsia="ru-RU" w:bidi="ru-RU"/>
              </w:rPr>
            </w:pPr>
            <w:r w:rsidRPr="000502F7">
              <w:rPr>
                <w:rFonts w:eastAsia="Times New Roman"/>
                <w:color w:val="000000"/>
                <w:sz w:val="24"/>
                <w:szCs w:val="24"/>
                <w:shd w:val="clear" w:color="auto" w:fill="FFFFFF"/>
                <w:lang w:eastAsia="ru-RU" w:bidi="ru-RU"/>
              </w:rPr>
              <w:t>Полнота выполнения ИТЗ</w:t>
            </w:r>
            <w:r>
              <w:rPr>
                <w:rFonts w:eastAsia="Times New Roman"/>
                <w:color w:val="000000"/>
                <w:sz w:val="24"/>
                <w:szCs w:val="24"/>
                <w:shd w:val="clear" w:color="auto" w:fill="FFFFFF"/>
                <w:lang w:eastAsia="ru-RU" w:bidi="ru-RU"/>
              </w:rPr>
              <w:t xml:space="preserve"> (проекта)</w:t>
            </w:r>
            <w:r w:rsidRPr="000502F7">
              <w:rPr>
                <w:rFonts w:eastAsia="Times New Roman"/>
                <w:color w:val="000000"/>
                <w:sz w:val="24"/>
                <w:szCs w:val="24"/>
                <w:shd w:val="clear" w:color="auto" w:fill="FFFFFF"/>
                <w:lang w:eastAsia="ru-RU" w:bidi="ru-RU"/>
              </w:rPr>
              <w:t>;</w:t>
            </w:r>
          </w:p>
          <w:p w14:paraId="7A64C73A" w14:textId="77777777" w:rsidR="000036B3" w:rsidRPr="000502F7" w:rsidRDefault="000036B3" w:rsidP="000036B3">
            <w:pPr>
              <w:widowControl w:val="0"/>
              <w:numPr>
                <w:ilvl w:val="0"/>
                <w:numId w:val="25"/>
              </w:numPr>
              <w:tabs>
                <w:tab w:val="left" w:pos="273"/>
              </w:tabs>
              <w:spacing w:after="0" w:line="240" w:lineRule="auto"/>
              <w:rPr>
                <w:rFonts w:eastAsia="Times New Roman"/>
                <w:sz w:val="24"/>
                <w:szCs w:val="24"/>
                <w:lang w:eastAsia="ru-RU" w:bidi="ru-RU"/>
              </w:rPr>
            </w:pPr>
            <w:r w:rsidRPr="000502F7">
              <w:rPr>
                <w:rFonts w:eastAsia="Times New Roman"/>
                <w:color w:val="000000"/>
                <w:sz w:val="24"/>
                <w:szCs w:val="24"/>
                <w:shd w:val="clear" w:color="auto" w:fill="FFFFFF"/>
                <w:lang w:eastAsia="ru-RU" w:bidi="ru-RU"/>
              </w:rPr>
              <w:t xml:space="preserve">Своевременность выполнения </w:t>
            </w:r>
            <w:r>
              <w:rPr>
                <w:rFonts w:eastAsia="Times New Roman"/>
                <w:color w:val="000000"/>
                <w:sz w:val="24"/>
                <w:szCs w:val="24"/>
                <w:shd w:val="clear" w:color="auto" w:fill="FFFFFF"/>
                <w:lang w:eastAsia="ru-RU" w:bidi="ru-RU"/>
              </w:rPr>
              <w:t>проекта</w:t>
            </w:r>
            <w:r w:rsidRPr="000502F7">
              <w:rPr>
                <w:rFonts w:eastAsia="Times New Roman"/>
                <w:color w:val="000000"/>
                <w:sz w:val="24"/>
                <w:szCs w:val="24"/>
                <w:shd w:val="clear" w:color="auto" w:fill="FFFFFF"/>
                <w:lang w:eastAsia="ru-RU" w:bidi="ru-RU"/>
              </w:rPr>
              <w:t>;</w:t>
            </w:r>
          </w:p>
          <w:p w14:paraId="073BEB7E" w14:textId="77777777" w:rsidR="000036B3" w:rsidRPr="000502F7" w:rsidRDefault="000036B3" w:rsidP="000036B3">
            <w:pPr>
              <w:widowControl w:val="0"/>
              <w:numPr>
                <w:ilvl w:val="0"/>
                <w:numId w:val="25"/>
              </w:numPr>
              <w:tabs>
                <w:tab w:val="left" w:pos="293"/>
              </w:tabs>
              <w:spacing w:after="0" w:line="240" w:lineRule="auto"/>
              <w:rPr>
                <w:rFonts w:eastAsia="Times New Roman"/>
                <w:sz w:val="24"/>
                <w:szCs w:val="24"/>
                <w:lang w:eastAsia="ru-RU" w:bidi="ru-RU"/>
              </w:rPr>
            </w:pPr>
            <w:r w:rsidRPr="000502F7">
              <w:rPr>
                <w:rFonts w:eastAsia="Times New Roman"/>
                <w:color w:val="000000"/>
                <w:sz w:val="24"/>
                <w:szCs w:val="24"/>
                <w:shd w:val="clear" w:color="auto" w:fill="FFFFFF"/>
                <w:lang w:eastAsia="ru-RU" w:bidi="ru-RU"/>
              </w:rPr>
              <w:t xml:space="preserve">Последовательность и рациональность выполнения </w:t>
            </w:r>
            <w:r>
              <w:rPr>
                <w:rFonts w:eastAsia="Times New Roman"/>
                <w:color w:val="000000"/>
                <w:sz w:val="24"/>
                <w:szCs w:val="24"/>
                <w:shd w:val="clear" w:color="auto" w:fill="FFFFFF"/>
                <w:lang w:eastAsia="ru-RU" w:bidi="ru-RU"/>
              </w:rPr>
              <w:t>проекта</w:t>
            </w:r>
            <w:r w:rsidRPr="000502F7">
              <w:rPr>
                <w:rFonts w:eastAsia="Times New Roman"/>
                <w:color w:val="000000"/>
                <w:sz w:val="24"/>
                <w:szCs w:val="24"/>
                <w:shd w:val="clear" w:color="auto" w:fill="FFFFFF"/>
                <w:lang w:eastAsia="ru-RU" w:bidi="ru-RU"/>
              </w:rPr>
              <w:t>;</w:t>
            </w:r>
          </w:p>
          <w:p w14:paraId="20C5F826" w14:textId="77777777" w:rsidR="000036B3" w:rsidRPr="000502F7" w:rsidRDefault="000036B3" w:rsidP="000036B3">
            <w:pPr>
              <w:widowControl w:val="0"/>
              <w:numPr>
                <w:ilvl w:val="0"/>
                <w:numId w:val="25"/>
              </w:numPr>
              <w:tabs>
                <w:tab w:val="left" w:pos="273"/>
              </w:tabs>
              <w:spacing w:after="0" w:line="240" w:lineRule="auto"/>
              <w:rPr>
                <w:rFonts w:eastAsia="Times New Roman"/>
                <w:sz w:val="24"/>
                <w:szCs w:val="24"/>
                <w:lang w:eastAsia="ru-RU" w:bidi="ru-RU"/>
              </w:rPr>
            </w:pPr>
            <w:r w:rsidRPr="000502F7">
              <w:rPr>
                <w:rFonts w:eastAsia="Times New Roman"/>
                <w:color w:val="000000"/>
                <w:sz w:val="24"/>
                <w:szCs w:val="24"/>
                <w:shd w:val="clear" w:color="auto" w:fill="FFFFFF"/>
                <w:lang w:eastAsia="ru-RU" w:bidi="ru-RU"/>
              </w:rPr>
              <w:t>Самостоятельность выполнения.</w:t>
            </w:r>
          </w:p>
        </w:tc>
        <w:tc>
          <w:tcPr>
            <w:tcW w:w="5386" w:type="dxa"/>
            <w:tcBorders>
              <w:top w:val="single" w:sz="4" w:space="0" w:color="auto"/>
              <w:left w:val="single" w:sz="4" w:space="0" w:color="auto"/>
              <w:right w:val="single" w:sz="4" w:space="0" w:color="auto"/>
            </w:tcBorders>
            <w:shd w:val="clear" w:color="auto" w:fill="FFFFFF"/>
          </w:tcPr>
          <w:p w14:paraId="65CD8632" w14:textId="77777777" w:rsidR="000036B3" w:rsidRDefault="000036B3" w:rsidP="00165E52">
            <w:pPr>
              <w:widowControl w:val="0"/>
              <w:spacing w:after="0" w:line="240" w:lineRule="auto"/>
              <w:ind w:right="296" w:firstLine="325"/>
              <w:jc w:val="both"/>
              <w:rPr>
                <w:rFonts w:eastAsia="Times New Roman"/>
                <w:color w:val="000000"/>
                <w:sz w:val="24"/>
                <w:szCs w:val="24"/>
                <w:shd w:val="clear" w:color="auto" w:fill="FFFFFF"/>
                <w:lang w:eastAsia="ru-RU" w:bidi="ru-RU"/>
              </w:rPr>
            </w:pPr>
            <w:proofErr w:type="gramStart"/>
            <w:r>
              <w:rPr>
                <w:rFonts w:eastAsia="Times New Roman"/>
                <w:color w:val="000000"/>
                <w:sz w:val="24"/>
                <w:szCs w:val="24"/>
                <w:shd w:val="clear" w:color="auto" w:fill="FFFFFF"/>
                <w:lang w:eastAsia="ru-RU" w:bidi="ru-RU"/>
              </w:rPr>
              <w:t xml:space="preserve">Проект </w:t>
            </w:r>
            <w:r w:rsidRPr="004E2DDC">
              <w:rPr>
                <w:rFonts w:eastAsia="Times New Roman"/>
                <w:color w:val="000000"/>
                <w:sz w:val="24"/>
                <w:szCs w:val="24"/>
                <w:shd w:val="clear" w:color="auto" w:fill="FFFFFF"/>
                <w:lang w:eastAsia="ru-RU" w:bidi="ru-RU"/>
              </w:rPr>
              <w:t xml:space="preserve"> </w:t>
            </w:r>
            <w:r>
              <w:rPr>
                <w:rFonts w:eastAsia="Times New Roman"/>
                <w:color w:val="000000"/>
                <w:sz w:val="24"/>
                <w:szCs w:val="24"/>
                <w:shd w:val="clear" w:color="auto" w:fill="FFFFFF"/>
                <w:lang w:eastAsia="ru-RU" w:bidi="ru-RU"/>
              </w:rPr>
              <w:t>выполнен</w:t>
            </w:r>
            <w:proofErr w:type="gramEnd"/>
            <w:r>
              <w:rPr>
                <w:rFonts w:eastAsia="Times New Roman"/>
                <w:color w:val="000000"/>
                <w:sz w:val="24"/>
                <w:szCs w:val="24"/>
                <w:shd w:val="clear" w:color="auto" w:fill="FFFFFF"/>
                <w:lang w:eastAsia="ru-RU" w:bidi="ru-RU"/>
              </w:rPr>
              <w:t xml:space="preserve"> с высокой степенью самостоятельности;   </w:t>
            </w:r>
            <w:r w:rsidRPr="004E2DDC">
              <w:rPr>
                <w:rFonts w:eastAsia="Times New Roman"/>
                <w:color w:val="000000"/>
                <w:sz w:val="24"/>
                <w:szCs w:val="24"/>
                <w:shd w:val="clear" w:color="auto" w:fill="FFFFFF"/>
                <w:lang w:eastAsia="ru-RU" w:bidi="ru-RU"/>
              </w:rPr>
              <w:t>оформлен в соответствии с требованиями;</w:t>
            </w:r>
            <w:r>
              <w:rPr>
                <w:rFonts w:eastAsia="Times New Roman"/>
                <w:color w:val="000000"/>
                <w:sz w:val="24"/>
                <w:szCs w:val="24"/>
                <w:shd w:val="clear" w:color="auto" w:fill="FFFFFF"/>
                <w:lang w:eastAsia="ru-RU" w:bidi="ru-RU"/>
              </w:rPr>
              <w:t xml:space="preserve">  сдан в назначенный срок; содержит  все необходимые, исходя из специфики, составляющие; все части проекта глубоко и всесторонне проработаны. </w:t>
            </w:r>
          </w:p>
          <w:p w14:paraId="18A21571" w14:textId="77777777" w:rsidR="000036B3" w:rsidRPr="000502F7" w:rsidRDefault="000036B3" w:rsidP="00165E52">
            <w:pPr>
              <w:widowControl w:val="0"/>
              <w:spacing w:after="0" w:line="240" w:lineRule="auto"/>
              <w:ind w:right="296" w:firstLine="325"/>
              <w:jc w:val="both"/>
              <w:rPr>
                <w:rFonts w:eastAsia="Times New Roman"/>
                <w:color w:val="000000"/>
                <w:sz w:val="24"/>
                <w:szCs w:val="24"/>
                <w:shd w:val="clear" w:color="auto" w:fill="FFFFFF"/>
                <w:lang w:eastAsia="ru-RU" w:bidi="ru-RU"/>
              </w:rPr>
            </w:pPr>
            <w:r>
              <w:rPr>
                <w:rFonts w:eastAsia="Times New Roman"/>
                <w:color w:val="000000"/>
                <w:sz w:val="24"/>
                <w:szCs w:val="24"/>
                <w:shd w:val="clear" w:color="auto" w:fill="FFFFFF"/>
                <w:lang w:eastAsia="ru-RU" w:bidi="ru-RU"/>
              </w:rPr>
              <w:t xml:space="preserve">Презентация </w:t>
            </w:r>
            <w:proofErr w:type="gramStart"/>
            <w:r>
              <w:rPr>
                <w:rFonts w:eastAsia="Times New Roman"/>
                <w:color w:val="000000"/>
                <w:sz w:val="24"/>
                <w:szCs w:val="24"/>
                <w:shd w:val="clear" w:color="auto" w:fill="FFFFFF"/>
                <w:lang w:eastAsia="ru-RU" w:bidi="ru-RU"/>
              </w:rPr>
              <w:t>отличается  последовательным</w:t>
            </w:r>
            <w:proofErr w:type="gramEnd"/>
            <w:r>
              <w:rPr>
                <w:rFonts w:eastAsia="Times New Roman"/>
                <w:color w:val="000000"/>
                <w:sz w:val="24"/>
                <w:szCs w:val="24"/>
                <w:shd w:val="clear" w:color="auto" w:fill="FFFFFF"/>
                <w:lang w:eastAsia="ru-RU" w:bidi="ru-RU"/>
              </w:rPr>
              <w:t xml:space="preserve"> и наглядным изложением   информации</w:t>
            </w:r>
            <w:r w:rsidRPr="004E2DDC">
              <w:rPr>
                <w:rFonts w:eastAsia="Times New Roman"/>
                <w:color w:val="000000"/>
                <w:sz w:val="24"/>
                <w:szCs w:val="24"/>
                <w:shd w:val="clear" w:color="auto" w:fill="FFFFFF"/>
                <w:lang w:eastAsia="ru-RU" w:bidi="ru-RU"/>
              </w:rPr>
              <w:t>;</w:t>
            </w:r>
            <w:r>
              <w:rPr>
                <w:rFonts w:eastAsia="Times New Roman"/>
                <w:color w:val="000000"/>
                <w:sz w:val="24"/>
                <w:szCs w:val="24"/>
                <w:shd w:val="clear" w:color="auto" w:fill="FFFFFF"/>
                <w:lang w:eastAsia="ru-RU" w:bidi="ru-RU"/>
              </w:rPr>
              <w:t xml:space="preserve"> п</w:t>
            </w:r>
            <w:r w:rsidRPr="004E2DDC">
              <w:rPr>
                <w:rFonts w:eastAsia="Times New Roman"/>
                <w:color w:val="000000"/>
                <w:sz w:val="24"/>
                <w:szCs w:val="24"/>
                <w:shd w:val="clear" w:color="auto" w:fill="FFFFFF"/>
                <w:lang w:eastAsia="ru-RU" w:bidi="ru-RU"/>
              </w:rPr>
              <w:t xml:space="preserve">ри защите </w:t>
            </w:r>
            <w:r>
              <w:rPr>
                <w:rFonts w:eastAsia="Times New Roman"/>
                <w:color w:val="000000"/>
                <w:sz w:val="24"/>
                <w:szCs w:val="24"/>
                <w:shd w:val="clear" w:color="auto" w:fill="FFFFFF"/>
                <w:lang w:eastAsia="ru-RU" w:bidi="ru-RU"/>
              </w:rPr>
              <w:t xml:space="preserve">проекта </w:t>
            </w:r>
            <w:r w:rsidRPr="004E2DDC">
              <w:rPr>
                <w:rFonts w:eastAsia="Times New Roman"/>
                <w:color w:val="000000"/>
                <w:sz w:val="24"/>
                <w:szCs w:val="24"/>
                <w:shd w:val="clear" w:color="auto" w:fill="FFFFFF"/>
                <w:lang w:eastAsia="ru-RU" w:bidi="ru-RU"/>
              </w:rPr>
              <w:t>обучающийся показывает глубокие знания темы, свободно оперирует данными</w:t>
            </w:r>
            <w:r>
              <w:rPr>
                <w:rFonts w:eastAsia="Times New Roman"/>
                <w:color w:val="000000"/>
                <w:sz w:val="24"/>
                <w:szCs w:val="24"/>
                <w:shd w:val="clear" w:color="auto" w:fill="FFFFFF"/>
                <w:lang w:eastAsia="ru-RU" w:bidi="ru-RU"/>
              </w:rPr>
              <w:t xml:space="preserve"> и легко </w:t>
            </w:r>
            <w:r w:rsidRPr="004E2DDC">
              <w:rPr>
                <w:rFonts w:eastAsia="Times New Roman"/>
                <w:color w:val="000000"/>
                <w:sz w:val="24"/>
                <w:szCs w:val="24"/>
                <w:shd w:val="clear" w:color="auto" w:fill="FFFFFF"/>
                <w:lang w:eastAsia="ru-RU" w:bidi="ru-RU"/>
              </w:rPr>
              <w:t>отвечает на поставленные вопросы</w:t>
            </w:r>
            <w:r>
              <w:rPr>
                <w:rFonts w:eastAsia="Times New Roman"/>
                <w:color w:val="000000"/>
                <w:sz w:val="24"/>
                <w:szCs w:val="24"/>
                <w:shd w:val="clear" w:color="auto" w:fill="FFFFFF"/>
                <w:lang w:eastAsia="ru-RU" w:bidi="ru-RU"/>
              </w:rPr>
              <w:t xml:space="preserve"> </w:t>
            </w:r>
          </w:p>
        </w:tc>
      </w:tr>
      <w:tr w:rsidR="000036B3" w:rsidRPr="000502F7" w14:paraId="6F3220A5" w14:textId="77777777" w:rsidTr="00165E52">
        <w:trPr>
          <w:trHeight w:val="524"/>
        </w:trPr>
        <w:tc>
          <w:tcPr>
            <w:tcW w:w="1570" w:type="dxa"/>
            <w:tcBorders>
              <w:top w:val="single" w:sz="4" w:space="0" w:color="auto"/>
              <w:left w:val="single" w:sz="4" w:space="0" w:color="auto"/>
              <w:bottom w:val="single" w:sz="4" w:space="0" w:color="auto"/>
            </w:tcBorders>
            <w:shd w:val="clear" w:color="auto" w:fill="FFFFFF"/>
          </w:tcPr>
          <w:p w14:paraId="07E23624" w14:textId="77777777" w:rsidR="000036B3" w:rsidRPr="000502F7" w:rsidRDefault="000036B3" w:rsidP="00165E52">
            <w:pPr>
              <w:widowControl w:val="0"/>
              <w:spacing w:after="0" w:line="240" w:lineRule="auto"/>
              <w:rPr>
                <w:rFonts w:eastAsia="Times New Roman"/>
                <w:sz w:val="24"/>
                <w:szCs w:val="24"/>
                <w:lang w:eastAsia="ru-RU" w:bidi="ru-RU"/>
              </w:rPr>
            </w:pPr>
            <w:r w:rsidRPr="000502F7">
              <w:rPr>
                <w:rFonts w:eastAsia="Times New Roman"/>
                <w:sz w:val="24"/>
                <w:szCs w:val="24"/>
                <w:lang w:eastAsia="ru-RU" w:bidi="ru-RU"/>
              </w:rPr>
              <w:t>Хорошо</w:t>
            </w:r>
          </w:p>
          <w:p w14:paraId="0C43AB65" w14:textId="77777777" w:rsidR="000036B3" w:rsidRPr="000502F7" w:rsidRDefault="000036B3" w:rsidP="00165E52">
            <w:pPr>
              <w:widowControl w:val="0"/>
              <w:spacing w:after="0" w:line="240" w:lineRule="auto"/>
              <w:rPr>
                <w:rFonts w:eastAsia="Times New Roman"/>
                <w:sz w:val="24"/>
                <w:szCs w:val="24"/>
                <w:lang w:eastAsia="ru-RU" w:bidi="ru-RU"/>
              </w:rPr>
            </w:pPr>
          </w:p>
        </w:tc>
        <w:tc>
          <w:tcPr>
            <w:tcW w:w="3260" w:type="dxa"/>
            <w:vMerge/>
            <w:tcBorders>
              <w:left w:val="single" w:sz="4" w:space="0" w:color="auto"/>
              <w:bottom w:val="single" w:sz="4" w:space="0" w:color="auto"/>
            </w:tcBorders>
            <w:shd w:val="clear" w:color="auto" w:fill="FFFFFF"/>
          </w:tcPr>
          <w:p w14:paraId="1B12EA88" w14:textId="77777777" w:rsidR="000036B3" w:rsidRPr="000502F7" w:rsidRDefault="000036B3" w:rsidP="00165E52">
            <w:pPr>
              <w:spacing w:after="0" w:line="240" w:lineRule="auto"/>
              <w:rPr>
                <w:rFonts w:eastAsia="Times New Roman"/>
                <w:sz w:val="24"/>
                <w:szCs w:val="24"/>
              </w:rPr>
            </w:pPr>
          </w:p>
        </w:tc>
        <w:tc>
          <w:tcPr>
            <w:tcW w:w="5386" w:type="dxa"/>
            <w:tcBorders>
              <w:top w:val="single" w:sz="4" w:space="0" w:color="auto"/>
              <w:left w:val="single" w:sz="4" w:space="0" w:color="auto"/>
              <w:bottom w:val="single" w:sz="4" w:space="0" w:color="auto"/>
              <w:right w:val="single" w:sz="4" w:space="0" w:color="auto"/>
            </w:tcBorders>
            <w:shd w:val="clear" w:color="auto" w:fill="FFFFFF"/>
          </w:tcPr>
          <w:p w14:paraId="3FBC16A8" w14:textId="77777777" w:rsidR="000036B3" w:rsidRDefault="000036B3" w:rsidP="00165E52">
            <w:pPr>
              <w:widowControl w:val="0"/>
              <w:spacing w:after="0" w:line="240" w:lineRule="auto"/>
              <w:ind w:right="296" w:firstLine="325"/>
              <w:jc w:val="both"/>
              <w:rPr>
                <w:rFonts w:eastAsia="Times New Roman"/>
                <w:color w:val="000000"/>
                <w:sz w:val="24"/>
                <w:szCs w:val="24"/>
                <w:shd w:val="clear" w:color="auto" w:fill="FFFFFF"/>
                <w:lang w:eastAsia="ru-RU" w:bidi="ru-RU"/>
              </w:rPr>
            </w:pPr>
            <w:proofErr w:type="gramStart"/>
            <w:r>
              <w:rPr>
                <w:rFonts w:eastAsia="Times New Roman"/>
                <w:color w:val="000000"/>
                <w:sz w:val="24"/>
                <w:szCs w:val="24"/>
                <w:shd w:val="clear" w:color="auto" w:fill="FFFFFF"/>
                <w:lang w:eastAsia="ru-RU" w:bidi="ru-RU"/>
              </w:rPr>
              <w:t xml:space="preserve">Проект </w:t>
            </w:r>
            <w:r w:rsidRPr="004E2DDC">
              <w:rPr>
                <w:rFonts w:eastAsia="Times New Roman"/>
                <w:color w:val="000000"/>
                <w:sz w:val="24"/>
                <w:szCs w:val="24"/>
                <w:shd w:val="clear" w:color="auto" w:fill="FFFFFF"/>
                <w:lang w:eastAsia="ru-RU" w:bidi="ru-RU"/>
              </w:rPr>
              <w:t xml:space="preserve"> </w:t>
            </w:r>
            <w:r>
              <w:rPr>
                <w:rFonts w:eastAsia="Times New Roman"/>
                <w:color w:val="000000"/>
                <w:sz w:val="24"/>
                <w:szCs w:val="24"/>
                <w:shd w:val="clear" w:color="auto" w:fill="FFFFFF"/>
                <w:lang w:eastAsia="ru-RU" w:bidi="ru-RU"/>
              </w:rPr>
              <w:t>выполнен</w:t>
            </w:r>
            <w:proofErr w:type="gramEnd"/>
            <w:r>
              <w:rPr>
                <w:rFonts w:eastAsia="Times New Roman"/>
                <w:color w:val="000000"/>
                <w:sz w:val="24"/>
                <w:szCs w:val="24"/>
                <w:shd w:val="clear" w:color="auto" w:fill="FFFFFF"/>
                <w:lang w:eastAsia="ru-RU" w:bidi="ru-RU"/>
              </w:rPr>
              <w:t xml:space="preserve"> с довольно высокой степенью самостоятельности;   </w:t>
            </w:r>
            <w:r w:rsidRPr="004E2DDC">
              <w:rPr>
                <w:rFonts w:eastAsia="Times New Roman"/>
                <w:color w:val="000000"/>
                <w:sz w:val="24"/>
                <w:szCs w:val="24"/>
                <w:shd w:val="clear" w:color="auto" w:fill="FFFFFF"/>
                <w:lang w:eastAsia="ru-RU" w:bidi="ru-RU"/>
              </w:rPr>
              <w:t>оформлен в соответствии с требованиями;</w:t>
            </w:r>
            <w:r>
              <w:rPr>
                <w:rFonts w:eastAsia="Times New Roman"/>
                <w:color w:val="000000"/>
                <w:sz w:val="24"/>
                <w:szCs w:val="24"/>
                <w:shd w:val="clear" w:color="auto" w:fill="FFFFFF"/>
                <w:lang w:eastAsia="ru-RU" w:bidi="ru-RU"/>
              </w:rPr>
              <w:t xml:space="preserve">  сдан в назначенный срок; содержит  все необходимые, исходя из специфики, составляющие; однако не все части проекта глубоко и всесторонне проработаны. </w:t>
            </w:r>
          </w:p>
          <w:p w14:paraId="2DBE0E2A" w14:textId="77777777" w:rsidR="000036B3" w:rsidRPr="000502F7" w:rsidRDefault="000036B3" w:rsidP="00165E52">
            <w:pPr>
              <w:widowControl w:val="0"/>
              <w:spacing w:after="0" w:line="240" w:lineRule="auto"/>
              <w:ind w:right="296" w:firstLine="325"/>
              <w:jc w:val="both"/>
              <w:rPr>
                <w:rFonts w:eastAsia="Times New Roman"/>
                <w:color w:val="000000"/>
                <w:sz w:val="24"/>
                <w:szCs w:val="24"/>
                <w:shd w:val="clear" w:color="auto" w:fill="FFFFFF"/>
                <w:lang w:eastAsia="ru-RU" w:bidi="ru-RU"/>
              </w:rPr>
            </w:pPr>
            <w:r>
              <w:rPr>
                <w:rFonts w:eastAsia="Times New Roman"/>
                <w:color w:val="000000"/>
                <w:sz w:val="24"/>
                <w:szCs w:val="24"/>
                <w:shd w:val="clear" w:color="auto" w:fill="FFFFFF"/>
                <w:lang w:eastAsia="ru-RU" w:bidi="ru-RU"/>
              </w:rPr>
              <w:t xml:space="preserve">Презентация </w:t>
            </w:r>
            <w:proofErr w:type="gramStart"/>
            <w:r>
              <w:rPr>
                <w:rFonts w:eastAsia="Times New Roman"/>
                <w:color w:val="000000"/>
                <w:sz w:val="24"/>
                <w:szCs w:val="24"/>
                <w:shd w:val="clear" w:color="auto" w:fill="FFFFFF"/>
                <w:lang w:eastAsia="ru-RU" w:bidi="ru-RU"/>
              </w:rPr>
              <w:t>отличается  последовательным</w:t>
            </w:r>
            <w:proofErr w:type="gramEnd"/>
            <w:r>
              <w:rPr>
                <w:rFonts w:eastAsia="Times New Roman"/>
                <w:color w:val="000000"/>
                <w:sz w:val="24"/>
                <w:szCs w:val="24"/>
                <w:shd w:val="clear" w:color="auto" w:fill="FFFFFF"/>
                <w:lang w:eastAsia="ru-RU" w:bidi="ru-RU"/>
              </w:rPr>
              <w:t xml:space="preserve"> и наглядным изложением   информации</w:t>
            </w:r>
            <w:r w:rsidRPr="004E2DDC">
              <w:rPr>
                <w:rFonts w:eastAsia="Times New Roman"/>
                <w:color w:val="000000"/>
                <w:sz w:val="24"/>
                <w:szCs w:val="24"/>
                <w:shd w:val="clear" w:color="auto" w:fill="FFFFFF"/>
                <w:lang w:eastAsia="ru-RU" w:bidi="ru-RU"/>
              </w:rPr>
              <w:t>;</w:t>
            </w:r>
            <w:r>
              <w:rPr>
                <w:rFonts w:eastAsia="Times New Roman"/>
                <w:color w:val="000000"/>
                <w:sz w:val="24"/>
                <w:szCs w:val="24"/>
                <w:shd w:val="clear" w:color="auto" w:fill="FFFFFF"/>
                <w:lang w:eastAsia="ru-RU" w:bidi="ru-RU"/>
              </w:rPr>
              <w:t xml:space="preserve"> п</w:t>
            </w:r>
            <w:r w:rsidRPr="004E2DDC">
              <w:rPr>
                <w:rFonts w:eastAsia="Times New Roman"/>
                <w:color w:val="000000"/>
                <w:sz w:val="24"/>
                <w:szCs w:val="24"/>
                <w:shd w:val="clear" w:color="auto" w:fill="FFFFFF"/>
                <w:lang w:eastAsia="ru-RU" w:bidi="ru-RU"/>
              </w:rPr>
              <w:t xml:space="preserve">ри защите </w:t>
            </w:r>
            <w:r>
              <w:rPr>
                <w:rFonts w:eastAsia="Times New Roman"/>
                <w:color w:val="000000"/>
                <w:sz w:val="24"/>
                <w:szCs w:val="24"/>
                <w:shd w:val="clear" w:color="auto" w:fill="FFFFFF"/>
                <w:lang w:eastAsia="ru-RU" w:bidi="ru-RU"/>
              </w:rPr>
              <w:t xml:space="preserve">проекта </w:t>
            </w:r>
            <w:r w:rsidRPr="004E2DDC">
              <w:rPr>
                <w:rFonts w:eastAsia="Times New Roman"/>
                <w:color w:val="000000"/>
                <w:sz w:val="24"/>
                <w:szCs w:val="24"/>
                <w:shd w:val="clear" w:color="auto" w:fill="FFFFFF"/>
                <w:lang w:eastAsia="ru-RU" w:bidi="ru-RU"/>
              </w:rPr>
              <w:t xml:space="preserve">обучающийся показывает </w:t>
            </w:r>
            <w:r>
              <w:rPr>
                <w:rFonts w:eastAsia="Times New Roman"/>
                <w:color w:val="000000"/>
                <w:sz w:val="24"/>
                <w:szCs w:val="24"/>
                <w:shd w:val="clear" w:color="auto" w:fill="FFFFFF"/>
                <w:lang w:eastAsia="ru-RU" w:bidi="ru-RU"/>
              </w:rPr>
              <w:t xml:space="preserve">хорошее </w:t>
            </w:r>
            <w:r w:rsidRPr="004E2DDC">
              <w:rPr>
                <w:rFonts w:eastAsia="Times New Roman"/>
                <w:color w:val="000000"/>
                <w:sz w:val="24"/>
                <w:szCs w:val="24"/>
                <w:shd w:val="clear" w:color="auto" w:fill="FFFFFF"/>
                <w:lang w:eastAsia="ru-RU" w:bidi="ru-RU"/>
              </w:rPr>
              <w:t>знани</w:t>
            </w:r>
            <w:r>
              <w:rPr>
                <w:rFonts w:eastAsia="Times New Roman"/>
                <w:color w:val="000000"/>
                <w:sz w:val="24"/>
                <w:szCs w:val="24"/>
                <w:shd w:val="clear" w:color="auto" w:fill="FFFFFF"/>
                <w:lang w:eastAsia="ru-RU" w:bidi="ru-RU"/>
              </w:rPr>
              <w:t>е</w:t>
            </w:r>
            <w:r w:rsidRPr="004E2DDC">
              <w:rPr>
                <w:rFonts w:eastAsia="Times New Roman"/>
                <w:color w:val="000000"/>
                <w:sz w:val="24"/>
                <w:szCs w:val="24"/>
                <w:shd w:val="clear" w:color="auto" w:fill="FFFFFF"/>
                <w:lang w:eastAsia="ru-RU" w:bidi="ru-RU"/>
              </w:rPr>
              <w:t xml:space="preserve"> темы </w:t>
            </w:r>
            <w:r>
              <w:rPr>
                <w:rFonts w:eastAsia="Times New Roman"/>
                <w:color w:val="000000"/>
                <w:sz w:val="24"/>
                <w:szCs w:val="24"/>
                <w:shd w:val="clear" w:color="auto" w:fill="FFFFFF"/>
                <w:lang w:eastAsia="ru-RU" w:bidi="ru-RU"/>
              </w:rPr>
              <w:t xml:space="preserve">и </w:t>
            </w:r>
            <w:r w:rsidRPr="004E2DDC">
              <w:rPr>
                <w:rFonts w:eastAsia="Times New Roman"/>
                <w:color w:val="000000"/>
                <w:sz w:val="24"/>
                <w:szCs w:val="24"/>
                <w:shd w:val="clear" w:color="auto" w:fill="FFFFFF"/>
                <w:lang w:eastAsia="ru-RU" w:bidi="ru-RU"/>
              </w:rPr>
              <w:t>без особых трудностей</w:t>
            </w:r>
            <w:r>
              <w:rPr>
                <w:rFonts w:eastAsia="Times New Roman"/>
                <w:color w:val="000000"/>
                <w:sz w:val="24"/>
                <w:szCs w:val="24"/>
                <w:shd w:val="clear" w:color="auto" w:fill="FFFFFF"/>
                <w:lang w:eastAsia="ru-RU" w:bidi="ru-RU"/>
              </w:rPr>
              <w:t xml:space="preserve"> </w:t>
            </w:r>
            <w:r w:rsidRPr="004E2DDC">
              <w:rPr>
                <w:rFonts w:eastAsia="Times New Roman"/>
                <w:color w:val="000000"/>
                <w:sz w:val="24"/>
                <w:szCs w:val="24"/>
                <w:shd w:val="clear" w:color="auto" w:fill="FFFFFF"/>
                <w:lang w:eastAsia="ru-RU" w:bidi="ru-RU"/>
              </w:rPr>
              <w:t>отвечает на поставленные вопросы</w:t>
            </w:r>
            <w:r>
              <w:rPr>
                <w:rFonts w:eastAsia="Times New Roman"/>
                <w:color w:val="000000"/>
                <w:sz w:val="24"/>
                <w:szCs w:val="24"/>
                <w:shd w:val="clear" w:color="auto" w:fill="FFFFFF"/>
                <w:lang w:eastAsia="ru-RU" w:bidi="ru-RU"/>
              </w:rPr>
              <w:t xml:space="preserve"> </w:t>
            </w:r>
          </w:p>
        </w:tc>
      </w:tr>
      <w:tr w:rsidR="000036B3" w:rsidRPr="000502F7" w14:paraId="52D17F45" w14:textId="77777777" w:rsidTr="00165E52">
        <w:trPr>
          <w:trHeight w:val="835"/>
        </w:trPr>
        <w:tc>
          <w:tcPr>
            <w:tcW w:w="1570" w:type="dxa"/>
            <w:tcBorders>
              <w:top w:val="single" w:sz="4" w:space="0" w:color="auto"/>
              <w:left w:val="single" w:sz="4" w:space="0" w:color="auto"/>
            </w:tcBorders>
            <w:shd w:val="clear" w:color="auto" w:fill="FFFFFF"/>
          </w:tcPr>
          <w:p w14:paraId="711B4D67" w14:textId="77777777" w:rsidR="000036B3" w:rsidRPr="000502F7" w:rsidRDefault="000036B3" w:rsidP="00165E52">
            <w:pPr>
              <w:widowControl w:val="0"/>
              <w:spacing w:after="0" w:line="240" w:lineRule="auto"/>
              <w:rPr>
                <w:rFonts w:eastAsia="Times New Roman"/>
                <w:sz w:val="24"/>
                <w:szCs w:val="24"/>
                <w:lang w:eastAsia="ru-RU" w:bidi="ru-RU"/>
              </w:rPr>
            </w:pPr>
            <w:r w:rsidRPr="000502F7">
              <w:rPr>
                <w:rFonts w:eastAsia="Times New Roman"/>
                <w:sz w:val="24"/>
                <w:szCs w:val="24"/>
                <w:lang w:eastAsia="ru-RU" w:bidi="ru-RU"/>
              </w:rPr>
              <w:t>Удовлетворительно</w:t>
            </w:r>
          </w:p>
        </w:tc>
        <w:tc>
          <w:tcPr>
            <w:tcW w:w="3260" w:type="dxa"/>
            <w:vMerge/>
            <w:tcBorders>
              <w:top w:val="single" w:sz="4" w:space="0" w:color="auto"/>
              <w:left w:val="single" w:sz="4" w:space="0" w:color="auto"/>
            </w:tcBorders>
            <w:shd w:val="clear" w:color="auto" w:fill="FFFFFF"/>
          </w:tcPr>
          <w:p w14:paraId="3F75652D" w14:textId="77777777" w:rsidR="000036B3" w:rsidRPr="000502F7" w:rsidRDefault="000036B3" w:rsidP="00165E52">
            <w:pPr>
              <w:spacing w:after="0" w:line="240" w:lineRule="auto"/>
              <w:rPr>
                <w:rFonts w:eastAsia="Times New Roman"/>
                <w:sz w:val="24"/>
                <w:szCs w:val="24"/>
              </w:rPr>
            </w:pPr>
          </w:p>
        </w:tc>
        <w:tc>
          <w:tcPr>
            <w:tcW w:w="5386" w:type="dxa"/>
            <w:tcBorders>
              <w:top w:val="single" w:sz="4" w:space="0" w:color="auto"/>
              <w:left w:val="single" w:sz="4" w:space="0" w:color="auto"/>
              <w:right w:val="single" w:sz="4" w:space="0" w:color="auto"/>
            </w:tcBorders>
            <w:shd w:val="clear" w:color="auto" w:fill="FFFFFF"/>
          </w:tcPr>
          <w:p w14:paraId="15B73376" w14:textId="77777777" w:rsidR="000036B3" w:rsidRDefault="000036B3" w:rsidP="00165E52">
            <w:pPr>
              <w:widowControl w:val="0"/>
              <w:spacing w:after="0" w:line="240" w:lineRule="auto"/>
              <w:ind w:right="296" w:firstLine="325"/>
              <w:jc w:val="both"/>
              <w:rPr>
                <w:rFonts w:eastAsia="Times New Roman"/>
                <w:color w:val="000000"/>
                <w:sz w:val="24"/>
                <w:szCs w:val="24"/>
                <w:shd w:val="clear" w:color="auto" w:fill="FFFFFF"/>
                <w:lang w:eastAsia="ru-RU" w:bidi="ru-RU"/>
              </w:rPr>
            </w:pPr>
            <w:proofErr w:type="gramStart"/>
            <w:r>
              <w:rPr>
                <w:rFonts w:eastAsia="Times New Roman"/>
                <w:color w:val="000000"/>
                <w:sz w:val="24"/>
                <w:szCs w:val="24"/>
                <w:shd w:val="clear" w:color="auto" w:fill="FFFFFF"/>
                <w:lang w:eastAsia="ru-RU" w:bidi="ru-RU"/>
              </w:rPr>
              <w:t xml:space="preserve">Проект </w:t>
            </w:r>
            <w:r w:rsidRPr="004E2DDC">
              <w:rPr>
                <w:rFonts w:eastAsia="Times New Roman"/>
                <w:color w:val="000000"/>
                <w:sz w:val="24"/>
                <w:szCs w:val="24"/>
                <w:shd w:val="clear" w:color="auto" w:fill="FFFFFF"/>
                <w:lang w:eastAsia="ru-RU" w:bidi="ru-RU"/>
              </w:rPr>
              <w:t xml:space="preserve"> </w:t>
            </w:r>
            <w:r>
              <w:rPr>
                <w:rFonts w:eastAsia="Times New Roman"/>
                <w:color w:val="000000"/>
                <w:sz w:val="24"/>
                <w:szCs w:val="24"/>
                <w:shd w:val="clear" w:color="auto" w:fill="FFFFFF"/>
                <w:lang w:eastAsia="ru-RU" w:bidi="ru-RU"/>
              </w:rPr>
              <w:t>выполнен</w:t>
            </w:r>
            <w:proofErr w:type="gramEnd"/>
            <w:r>
              <w:rPr>
                <w:rFonts w:eastAsia="Times New Roman"/>
                <w:color w:val="000000"/>
                <w:sz w:val="24"/>
                <w:szCs w:val="24"/>
                <w:shd w:val="clear" w:color="auto" w:fill="FFFFFF"/>
                <w:lang w:eastAsia="ru-RU" w:bidi="ru-RU"/>
              </w:rPr>
              <w:t xml:space="preserve">  с помощью преподавателя, в целом   </w:t>
            </w:r>
            <w:r w:rsidRPr="004E2DDC">
              <w:rPr>
                <w:rFonts w:eastAsia="Times New Roman"/>
                <w:color w:val="000000"/>
                <w:sz w:val="24"/>
                <w:szCs w:val="24"/>
                <w:shd w:val="clear" w:color="auto" w:fill="FFFFFF"/>
                <w:lang w:eastAsia="ru-RU" w:bidi="ru-RU"/>
              </w:rPr>
              <w:t>оформлен в соответствии с требованиями;</w:t>
            </w:r>
            <w:r>
              <w:rPr>
                <w:rFonts w:eastAsia="Times New Roman"/>
                <w:color w:val="000000"/>
                <w:sz w:val="24"/>
                <w:szCs w:val="24"/>
                <w:shd w:val="clear" w:color="auto" w:fill="FFFFFF"/>
                <w:lang w:eastAsia="ru-RU" w:bidi="ru-RU"/>
              </w:rPr>
              <w:t xml:space="preserve"> однако содержит не  все необходимые, исходя из специфики, составляющие; и не все части проекта глубоко и всесторонне проработаны. </w:t>
            </w:r>
          </w:p>
          <w:p w14:paraId="303DED9D" w14:textId="77777777" w:rsidR="000036B3" w:rsidRPr="000502F7" w:rsidRDefault="000036B3" w:rsidP="00165E52">
            <w:pPr>
              <w:widowControl w:val="0"/>
              <w:spacing w:after="0" w:line="240" w:lineRule="auto"/>
              <w:ind w:right="296" w:firstLine="325"/>
              <w:jc w:val="both"/>
              <w:rPr>
                <w:rFonts w:eastAsia="Times New Roman"/>
                <w:color w:val="000000"/>
                <w:sz w:val="24"/>
                <w:szCs w:val="24"/>
                <w:shd w:val="clear" w:color="auto" w:fill="FFFFFF"/>
                <w:lang w:eastAsia="ru-RU" w:bidi="ru-RU"/>
              </w:rPr>
            </w:pPr>
            <w:r>
              <w:rPr>
                <w:rFonts w:eastAsia="Times New Roman"/>
                <w:color w:val="000000"/>
                <w:sz w:val="24"/>
                <w:szCs w:val="24"/>
                <w:shd w:val="clear" w:color="auto" w:fill="FFFFFF"/>
                <w:lang w:eastAsia="ru-RU" w:bidi="ru-RU"/>
              </w:rPr>
              <w:t xml:space="preserve">В презентации </w:t>
            </w:r>
            <w:r w:rsidRPr="004E2DDC">
              <w:rPr>
                <w:rFonts w:eastAsia="Times New Roman"/>
                <w:color w:val="000000"/>
                <w:sz w:val="24"/>
                <w:szCs w:val="24"/>
                <w:shd w:val="clear" w:color="auto" w:fill="FFFFFF"/>
                <w:lang w:eastAsia="ru-RU" w:bidi="ru-RU"/>
              </w:rPr>
              <w:t>просматривается непоследовательность изложения материала;</w:t>
            </w:r>
            <w:r>
              <w:rPr>
                <w:rFonts w:eastAsia="Times New Roman"/>
                <w:color w:val="000000"/>
                <w:sz w:val="24"/>
                <w:szCs w:val="24"/>
                <w:shd w:val="clear" w:color="auto" w:fill="FFFFFF"/>
                <w:lang w:eastAsia="ru-RU" w:bidi="ru-RU"/>
              </w:rPr>
              <w:t xml:space="preserve"> п</w:t>
            </w:r>
            <w:r w:rsidRPr="004E2DDC">
              <w:rPr>
                <w:rFonts w:eastAsia="Times New Roman"/>
                <w:color w:val="000000"/>
                <w:sz w:val="24"/>
                <w:szCs w:val="24"/>
                <w:shd w:val="clear" w:color="auto" w:fill="FFFFFF"/>
                <w:lang w:eastAsia="ru-RU" w:bidi="ru-RU"/>
              </w:rPr>
              <w:t xml:space="preserve">ри защите </w:t>
            </w:r>
            <w:r>
              <w:rPr>
                <w:rFonts w:eastAsia="Times New Roman"/>
                <w:color w:val="000000"/>
                <w:sz w:val="24"/>
                <w:szCs w:val="24"/>
                <w:shd w:val="clear" w:color="auto" w:fill="FFFFFF"/>
                <w:lang w:eastAsia="ru-RU" w:bidi="ru-RU"/>
              </w:rPr>
              <w:t xml:space="preserve">проекта </w:t>
            </w:r>
            <w:r w:rsidRPr="004E2DDC">
              <w:rPr>
                <w:rFonts w:eastAsia="Times New Roman"/>
                <w:color w:val="000000"/>
                <w:sz w:val="24"/>
                <w:szCs w:val="24"/>
                <w:shd w:val="clear" w:color="auto" w:fill="FFFFFF"/>
                <w:lang w:eastAsia="ru-RU" w:bidi="ru-RU"/>
              </w:rPr>
              <w:t xml:space="preserve">обучающийся проявляет </w:t>
            </w:r>
            <w:proofErr w:type="gramStart"/>
            <w:r w:rsidRPr="004E2DDC">
              <w:rPr>
                <w:rFonts w:eastAsia="Times New Roman"/>
                <w:color w:val="000000"/>
                <w:sz w:val="24"/>
                <w:szCs w:val="24"/>
                <w:shd w:val="clear" w:color="auto" w:fill="FFFFFF"/>
                <w:lang w:eastAsia="ru-RU" w:bidi="ru-RU"/>
              </w:rPr>
              <w:t>неуверенность</w:t>
            </w:r>
            <w:r>
              <w:rPr>
                <w:rFonts w:eastAsia="Times New Roman"/>
                <w:color w:val="000000"/>
                <w:sz w:val="24"/>
                <w:szCs w:val="24"/>
                <w:shd w:val="clear" w:color="auto" w:fill="FFFFFF"/>
                <w:lang w:eastAsia="ru-RU" w:bidi="ru-RU"/>
              </w:rPr>
              <w:t xml:space="preserve">,  </w:t>
            </w:r>
            <w:r w:rsidRPr="004E2DDC">
              <w:rPr>
                <w:rFonts w:eastAsia="Times New Roman"/>
                <w:color w:val="000000"/>
                <w:sz w:val="24"/>
                <w:szCs w:val="24"/>
                <w:shd w:val="clear" w:color="auto" w:fill="FFFFFF"/>
                <w:lang w:eastAsia="ru-RU" w:bidi="ru-RU"/>
              </w:rPr>
              <w:t>показывает</w:t>
            </w:r>
            <w:proofErr w:type="gramEnd"/>
            <w:r w:rsidRPr="004E2DDC">
              <w:rPr>
                <w:rFonts w:eastAsia="Times New Roman"/>
                <w:color w:val="000000"/>
                <w:sz w:val="24"/>
                <w:szCs w:val="24"/>
                <w:shd w:val="clear" w:color="auto" w:fill="FFFFFF"/>
                <w:lang w:eastAsia="ru-RU" w:bidi="ru-RU"/>
              </w:rPr>
              <w:t xml:space="preserve"> слабое знание </w:t>
            </w:r>
            <w:r>
              <w:rPr>
                <w:rFonts w:eastAsia="Times New Roman"/>
                <w:color w:val="000000"/>
                <w:sz w:val="24"/>
                <w:szCs w:val="24"/>
                <w:shd w:val="clear" w:color="auto" w:fill="FFFFFF"/>
                <w:lang w:eastAsia="ru-RU" w:bidi="ru-RU"/>
              </w:rPr>
              <w:t xml:space="preserve">некоторых </w:t>
            </w:r>
            <w:r w:rsidRPr="004E2DDC">
              <w:rPr>
                <w:rFonts w:eastAsia="Times New Roman"/>
                <w:color w:val="000000"/>
                <w:sz w:val="24"/>
                <w:szCs w:val="24"/>
                <w:shd w:val="clear" w:color="auto" w:fill="FFFFFF"/>
                <w:lang w:eastAsia="ru-RU" w:bidi="ru-RU"/>
              </w:rPr>
              <w:t>вопросов</w:t>
            </w:r>
            <w:r>
              <w:rPr>
                <w:rFonts w:eastAsia="Times New Roman"/>
                <w:color w:val="000000"/>
                <w:sz w:val="24"/>
                <w:szCs w:val="24"/>
                <w:shd w:val="clear" w:color="auto" w:fill="FFFFFF"/>
                <w:lang w:eastAsia="ru-RU" w:bidi="ru-RU"/>
              </w:rPr>
              <w:t xml:space="preserve"> и </w:t>
            </w:r>
            <w:r w:rsidRPr="004E2DDC">
              <w:rPr>
                <w:rFonts w:eastAsia="Times New Roman"/>
                <w:color w:val="000000"/>
                <w:sz w:val="24"/>
                <w:szCs w:val="24"/>
                <w:shd w:val="clear" w:color="auto" w:fill="FFFFFF"/>
                <w:lang w:eastAsia="ru-RU" w:bidi="ru-RU"/>
              </w:rPr>
              <w:t>не дает полного аргументированного ответа на заданные вопросы</w:t>
            </w:r>
          </w:p>
        </w:tc>
      </w:tr>
      <w:tr w:rsidR="000036B3" w:rsidRPr="000502F7" w14:paraId="71CD1AB7" w14:textId="77777777" w:rsidTr="00165E52">
        <w:trPr>
          <w:trHeight w:val="624"/>
        </w:trPr>
        <w:tc>
          <w:tcPr>
            <w:tcW w:w="1570" w:type="dxa"/>
            <w:tcBorders>
              <w:top w:val="single" w:sz="4" w:space="0" w:color="auto"/>
              <w:left w:val="single" w:sz="4" w:space="0" w:color="auto"/>
              <w:bottom w:val="single" w:sz="4" w:space="0" w:color="auto"/>
            </w:tcBorders>
            <w:shd w:val="clear" w:color="auto" w:fill="FFFFFF"/>
          </w:tcPr>
          <w:p w14:paraId="4A0C4EBC" w14:textId="77777777" w:rsidR="000036B3" w:rsidRPr="000502F7" w:rsidRDefault="000036B3" w:rsidP="00165E52">
            <w:pPr>
              <w:widowControl w:val="0"/>
              <w:spacing w:after="0" w:line="240" w:lineRule="auto"/>
              <w:rPr>
                <w:rFonts w:eastAsia="Times New Roman"/>
                <w:sz w:val="24"/>
                <w:szCs w:val="24"/>
                <w:lang w:eastAsia="ru-RU" w:bidi="ru-RU"/>
              </w:rPr>
            </w:pPr>
            <w:r w:rsidRPr="000502F7">
              <w:rPr>
                <w:rFonts w:eastAsia="Times New Roman"/>
                <w:sz w:val="24"/>
                <w:szCs w:val="24"/>
                <w:lang w:eastAsia="ru-RU" w:bidi="ru-RU"/>
              </w:rPr>
              <w:t>Неудовлетвори</w:t>
            </w:r>
            <w:r w:rsidRPr="000502F7">
              <w:rPr>
                <w:rFonts w:eastAsia="Times New Roman"/>
                <w:sz w:val="24"/>
                <w:szCs w:val="24"/>
                <w:lang w:eastAsia="ru-RU" w:bidi="ru-RU"/>
              </w:rPr>
              <w:softHyphen/>
              <w:t xml:space="preserve">тельно </w:t>
            </w:r>
          </w:p>
        </w:tc>
        <w:tc>
          <w:tcPr>
            <w:tcW w:w="3260" w:type="dxa"/>
            <w:vMerge/>
            <w:tcBorders>
              <w:left w:val="single" w:sz="4" w:space="0" w:color="auto"/>
              <w:bottom w:val="single" w:sz="4" w:space="0" w:color="auto"/>
            </w:tcBorders>
            <w:shd w:val="clear" w:color="auto" w:fill="FFFFFF"/>
          </w:tcPr>
          <w:p w14:paraId="553565E0" w14:textId="77777777" w:rsidR="000036B3" w:rsidRPr="000502F7" w:rsidRDefault="000036B3" w:rsidP="00165E52">
            <w:pPr>
              <w:spacing w:after="0" w:line="240" w:lineRule="auto"/>
              <w:rPr>
                <w:rFonts w:eastAsia="Times New Roman"/>
                <w:sz w:val="24"/>
                <w:szCs w:val="24"/>
              </w:rPr>
            </w:pPr>
          </w:p>
        </w:tc>
        <w:tc>
          <w:tcPr>
            <w:tcW w:w="5386" w:type="dxa"/>
            <w:tcBorders>
              <w:top w:val="single" w:sz="4" w:space="0" w:color="auto"/>
              <w:left w:val="single" w:sz="4" w:space="0" w:color="auto"/>
              <w:bottom w:val="single" w:sz="4" w:space="0" w:color="auto"/>
              <w:right w:val="single" w:sz="4" w:space="0" w:color="auto"/>
            </w:tcBorders>
            <w:shd w:val="clear" w:color="auto" w:fill="FFFFFF"/>
          </w:tcPr>
          <w:p w14:paraId="7C922B92" w14:textId="77777777" w:rsidR="000036B3" w:rsidRDefault="000036B3" w:rsidP="00165E52">
            <w:pPr>
              <w:widowControl w:val="0"/>
              <w:spacing w:after="0" w:line="240" w:lineRule="auto"/>
              <w:ind w:right="296" w:firstLine="325"/>
              <w:jc w:val="both"/>
              <w:rPr>
                <w:rFonts w:eastAsia="Times New Roman"/>
                <w:color w:val="000000"/>
                <w:sz w:val="24"/>
                <w:szCs w:val="24"/>
                <w:shd w:val="clear" w:color="auto" w:fill="FFFFFF"/>
                <w:lang w:eastAsia="ru-RU" w:bidi="ru-RU"/>
              </w:rPr>
            </w:pPr>
            <w:r>
              <w:rPr>
                <w:rFonts w:eastAsia="Times New Roman"/>
                <w:color w:val="000000"/>
                <w:sz w:val="24"/>
                <w:szCs w:val="24"/>
                <w:shd w:val="clear" w:color="auto" w:fill="FFFFFF"/>
                <w:lang w:eastAsia="ru-RU" w:bidi="ru-RU"/>
              </w:rPr>
              <w:t xml:space="preserve">Проект сдан невовремя, </w:t>
            </w:r>
            <w:r w:rsidRPr="004E2DDC">
              <w:rPr>
                <w:rFonts w:eastAsia="Times New Roman"/>
                <w:color w:val="000000"/>
                <w:sz w:val="24"/>
                <w:szCs w:val="24"/>
                <w:shd w:val="clear" w:color="auto" w:fill="FFFFFF"/>
                <w:lang w:eastAsia="ru-RU" w:bidi="ru-RU"/>
              </w:rPr>
              <w:t xml:space="preserve">содержит грубые ошибки; не отвечает </w:t>
            </w:r>
            <w:r>
              <w:rPr>
                <w:rFonts w:eastAsia="Times New Roman"/>
                <w:color w:val="000000"/>
                <w:sz w:val="24"/>
                <w:szCs w:val="24"/>
                <w:shd w:val="clear" w:color="auto" w:fill="FFFFFF"/>
                <w:lang w:eastAsia="ru-RU" w:bidi="ru-RU"/>
              </w:rPr>
              <w:t xml:space="preserve">поставленным </w:t>
            </w:r>
            <w:r w:rsidRPr="004E2DDC">
              <w:rPr>
                <w:rFonts w:eastAsia="Times New Roman"/>
                <w:color w:val="000000"/>
                <w:sz w:val="24"/>
                <w:szCs w:val="24"/>
                <w:shd w:val="clear" w:color="auto" w:fill="FFFFFF"/>
                <w:lang w:eastAsia="ru-RU" w:bidi="ru-RU"/>
              </w:rPr>
              <w:t>требованиям</w:t>
            </w:r>
            <w:r>
              <w:rPr>
                <w:rFonts w:eastAsia="Times New Roman"/>
                <w:color w:val="000000"/>
                <w:sz w:val="24"/>
                <w:szCs w:val="24"/>
                <w:shd w:val="clear" w:color="auto" w:fill="FFFFFF"/>
                <w:lang w:eastAsia="ru-RU" w:bidi="ru-RU"/>
              </w:rPr>
              <w:t>.</w:t>
            </w:r>
          </w:p>
          <w:p w14:paraId="0E9E8125" w14:textId="77777777" w:rsidR="000036B3" w:rsidRPr="000502F7" w:rsidRDefault="000036B3" w:rsidP="00165E52">
            <w:pPr>
              <w:widowControl w:val="0"/>
              <w:spacing w:after="0" w:line="240" w:lineRule="auto"/>
              <w:ind w:right="296" w:firstLine="325"/>
              <w:jc w:val="both"/>
              <w:rPr>
                <w:rFonts w:eastAsia="Times New Roman"/>
                <w:color w:val="000000"/>
                <w:sz w:val="24"/>
                <w:szCs w:val="24"/>
                <w:shd w:val="clear" w:color="auto" w:fill="FFFFFF"/>
                <w:lang w:eastAsia="ru-RU" w:bidi="ru-RU"/>
              </w:rPr>
            </w:pPr>
            <w:r>
              <w:rPr>
                <w:rFonts w:eastAsia="Times New Roman"/>
                <w:color w:val="000000"/>
                <w:sz w:val="24"/>
                <w:szCs w:val="24"/>
                <w:shd w:val="clear" w:color="auto" w:fill="FFFFFF"/>
                <w:lang w:eastAsia="ru-RU" w:bidi="ru-RU"/>
              </w:rPr>
              <w:t>П</w:t>
            </w:r>
            <w:r w:rsidRPr="004E2DDC">
              <w:rPr>
                <w:rFonts w:eastAsia="Times New Roman"/>
                <w:color w:val="000000"/>
                <w:sz w:val="24"/>
                <w:szCs w:val="24"/>
                <w:shd w:val="clear" w:color="auto" w:fill="FFFFFF"/>
                <w:lang w:eastAsia="ru-RU" w:bidi="ru-RU"/>
              </w:rPr>
              <w:t xml:space="preserve">ри защите </w:t>
            </w:r>
            <w:r>
              <w:rPr>
                <w:rFonts w:eastAsia="Times New Roman"/>
                <w:color w:val="000000"/>
                <w:sz w:val="24"/>
                <w:szCs w:val="24"/>
                <w:shd w:val="clear" w:color="auto" w:fill="FFFFFF"/>
                <w:lang w:eastAsia="ru-RU" w:bidi="ru-RU"/>
              </w:rPr>
              <w:t xml:space="preserve">проекта </w:t>
            </w:r>
            <w:r w:rsidRPr="004E2DDC">
              <w:rPr>
                <w:rFonts w:eastAsia="Times New Roman"/>
                <w:color w:val="000000"/>
                <w:sz w:val="24"/>
                <w:szCs w:val="24"/>
                <w:shd w:val="clear" w:color="auto" w:fill="FFFFFF"/>
                <w:lang w:eastAsia="ru-RU" w:bidi="ru-RU"/>
              </w:rPr>
              <w:t xml:space="preserve">обучающийся показывает неуверенность, затрудняется отвечать на поставленные вопросы по теме </w:t>
            </w:r>
            <w:proofErr w:type="gramStart"/>
            <w:r>
              <w:rPr>
                <w:rFonts w:eastAsia="Times New Roman"/>
                <w:color w:val="000000"/>
                <w:sz w:val="24"/>
                <w:szCs w:val="24"/>
                <w:shd w:val="clear" w:color="auto" w:fill="FFFFFF"/>
                <w:lang w:eastAsia="ru-RU" w:bidi="ru-RU"/>
              </w:rPr>
              <w:t>проекта</w:t>
            </w:r>
            <w:r w:rsidRPr="004E2DDC">
              <w:rPr>
                <w:rFonts w:eastAsia="Times New Roman"/>
                <w:color w:val="000000"/>
                <w:sz w:val="24"/>
                <w:szCs w:val="24"/>
                <w:shd w:val="clear" w:color="auto" w:fill="FFFFFF"/>
                <w:lang w:eastAsia="ru-RU" w:bidi="ru-RU"/>
              </w:rPr>
              <w:t xml:space="preserve">, </w:t>
            </w:r>
            <w:r>
              <w:rPr>
                <w:rFonts w:eastAsia="Times New Roman"/>
                <w:color w:val="000000"/>
                <w:sz w:val="24"/>
                <w:szCs w:val="24"/>
                <w:shd w:val="clear" w:color="auto" w:fill="FFFFFF"/>
                <w:lang w:eastAsia="ru-RU" w:bidi="ru-RU"/>
              </w:rPr>
              <w:t xml:space="preserve"> </w:t>
            </w:r>
            <w:r w:rsidRPr="004E2DDC">
              <w:rPr>
                <w:rFonts w:eastAsia="Times New Roman"/>
                <w:color w:val="000000"/>
                <w:sz w:val="24"/>
                <w:szCs w:val="24"/>
                <w:shd w:val="clear" w:color="auto" w:fill="FFFFFF"/>
                <w:lang w:eastAsia="ru-RU" w:bidi="ru-RU"/>
              </w:rPr>
              <w:t>при</w:t>
            </w:r>
            <w:proofErr w:type="gramEnd"/>
            <w:r w:rsidRPr="004E2DDC">
              <w:rPr>
                <w:rFonts w:eastAsia="Times New Roman"/>
                <w:color w:val="000000"/>
                <w:sz w:val="24"/>
                <w:szCs w:val="24"/>
                <w:shd w:val="clear" w:color="auto" w:fill="FFFFFF"/>
                <w:lang w:eastAsia="ru-RU" w:bidi="ru-RU"/>
              </w:rPr>
              <w:t xml:space="preserve"> ответе на вопросы допускает серьезные ошибки</w:t>
            </w:r>
          </w:p>
        </w:tc>
      </w:tr>
    </w:tbl>
    <w:p w14:paraId="6486DA1C" w14:textId="77777777" w:rsidR="000036B3" w:rsidRPr="000502F7" w:rsidRDefault="000036B3" w:rsidP="000036B3">
      <w:pPr>
        <w:spacing w:after="0" w:line="240" w:lineRule="auto"/>
        <w:ind w:firstLine="709"/>
        <w:rPr>
          <w:rFonts w:eastAsia="Times New Roman"/>
          <w:b/>
          <w:i/>
          <w:sz w:val="24"/>
          <w:szCs w:val="24"/>
        </w:rPr>
      </w:pPr>
    </w:p>
    <w:p w14:paraId="246A5949" w14:textId="2DF29856" w:rsidR="000036B3" w:rsidRDefault="00E34CD6" w:rsidP="000036B3">
      <w:pPr>
        <w:spacing w:after="0" w:line="240" w:lineRule="auto"/>
        <w:ind w:firstLine="709"/>
        <w:jc w:val="both"/>
        <w:rPr>
          <w:rFonts w:eastAsia="Times New Roman"/>
          <w:b/>
          <w:color w:val="000000"/>
          <w:sz w:val="24"/>
          <w:szCs w:val="24"/>
          <w:lang w:eastAsia="ru-RU" w:bidi="ru-RU"/>
        </w:rPr>
      </w:pPr>
      <w:r>
        <w:rPr>
          <w:rFonts w:eastAsia="Times New Roman"/>
          <w:b/>
          <w:color w:val="000000"/>
          <w:sz w:val="24"/>
          <w:szCs w:val="24"/>
          <w:lang w:eastAsia="ru-RU" w:bidi="ru-RU"/>
        </w:rPr>
        <w:br w:type="column"/>
      </w:r>
      <w:r w:rsidR="000036B3" w:rsidRPr="000502F7">
        <w:rPr>
          <w:rFonts w:eastAsia="Times New Roman"/>
          <w:b/>
          <w:color w:val="000000"/>
          <w:sz w:val="24"/>
          <w:szCs w:val="24"/>
          <w:lang w:eastAsia="ru-RU" w:bidi="ru-RU"/>
        </w:rPr>
        <w:lastRenderedPageBreak/>
        <w:t>Оценивание ответа на зачете</w:t>
      </w:r>
    </w:p>
    <w:p w14:paraId="1EF01BB0" w14:textId="77777777" w:rsidR="000036B3" w:rsidRPr="000502F7" w:rsidRDefault="000036B3" w:rsidP="000036B3">
      <w:pPr>
        <w:spacing w:after="0" w:line="240" w:lineRule="auto"/>
        <w:ind w:firstLine="709"/>
        <w:jc w:val="both"/>
        <w:rPr>
          <w:rFonts w:eastAsia="Times New Roman"/>
          <w:i/>
          <w:sz w:val="24"/>
          <w:szCs w:val="24"/>
        </w:rPr>
      </w:pPr>
    </w:p>
    <w:tbl>
      <w:tblPr>
        <w:tblOverlap w:val="neve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711"/>
        <w:gridCol w:w="3119"/>
        <w:gridCol w:w="5386"/>
      </w:tblGrid>
      <w:tr w:rsidR="000036B3" w:rsidRPr="000502F7" w14:paraId="73B2B3CC" w14:textId="77777777" w:rsidTr="00165E52">
        <w:trPr>
          <w:trHeight w:val="669"/>
        </w:trPr>
        <w:tc>
          <w:tcPr>
            <w:tcW w:w="1711" w:type="dxa"/>
            <w:shd w:val="clear" w:color="auto" w:fill="FFFFFF"/>
            <w:vAlign w:val="center"/>
          </w:tcPr>
          <w:p w14:paraId="7C63046D" w14:textId="77777777" w:rsidR="000036B3" w:rsidRPr="000502F7" w:rsidRDefault="000036B3" w:rsidP="00165E52">
            <w:pPr>
              <w:widowControl w:val="0"/>
              <w:spacing w:after="0" w:line="240" w:lineRule="auto"/>
              <w:jc w:val="center"/>
              <w:rPr>
                <w:rFonts w:eastAsia="Times New Roman"/>
                <w:sz w:val="24"/>
                <w:szCs w:val="24"/>
                <w:lang w:eastAsia="ru-RU" w:bidi="ru-RU"/>
              </w:rPr>
            </w:pPr>
            <w:r w:rsidRPr="000502F7">
              <w:rPr>
                <w:rFonts w:eastAsia="Times New Roman"/>
                <w:sz w:val="24"/>
                <w:szCs w:val="24"/>
                <w:lang w:eastAsia="ru-RU" w:bidi="ru-RU"/>
              </w:rPr>
              <w:t>Зачтено/не зачтено</w:t>
            </w:r>
          </w:p>
        </w:tc>
        <w:tc>
          <w:tcPr>
            <w:tcW w:w="3119" w:type="dxa"/>
            <w:shd w:val="clear" w:color="auto" w:fill="FFFFFF"/>
            <w:vAlign w:val="center"/>
          </w:tcPr>
          <w:p w14:paraId="7DADD376" w14:textId="77777777" w:rsidR="000036B3" w:rsidRPr="000502F7" w:rsidRDefault="000036B3" w:rsidP="00165E52">
            <w:pPr>
              <w:widowControl w:val="0"/>
              <w:spacing w:after="0" w:line="240" w:lineRule="auto"/>
              <w:jc w:val="center"/>
              <w:rPr>
                <w:rFonts w:eastAsia="Times New Roman"/>
                <w:sz w:val="24"/>
                <w:szCs w:val="24"/>
                <w:lang w:eastAsia="ru-RU" w:bidi="ru-RU"/>
              </w:rPr>
            </w:pPr>
            <w:r w:rsidRPr="000502F7">
              <w:rPr>
                <w:rFonts w:eastAsia="Times New Roman"/>
                <w:sz w:val="24"/>
                <w:szCs w:val="24"/>
                <w:lang w:eastAsia="ru-RU" w:bidi="ru-RU"/>
              </w:rPr>
              <w:t>Показатели</w:t>
            </w:r>
          </w:p>
        </w:tc>
        <w:tc>
          <w:tcPr>
            <w:tcW w:w="5386" w:type="dxa"/>
            <w:shd w:val="clear" w:color="auto" w:fill="FFFFFF"/>
            <w:vAlign w:val="center"/>
          </w:tcPr>
          <w:p w14:paraId="10965E77" w14:textId="77777777" w:rsidR="000036B3" w:rsidRPr="000502F7" w:rsidRDefault="000036B3" w:rsidP="00165E52">
            <w:pPr>
              <w:widowControl w:val="0"/>
              <w:spacing w:after="0" w:line="240" w:lineRule="auto"/>
              <w:jc w:val="center"/>
              <w:rPr>
                <w:rFonts w:eastAsia="Times New Roman"/>
                <w:sz w:val="24"/>
                <w:szCs w:val="24"/>
                <w:lang w:eastAsia="ru-RU" w:bidi="ru-RU"/>
              </w:rPr>
            </w:pPr>
            <w:r w:rsidRPr="000502F7">
              <w:rPr>
                <w:rFonts w:eastAsia="Times New Roman"/>
                <w:sz w:val="24"/>
                <w:szCs w:val="24"/>
                <w:lang w:eastAsia="ru-RU" w:bidi="ru-RU"/>
              </w:rPr>
              <w:t>Критерии</w:t>
            </w:r>
          </w:p>
        </w:tc>
      </w:tr>
      <w:tr w:rsidR="000036B3" w:rsidRPr="000502F7" w14:paraId="25983217" w14:textId="77777777" w:rsidTr="00165E52">
        <w:trPr>
          <w:trHeight w:val="274"/>
        </w:trPr>
        <w:tc>
          <w:tcPr>
            <w:tcW w:w="1711" w:type="dxa"/>
            <w:shd w:val="clear" w:color="auto" w:fill="FFFFFF"/>
          </w:tcPr>
          <w:p w14:paraId="29A89EA2" w14:textId="77777777" w:rsidR="000036B3" w:rsidRPr="000502F7" w:rsidRDefault="000036B3" w:rsidP="00165E52">
            <w:pPr>
              <w:widowControl w:val="0"/>
              <w:spacing w:after="0" w:line="240" w:lineRule="auto"/>
              <w:rPr>
                <w:rFonts w:eastAsia="Times New Roman"/>
                <w:sz w:val="24"/>
                <w:szCs w:val="24"/>
                <w:lang w:eastAsia="ru-RU" w:bidi="ru-RU"/>
              </w:rPr>
            </w:pPr>
            <w:r w:rsidRPr="000502F7">
              <w:rPr>
                <w:rFonts w:eastAsia="Times New Roman"/>
                <w:sz w:val="24"/>
                <w:szCs w:val="24"/>
                <w:lang w:eastAsia="ru-RU" w:bidi="ru-RU"/>
              </w:rPr>
              <w:t xml:space="preserve">Зачтено </w:t>
            </w:r>
          </w:p>
        </w:tc>
        <w:tc>
          <w:tcPr>
            <w:tcW w:w="3119" w:type="dxa"/>
            <w:vMerge w:val="restart"/>
            <w:shd w:val="clear" w:color="auto" w:fill="FFFFFF"/>
          </w:tcPr>
          <w:p w14:paraId="44DA7AB4" w14:textId="77777777" w:rsidR="000036B3" w:rsidRPr="000502F7" w:rsidRDefault="000036B3" w:rsidP="000036B3">
            <w:pPr>
              <w:widowControl w:val="0"/>
              <w:numPr>
                <w:ilvl w:val="0"/>
                <w:numId w:val="26"/>
              </w:numPr>
              <w:tabs>
                <w:tab w:val="left" w:pos="274"/>
              </w:tabs>
              <w:spacing w:after="0" w:line="240" w:lineRule="auto"/>
              <w:rPr>
                <w:rFonts w:eastAsia="Times New Roman"/>
                <w:sz w:val="24"/>
                <w:szCs w:val="24"/>
                <w:lang w:eastAsia="ru-RU" w:bidi="ru-RU"/>
              </w:rPr>
            </w:pPr>
            <w:r w:rsidRPr="000502F7">
              <w:rPr>
                <w:rFonts w:eastAsia="Times New Roman"/>
                <w:color w:val="000000"/>
                <w:sz w:val="24"/>
                <w:szCs w:val="24"/>
                <w:shd w:val="clear" w:color="auto" w:fill="FFFFFF"/>
                <w:lang w:eastAsia="ru-RU" w:bidi="ru-RU"/>
              </w:rPr>
              <w:t>Полнота изложения теоретического материала;</w:t>
            </w:r>
          </w:p>
          <w:p w14:paraId="0CA21AAB" w14:textId="77777777" w:rsidR="000036B3" w:rsidRPr="000502F7" w:rsidRDefault="000036B3" w:rsidP="000036B3">
            <w:pPr>
              <w:widowControl w:val="0"/>
              <w:numPr>
                <w:ilvl w:val="0"/>
                <w:numId w:val="26"/>
              </w:numPr>
              <w:tabs>
                <w:tab w:val="left" w:pos="293"/>
              </w:tabs>
              <w:spacing w:after="0" w:line="240" w:lineRule="auto"/>
              <w:rPr>
                <w:rFonts w:eastAsia="Times New Roman"/>
                <w:sz w:val="24"/>
                <w:szCs w:val="24"/>
                <w:lang w:eastAsia="ru-RU" w:bidi="ru-RU"/>
              </w:rPr>
            </w:pPr>
            <w:r w:rsidRPr="000502F7">
              <w:rPr>
                <w:rFonts w:eastAsia="Times New Roman"/>
                <w:color w:val="000000"/>
                <w:sz w:val="24"/>
                <w:szCs w:val="24"/>
                <w:shd w:val="clear" w:color="auto" w:fill="FFFFFF"/>
                <w:lang w:eastAsia="ru-RU" w:bidi="ru-RU"/>
              </w:rPr>
              <w:t>Полнота и правильность решения практического задания;</w:t>
            </w:r>
          </w:p>
          <w:p w14:paraId="41E5CC57" w14:textId="77777777" w:rsidR="000036B3" w:rsidRPr="000502F7" w:rsidRDefault="000036B3" w:rsidP="000036B3">
            <w:pPr>
              <w:widowControl w:val="0"/>
              <w:numPr>
                <w:ilvl w:val="0"/>
                <w:numId w:val="26"/>
              </w:numPr>
              <w:tabs>
                <w:tab w:val="left" w:pos="274"/>
              </w:tabs>
              <w:spacing w:after="0" w:line="240" w:lineRule="auto"/>
              <w:rPr>
                <w:rFonts w:eastAsia="Times New Roman"/>
                <w:sz w:val="24"/>
                <w:szCs w:val="24"/>
                <w:lang w:eastAsia="ru-RU" w:bidi="ru-RU"/>
              </w:rPr>
            </w:pPr>
            <w:r w:rsidRPr="000502F7">
              <w:rPr>
                <w:rFonts w:eastAsia="Times New Roman"/>
                <w:color w:val="000000"/>
                <w:sz w:val="24"/>
                <w:szCs w:val="24"/>
                <w:shd w:val="clear" w:color="auto" w:fill="FFFFFF"/>
                <w:lang w:eastAsia="ru-RU" w:bidi="ru-RU"/>
              </w:rPr>
              <w:t>Правильность и/или аргументированность изложения (последовательность действий);</w:t>
            </w:r>
          </w:p>
          <w:p w14:paraId="27DD049E" w14:textId="77777777" w:rsidR="000036B3" w:rsidRPr="000502F7" w:rsidRDefault="000036B3" w:rsidP="000036B3">
            <w:pPr>
              <w:widowControl w:val="0"/>
              <w:numPr>
                <w:ilvl w:val="0"/>
                <w:numId w:val="26"/>
              </w:numPr>
              <w:tabs>
                <w:tab w:val="left" w:pos="274"/>
              </w:tabs>
              <w:spacing w:after="0" w:line="240" w:lineRule="auto"/>
              <w:rPr>
                <w:rFonts w:eastAsia="Times New Roman"/>
                <w:sz w:val="24"/>
                <w:szCs w:val="24"/>
                <w:lang w:eastAsia="ru-RU" w:bidi="ru-RU"/>
              </w:rPr>
            </w:pPr>
            <w:r w:rsidRPr="000502F7">
              <w:rPr>
                <w:rFonts w:eastAsia="Times New Roman"/>
                <w:color w:val="000000"/>
                <w:sz w:val="24"/>
                <w:szCs w:val="24"/>
                <w:shd w:val="clear" w:color="auto" w:fill="FFFFFF"/>
                <w:lang w:eastAsia="ru-RU" w:bidi="ru-RU"/>
              </w:rPr>
              <w:t>Самостоятельность ответа;</w:t>
            </w:r>
          </w:p>
          <w:p w14:paraId="6506E129" w14:textId="77777777" w:rsidR="000036B3" w:rsidRPr="000502F7" w:rsidRDefault="000036B3" w:rsidP="000036B3">
            <w:pPr>
              <w:widowControl w:val="0"/>
              <w:numPr>
                <w:ilvl w:val="0"/>
                <w:numId w:val="26"/>
              </w:numPr>
              <w:tabs>
                <w:tab w:val="left" w:pos="310"/>
              </w:tabs>
              <w:spacing w:after="0" w:line="240" w:lineRule="auto"/>
              <w:rPr>
                <w:rFonts w:eastAsia="Times New Roman"/>
                <w:sz w:val="24"/>
                <w:szCs w:val="24"/>
                <w:lang w:eastAsia="ru-RU" w:bidi="ru-RU"/>
              </w:rPr>
            </w:pPr>
            <w:r w:rsidRPr="000502F7">
              <w:rPr>
                <w:rFonts w:eastAsia="Times New Roman"/>
                <w:color w:val="000000"/>
                <w:sz w:val="24"/>
                <w:szCs w:val="24"/>
                <w:shd w:val="clear" w:color="auto" w:fill="FFFFFF"/>
                <w:lang w:eastAsia="ru-RU" w:bidi="ru-RU"/>
              </w:rPr>
              <w:t>Культура речи.</w:t>
            </w:r>
          </w:p>
        </w:tc>
        <w:tc>
          <w:tcPr>
            <w:tcW w:w="5386" w:type="dxa"/>
            <w:shd w:val="clear" w:color="auto" w:fill="FFFFFF"/>
          </w:tcPr>
          <w:p w14:paraId="53F8D1D6" w14:textId="77777777" w:rsidR="000036B3" w:rsidRPr="004E2DDC" w:rsidRDefault="000036B3" w:rsidP="00165E52">
            <w:pPr>
              <w:suppressAutoHyphens/>
              <w:spacing w:after="0" w:line="240" w:lineRule="auto"/>
              <w:ind w:right="296" w:firstLine="325"/>
              <w:jc w:val="both"/>
              <w:rPr>
                <w:sz w:val="24"/>
                <w:szCs w:val="24"/>
              </w:rPr>
            </w:pPr>
            <w:r w:rsidRPr="004E2DDC">
              <w:rPr>
                <w:sz w:val="24"/>
                <w:szCs w:val="24"/>
              </w:rPr>
              <w:t>Заслуживает обучающийся, обнаруживший всестороннее, систематическое и глубокое знание учебного и нормативного материала, умеющий свободно выполнять задания, предусмотренные программой, усвоивший основную и знакомый с дополнительной литературой, рекомендованной кафедрой.</w:t>
            </w:r>
          </w:p>
          <w:p w14:paraId="0B96E6D2" w14:textId="77777777" w:rsidR="000036B3" w:rsidRDefault="000036B3" w:rsidP="00165E52">
            <w:pPr>
              <w:suppressAutoHyphens/>
              <w:spacing w:after="0" w:line="240" w:lineRule="auto"/>
              <w:ind w:right="296" w:firstLine="325"/>
              <w:jc w:val="both"/>
              <w:rPr>
                <w:sz w:val="24"/>
                <w:szCs w:val="24"/>
              </w:rPr>
            </w:pPr>
            <w:r w:rsidRPr="004E2DDC">
              <w:rPr>
                <w:sz w:val="24"/>
                <w:szCs w:val="24"/>
              </w:rPr>
              <w:t>Также оценка «зачтено» выставляется обучающимся, обнаружившим полное знание учебного материала, успешно выполняющим предусмотренные в программе задания, усвоившим основную литературу, рекомендованную кафедрой, демонстрирующи</w:t>
            </w:r>
            <w:r>
              <w:rPr>
                <w:sz w:val="24"/>
                <w:szCs w:val="24"/>
              </w:rPr>
              <w:t>м</w:t>
            </w:r>
            <w:r w:rsidRPr="004E2DDC">
              <w:rPr>
                <w:sz w:val="24"/>
                <w:szCs w:val="24"/>
              </w:rPr>
              <w:t xml:space="preserve"> систематический характер знаний по дисциплине и способны</w:t>
            </w:r>
            <w:r>
              <w:rPr>
                <w:sz w:val="24"/>
                <w:szCs w:val="24"/>
              </w:rPr>
              <w:t>м</w:t>
            </w:r>
            <w:r w:rsidRPr="004E2DDC">
              <w:rPr>
                <w:sz w:val="24"/>
                <w:szCs w:val="24"/>
              </w:rPr>
              <w:t xml:space="preserve"> к их самостоятельному пополнению и обновлению в ходе дальнейшей учебной работы и профессиональной деятельности.</w:t>
            </w:r>
          </w:p>
          <w:p w14:paraId="3721C53B" w14:textId="77777777" w:rsidR="000036B3" w:rsidRPr="000502F7" w:rsidRDefault="000036B3" w:rsidP="00165E52">
            <w:pPr>
              <w:suppressAutoHyphens/>
              <w:spacing w:after="0" w:line="240" w:lineRule="auto"/>
              <w:ind w:right="296" w:firstLine="325"/>
              <w:jc w:val="both"/>
              <w:rPr>
                <w:sz w:val="24"/>
              </w:rPr>
            </w:pPr>
            <w:r w:rsidRPr="004E2DDC">
              <w:rPr>
                <w:sz w:val="24"/>
                <w:szCs w:val="24"/>
              </w:rPr>
              <w:t>Наконец, оценкой «зачтено» оцениваются ответы обучающихся, показавших знание основного учебного материала в объеме, необходимом для дальнейшей учебы и в предстоящей работе по профессии, справляющихся с выполнением заданий, предусмотренных программой, но допустивши</w:t>
            </w:r>
            <w:r>
              <w:rPr>
                <w:sz w:val="24"/>
                <w:szCs w:val="24"/>
              </w:rPr>
              <w:t>х</w:t>
            </w:r>
            <w:r w:rsidRPr="004E2DDC">
              <w:rPr>
                <w:sz w:val="24"/>
                <w:szCs w:val="24"/>
              </w:rPr>
              <w:t xml:space="preserve"> погрешности в ответе на зачете и при выполнении </w:t>
            </w:r>
            <w:r>
              <w:rPr>
                <w:sz w:val="24"/>
                <w:szCs w:val="24"/>
              </w:rPr>
              <w:t>проекта</w:t>
            </w:r>
            <w:r w:rsidRPr="004E2DDC">
              <w:rPr>
                <w:sz w:val="24"/>
                <w:szCs w:val="24"/>
              </w:rPr>
              <w:t>, не носящие принципиального характера, когда установлено, что обучающийся обладает необходимыми знаниями для последующего устранения указанных погрешностей под руководством преподавателя.</w:t>
            </w:r>
          </w:p>
        </w:tc>
      </w:tr>
      <w:tr w:rsidR="000036B3" w:rsidRPr="000502F7" w14:paraId="7856DC24" w14:textId="77777777" w:rsidTr="00165E52">
        <w:trPr>
          <w:trHeight w:val="777"/>
        </w:trPr>
        <w:tc>
          <w:tcPr>
            <w:tcW w:w="1711" w:type="dxa"/>
            <w:shd w:val="clear" w:color="auto" w:fill="FFFFFF"/>
          </w:tcPr>
          <w:p w14:paraId="5AC66509" w14:textId="77777777" w:rsidR="000036B3" w:rsidRPr="000502F7" w:rsidRDefault="000036B3" w:rsidP="00165E52">
            <w:pPr>
              <w:widowControl w:val="0"/>
              <w:spacing w:after="0" w:line="240" w:lineRule="auto"/>
              <w:rPr>
                <w:rFonts w:eastAsia="Times New Roman"/>
                <w:sz w:val="24"/>
                <w:szCs w:val="24"/>
                <w:lang w:eastAsia="ru-RU" w:bidi="ru-RU"/>
              </w:rPr>
            </w:pPr>
            <w:r w:rsidRPr="000502F7">
              <w:rPr>
                <w:rFonts w:eastAsia="Times New Roman"/>
                <w:sz w:val="24"/>
                <w:szCs w:val="24"/>
                <w:lang w:eastAsia="ru-RU" w:bidi="ru-RU"/>
              </w:rPr>
              <w:t xml:space="preserve">Не зачтено </w:t>
            </w:r>
          </w:p>
        </w:tc>
        <w:tc>
          <w:tcPr>
            <w:tcW w:w="3119" w:type="dxa"/>
            <w:vMerge/>
            <w:shd w:val="clear" w:color="auto" w:fill="FFFFFF"/>
          </w:tcPr>
          <w:p w14:paraId="081EEB75" w14:textId="77777777" w:rsidR="000036B3" w:rsidRPr="000502F7" w:rsidRDefault="000036B3" w:rsidP="00165E52">
            <w:pPr>
              <w:widowControl w:val="0"/>
              <w:tabs>
                <w:tab w:val="left" w:pos="502"/>
              </w:tabs>
              <w:spacing w:after="0" w:line="240" w:lineRule="auto"/>
              <w:rPr>
                <w:rFonts w:eastAsia="Times New Roman"/>
                <w:color w:val="000000"/>
                <w:sz w:val="24"/>
                <w:szCs w:val="24"/>
                <w:shd w:val="clear" w:color="auto" w:fill="FFFFFF"/>
                <w:lang w:eastAsia="ru-RU" w:bidi="ru-RU"/>
              </w:rPr>
            </w:pPr>
          </w:p>
        </w:tc>
        <w:tc>
          <w:tcPr>
            <w:tcW w:w="5386" w:type="dxa"/>
            <w:shd w:val="clear" w:color="auto" w:fill="FFFFFF"/>
          </w:tcPr>
          <w:p w14:paraId="253B8B2C" w14:textId="77777777" w:rsidR="000036B3" w:rsidRPr="000502F7" w:rsidRDefault="000036B3" w:rsidP="00E34CD6">
            <w:pPr>
              <w:suppressAutoHyphens/>
              <w:spacing w:after="0" w:line="240" w:lineRule="auto"/>
              <w:ind w:right="297"/>
              <w:jc w:val="both"/>
              <w:rPr>
                <w:sz w:val="24"/>
              </w:rPr>
            </w:pPr>
            <w:r w:rsidRPr="00E34CD6">
              <w:rPr>
                <w:sz w:val="24"/>
                <w:szCs w:val="24"/>
              </w:rPr>
              <w:t>Выставляется обучающимся, обнаружившим пробелы в знаниях основного учебного материала, допускающим принципиальные ошибки в выполнении предусмотренных программой заданий. Такой оценки заслуживают ответы обучающихся, носящие несистематизированный, отрывочный, поверхностный характер, когда обучающийся не понимает существа излагаемых им вопросов, что свидетельствует о том, что обучающийся не может дальше продолжать обучение или приступать к профессиональной деятельности без дополнительных занятий по соответствующей дисциплине</w:t>
            </w:r>
            <w:r w:rsidRPr="000502F7">
              <w:rPr>
                <w:sz w:val="24"/>
              </w:rPr>
              <w:t>.</w:t>
            </w:r>
          </w:p>
        </w:tc>
      </w:tr>
    </w:tbl>
    <w:p w14:paraId="67F9E3CC" w14:textId="77777777" w:rsidR="000036B3" w:rsidRDefault="000036B3" w:rsidP="003E0635">
      <w:pPr>
        <w:spacing w:after="0" w:line="240" w:lineRule="auto"/>
        <w:ind w:firstLine="709"/>
        <w:jc w:val="both"/>
        <w:rPr>
          <w:rFonts w:eastAsia="Times New Roman"/>
          <w:b/>
          <w:sz w:val="28"/>
          <w:szCs w:val="28"/>
        </w:rPr>
      </w:pPr>
    </w:p>
    <w:p w14:paraId="1F8BED68" w14:textId="4ECAF202" w:rsidR="003E0635" w:rsidRPr="000502F7" w:rsidRDefault="00E34CD6" w:rsidP="003E0635">
      <w:pPr>
        <w:spacing w:after="0" w:line="240" w:lineRule="auto"/>
        <w:ind w:firstLine="709"/>
        <w:jc w:val="both"/>
        <w:rPr>
          <w:rFonts w:eastAsia="Times New Roman"/>
          <w:b/>
          <w:sz w:val="28"/>
          <w:szCs w:val="28"/>
        </w:rPr>
      </w:pPr>
      <w:r>
        <w:rPr>
          <w:rFonts w:eastAsia="Times New Roman"/>
          <w:b/>
          <w:sz w:val="28"/>
          <w:szCs w:val="28"/>
        </w:rPr>
        <w:br w:type="column"/>
      </w:r>
      <w:r w:rsidR="003E0635" w:rsidRPr="000502F7">
        <w:rPr>
          <w:rFonts w:eastAsia="Times New Roman"/>
          <w:b/>
          <w:sz w:val="28"/>
          <w:szCs w:val="28"/>
        </w:rPr>
        <w:lastRenderedPageBreak/>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561F6674" w14:textId="77777777" w:rsidR="003E0635" w:rsidRPr="000502F7" w:rsidRDefault="003E0635" w:rsidP="003E0635">
      <w:pPr>
        <w:spacing w:after="0" w:line="240" w:lineRule="auto"/>
        <w:ind w:firstLine="709"/>
        <w:jc w:val="both"/>
        <w:rPr>
          <w:rFonts w:eastAsia="Times New Roman"/>
        </w:rPr>
      </w:pPr>
    </w:p>
    <w:p w14:paraId="4ABC5C65" w14:textId="77777777" w:rsidR="000F4768" w:rsidRPr="000502F7" w:rsidRDefault="000F4768" w:rsidP="000F4768">
      <w:pPr>
        <w:spacing w:after="0" w:line="240" w:lineRule="auto"/>
        <w:ind w:firstLine="709"/>
        <w:jc w:val="both"/>
        <w:rPr>
          <w:sz w:val="24"/>
          <w:szCs w:val="24"/>
          <w:lang w:eastAsia="ru-RU"/>
        </w:rPr>
      </w:pPr>
      <w:r w:rsidRPr="000502F7">
        <w:rPr>
          <w:sz w:val="24"/>
          <w:szCs w:val="24"/>
          <w:lang w:eastAsia="ru-RU"/>
        </w:rPr>
        <w:t>В процессе оценивания степени усвоения компетенций по дисциплине «Основы проектной деятельности» применяются различные оценочные средства:</w:t>
      </w:r>
    </w:p>
    <w:p w14:paraId="37316C81" w14:textId="77777777" w:rsidR="000F4768" w:rsidRPr="000502F7" w:rsidRDefault="000F4768" w:rsidP="000F4768">
      <w:pPr>
        <w:spacing w:after="0" w:line="240" w:lineRule="auto"/>
        <w:ind w:firstLine="709"/>
        <w:jc w:val="both"/>
        <w:rPr>
          <w:sz w:val="24"/>
          <w:szCs w:val="24"/>
          <w:lang w:eastAsia="ru-RU"/>
        </w:rPr>
      </w:pPr>
      <w:r w:rsidRPr="000502F7">
        <w:rPr>
          <w:sz w:val="24"/>
          <w:szCs w:val="24"/>
          <w:lang w:eastAsia="ru-RU"/>
        </w:rPr>
        <w:t xml:space="preserve">- для диагностирования сформированности компетенций уровня «знать» используются </w:t>
      </w:r>
      <w:proofErr w:type="gramStart"/>
      <w:r w:rsidRPr="000502F7">
        <w:rPr>
          <w:sz w:val="24"/>
          <w:szCs w:val="24"/>
          <w:lang w:eastAsia="ru-RU"/>
        </w:rPr>
        <w:t>за-дания</w:t>
      </w:r>
      <w:proofErr w:type="gramEnd"/>
      <w:r w:rsidRPr="000502F7">
        <w:rPr>
          <w:sz w:val="24"/>
          <w:szCs w:val="24"/>
          <w:lang w:eastAsia="ru-RU"/>
        </w:rPr>
        <w:t xml:space="preserve"> репродуктивного уровня (блок А) – «Тестовые задания»;</w:t>
      </w:r>
    </w:p>
    <w:p w14:paraId="7E1C5438" w14:textId="77777777" w:rsidR="000F4768" w:rsidRPr="00392543" w:rsidRDefault="000F4768" w:rsidP="000F4768">
      <w:pPr>
        <w:spacing w:after="0" w:line="240" w:lineRule="auto"/>
        <w:ind w:firstLine="709"/>
        <w:jc w:val="both"/>
        <w:rPr>
          <w:sz w:val="24"/>
          <w:szCs w:val="24"/>
          <w:lang w:eastAsia="ru-RU"/>
        </w:rPr>
      </w:pPr>
      <w:r w:rsidRPr="000502F7">
        <w:rPr>
          <w:sz w:val="24"/>
          <w:szCs w:val="24"/>
          <w:lang w:eastAsia="ru-RU"/>
        </w:rPr>
        <w:t xml:space="preserve">- </w:t>
      </w:r>
      <w:r w:rsidRPr="00392543">
        <w:rPr>
          <w:sz w:val="24"/>
          <w:szCs w:val="24"/>
          <w:lang w:eastAsia="ru-RU"/>
        </w:rPr>
        <w:t xml:space="preserve">для диагностирования сформированности компетенций уровня «уметь» используются </w:t>
      </w:r>
      <w:proofErr w:type="gramStart"/>
      <w:r w:rsidRPr="00392543">
        <w:rPr>
          <w:sz w:val="24"/>
          <w:szCs w:val="24"/>
          <w:lang w:eastAsia="ru-RU"/>
        </w:rPr>
        <w:t>за-дания</w:t>
      </w:r>
      <w:proofErr w:type="gramEnd"/>
      <w:r w:rsidRPr="00392543">
        <w:rPr>
          <w:sz w:val="24"/>
          <w:szCs w:val="24"/>
          <w:lang w:eastAsia="ru-RU"/>
        </w:rPr>
        <w:t xml:space="preserve"> реконструктивного уровня (блок В) – «Практические задания»;</w:t>
      </w:r>
    </w:p>
    <w:p w14:paraId="1FD7F3DD" w14:textId="77777777" w:rsidR="000F4768" w:rsidRPr="00392543" w:rsidRDefault="000F4768" w:rsidP="000F4768">
      <w:pPr>
        <w:spacing w:after="0" w:line="240" w:lineRule="auto"/>
        <w:ind w:firstLine="709"/>
        <w:jc w:val="both"/>
        <w:rPr>
          <w:sz w:val="24"/>
          <w:szCs w:val="24"/>
        </w:rPr>
      </w:pPr>
      <w:r w:rsidRPr="00392543">
        <w:rPr>
          <w:sz w:val="24"/>
          <w:szCs w:val="24"/>
        </w:rPr>
        <w:t>- для диагностирования сформированности компетенций уровня «владеть» используются задания практико-ориентированного и/или исследовательского уровня (блок С) – «Индивидуальные творческие задания»;</w:t>
      </w:r>
    </w:p>
    <w:p w14:paraId="3AB32127" w14:textId="77777777" w:rsidR="000F4768" w:rsidRPr="00392543" w:rsidRDefault="000F4768" w:rsidP="000F4768">
      <w:pPr>
        <w:spacing w:after="0" w:line="240" w:lineRule="auto"/>
        <w:ind w:firstLine="709"/>
        <w:jc w:val="both"/>
        <w:rPr>
          <w:sz w:val="24"/>
          <w:szCs w:val="24"/>
        </w:rPr>
      </w:pPr>
      <w:r w:rsidRPr="00392543">
        <w:rPr>
          <w:sz w:val="24"/>
          <w:szCs w:val="24"/>
        </w:rPr>
        <w:t>- в процессе промежуточного контроля используются оценочные средства блок D –«Вопросы для зачета», а сам контроль осуществляется в виде зачета.</w:t>
      </w:r>
    </w:p>
    <w:p w14:paraId="050BB408" w14:textId="77777777" w:rsidR="000F4768" w:rsidRPr="00392543" w:rsidRDefault="000F4768" w:rsidP="000F4768">
      <w:pPr>
        <w:spacing w:after="0" w:line="240" w:lineRule="auto"/>
        <w:ind w:firstLine="709"/>
        <w:jc w:val="both"/>
        <w:rPr>
          <w:sz w:val="24"/>
          <w:szCs w:val="24"/>
          <w:lang w:eastAsia="ru-RU"/>
        </w:rPr>
      </w:pPr>
    </w:p>
    <w:p w14:paraId="2D0648BC" w14:textId="68668BDE" w:rsidR="000F4768" w:rsidRPr="00392543" w:rsidRDefault="000F4768" w:rsidP="000F4768">
      <w:pPr>
        <w:spacing w:after="0" w:line="240" w:lineRule="auto"/>
        <w:ind w:firstLine="709"/>
        <w:jc w:val="both"/>
        <w:rPr>
          <w:sz w:val="24"/>
          <w:szCs w:val="24"/>
        </w:rPr>
      </w:pPr>
      <w:r w:rsidRPr="00392543">
        <w:rPr>
          <w:b/>
          <w:bCs/>
          <w:sz w:val="24"/>
          <w:szCs w:val="24"/>
          <w:lang w:eastAsia="ru-RU"/>
        </w:rPr>
        <w:t>Тестирование и рубежный контроль</w:t>
      </w:r>
      <w:r w:rsidRPr="00392543">
        <w:rPr>
          <w:sz w:val="24"/>
          <w:szCs w:val="24"/>
          <w:lang w:eastAsia="ru-RU"/>
        </w:rPr>
        <w:t xml:space="preserve"> проводятся с помощью автоматизированной программы «АИССТ». На тестирование отводится</w:t>
      </w:r>
      <w:r w:rsidRPr="00392543">
        <w:rPr>
          <w:sz w:val="24"/>
          <w:szCs w:val="24"/>
        </w:rPr>
        <w:t xml:space="preserve"> </w:t>
      </w:r>
      <w:r w:rsidR="004B4D5B">
        <w:rPr>
          <w:sz w:val="24"/>
          <w:szCs w:val="24"/>
        </w:rPr>
        <w:t>40</w:t>
      </w:r>
      <w:r w:rsidRPr="00392543">
        <w:rPr>
          <w:sz w:val="24"/>
          <w:szCs w:val="24"/>
        </w:rPr>
        <w:t xml:space="preserve"> минут. Каждый вариант тестовых заданий включает 15 вопросов. Последовательность выборки очередного вопроса - случайная. </w:t>
      </w:r>
    </w:p>
    <w:p w14:paraId="6521261E" w14:textId="77777777" w:rsidR="000F4768" w:rsidRPr="00392543" w:rsidRDefault="000F4768" w:rsidP="000F4768">
      <w:pPr>
        <w:pStyle w:val="ReportMain"/>
        <w:suppressAutoHyphens/>
        <w:ind w:firstLine="709"/>
        <w:jc w:val="both"/>
        <w:rPr>
          <w:szCs w:val="24"/>
        </w:rPr>
      </w:pPr>
      <w:r w:rsidRPr="00392543">
        <w:rPr>
          <w:szCs w:val="24"/>
        </w:rPr>
        <w:t xml:space="preserve">Виды представленных заданий: </w:t>
      </w:r>
    </w:p>
    <w:p w14:paraId="43C0343A" w14:textId="77777777" w:rsidR="000F4768" w:rsidRPr="00392543" w:rsidRDefault="000F4768" w:rsidP="000F4768">
      <w:pPr>
        <w:spacing w:after="0"/>
        <w:ind w:firstLine="709"/>
        <w:rPr>
          <w:sz w:val="24"/>
          <w:szCs w:val="24"/>
        </w:rPr>
      </w:pPr>
      <w:r w:rsidRPr="00392543">
        <w:rPr>
          <w:sz w:val="24"/>
          <w:szCs w:val="24"/>
        </w:rPr>
        <w:t>- выбор одного варианта ответа из предложенного множества; вес правильного варианта ответа составляет 100%;</w:t>
      </w:r>
    </w:p>
    <w:p w14:paraId="3FA05B0E" w14:textId="77777777" w:rsidR="000F4768" w:rsidRPr="00392543" w:rsidRDefault="000F4768" w:rsidP="000F4768">
      <w:pPr>
        <w:spacing w:after="0"/>
        <w:ind w:firstLine="709"/>
        <w:rPr>
          <w:sz w:val="24"/>
          <w:szCs w:val="24"/>
        </w:rPr>
      </w:pPr>
      <w:r w:rsidRPr="00392543">
        <w:rPr>
          <w:sz w:val="24"/>
          <w:szCs w:val="24"/>
        </w:rPr>
        <w:t>- выбор нескольких верных вариантов ответа из предложенного множества; вес (доля) каждого верного варианта ответа составляет 25% (при четырех правильных вариантах), 50% (при двух) и т.д.; сумма всех верных вариантов ответа составляет 100%;</w:t>
      </w:r>
    </w:p>
    <w:p w14:paraId="05D1F497" w14:textId="77777777" w:rsidR="000F4768" w:rsidRPr="00392543" w:rsidRDefault="000F4768" w:rsidP="000F4768">
      <w:pPr>
        <w:spacing w:after="0"/>
        <w:ind w:firstLine="709"/>
        <w:rPr>
          <w:sz w:val="24"/>
          <w:szCs w:val="24"/>
        </w:rPr>
      </w:pPr>
      <w:r w:rsidRPr="00392543">
        <w:rPr>
          <w:sz w:val="24"/>
          <w:szCs w:val="24"/>
        </w:rPr>
        <w:t>- задания на установление соответствия; такие задания оформлены в виде таблицы с двумя столбцами; верные варианты ответов указываются соответствующей нумерацией во втором столбце; вес (доля) каждого верного варианта ответа отличается в зависимости от количества представленных в первом столбце вариантов (сумма всех верных вариантов ответов должна составить 100%); во втором столбце представлено большее количество вариантов ответов (для исключения возможности угадывания последнего соответствия);</w:t>
      </w:r>
    </w:p>
    <w:p w14:paraId="62A109CA" w14:textId="77777777" w:rsidR="000F4768" w:rsidRPr="00392543" w:rsidRDefault="000F4768" w:rsidP="000F4768">
      <w:pPr>
        <w:spacing w:after="0"/>
        <w:ind w:firstLine="709"/>
        <w:rPr>
          <w:sz w:val="24"/>
          <w:szCs w:val="24"/>
        </w:rPr>
      </w:pPr>
      <w:r w:rsidRPr="00392543">
        <w:rPr>
          <w:sz w:val="24"/>
          <w:szCs w:val="24"/>
        </w:rPr>
        <w:t xml:space="preserve">- задание на установление правильной последовательности; верная последовательность указывается нумерацией; вес каждого верного варианта ответа определяется их количеством; сумма всех верных вариантов ответа составляет 100%; </w:t>
      </w:r>
    </w:p>
    <w:p w14:paraId="5701686B" w14:textId="77777777" w:rsidR="000F4768" w:rsidRPr="00392543" w:rsidRDefault="000F4768" w:rsidP="000F4768">
      <w:pPr>
        <w:spacing w:after="0"/>
        <w:ind w:firstLine="709"/>
        <w:rPr>
          <w:sz w:val="24"/>
          <w:szCs w:val="24"/>
        </w:rPr>
      </w:pPr>
      <w:r w:rsidRPr="00392543">
        <w:rPr>
          <w:sz w:val="24"/>
          <w:szCs w:val="24"/>
        </w:rPr>
        <w:t xml:space="preserve">- задание на заполнение пропущенного ключевого слова (открытая форма задания) </w:t>
      </w:r>
      <w:proofErr w:type="gramStart"/>
      <w:r w:rsidRPr="00392543">
        <w:rPr>
          <w:sz w:val="24"/>
          <w:szCs w:val="24"/>
        </w:rPr>
        <w:t>- это</w:t>
      </w:r>
      <w:proofErr w:type="gramEnd"/>
      <w:r w:rsidRPr="00392543">
        <w:rPr>
          <w:sz w:val="24"/>
          <w:szCs w:val="24"/>
        </w:rPr>
        <w:t xml:space="preserve"> высказывания (определения) с пропущенным ключевым словом (словосочетанием, графическим символом); варианты ответа при этом не предлагаются, а должны быть введены с клавиатуры; вес правильного варианта ответа составляет 100%. </w:t>
      </w:r>
    </w:p>
    <w:p w14:paraId="6C0FA922" w14:textId="77777777" w:rsidR="000F4768" w:rsidRPr="00392543" w:rsidRDefault="000F4768" w:rsidP="000F4768">
      <w:pPr>
        <w:spacing w:after="0" w:line="240" w:lineRule="auto"/>
        <w:ind w:firstLine="709"/>
        <w:jc w:val="both"/>
        <w:rPr>
          <w:sz w:val="24"/>
          <w:szCs w:val="24"/>
        </w:rPr>
      </w:pPr>
      <w:r w:rsidRPr="00392543">
        <w:rPr>
          <w:sz w:val="24"/>
          <w:szCs w:val="24"/>
        </w:rPr>
        <w:t>По итогам выставляется дифференцированная оценка с учетом шкалы оценивания.</w:t>
      </w:r>
    </w:p>
    <w:p w14:paraId="2FD87C82" w14:textId="77777777" w:rsidR="000F4768" w:rsidRPr="00392543" w:rsidRDefault="000F4768" w:rsidP="000F4768">
      <w:pPr>
        <w:spacing w:after="0" w:line="240" w:lineRule="auto"/>
        <w:ind w:firstLine="709"/>
        <w:jc w:val="both"/>
        <w:rPr>
          <w:b/>
          <w:sz w:val="24"/>
          <w:szCs w:val="24"/>
        </w:rPr>
      </w:pPr>
    </w:p>
    <w:p w14:paraId="1F2D4425" w14:textId="77777777" w:rsidR="000F4768" w:rsidRDefault="000F4768" w:rsidP="000F4768">
      <w:pPr>
        <w:spacing w:after="0" w:line="240" w:lineRule="auto"/>
        <w:ind w:firstLine="709"/>
        <w:jc w:val="both"/>
        <w:rPr>
          <w:sz w:val="24"/>
          <w:szCs w:val="24"/>
        </w:rPr>
      </w:pPr>
      <w:r w:rsidRPr="00392543">
        <w:rPr>
          <w:b/>
          <w:sz w:val="24"/>
          <w:szCs w:val="24"/>
        </w:rPr>
        <w:t>Практические задания</w:t>
      </w:r>
      <w:r w:rsidRPr="00392543">
        <w:rPr>
          <w:sz w:val="24"/>
          <w:szCs w:val="24"/>
        </w:rPr>
        <w:t>. Практические задания выполняются обучающимися как самостоятельно, так и во время практических занятий в течение семестра. На выполнение практического задания во время практических занятий отводится около 30 минут. По итогам выставляется дифференцированная оценка с учетом</w:t>
      </w:r>
      <w:r w:rsidRPr="000502F7">
        <w:rPr>
          <w:sz w:val="24"/>
          <w:szCs w:val="24"/>
        </w:rPr>
        <w:t xml:space="preserve"> шкалы оценивания.</w:t>
      </w:r>
    </w:p>
    <w:p w14:paraId="269C0CC5" w14:textId="77777777" w:rsidR="000F4768" w:rsidRPr="000502F7" w:rsidRDefault="000F4768" w:rsidP="000F4768">
      <w:pPr>
        <w:spacing w:after="0" w:line="240" w:lineRule="auto"/>
        <w:ind w:firstLine="709"/>
        <w:jc w:val="both"/>
        <w:rPr>
          <w:sz w:val="24"/>
          <w:szCs w:val="24"/>
        </w:rPr>
      </w:pPr>
    </w:p>
    <w:p w14:paraId="4BA2A66D" w14:textId="77777777" w:rsidR="000F4768" w:rsidRDefault="000F4768" w:rsidP="000F4768">
      <w:pPr>
        <w:spacing w:after="0" w:line="240" w:lineRule="auto"/>
        <w:ind w:firstLine="709"/>
        <w:jc w:val="both"/>
        <w:rPr>
          <w:sz w:val="24"/>
          <w:szCs w:val="24"/>
        </w:rPr>
      </w:pPr>
      <w:r w:rsidRPr="000502F7">
        <w:rPr>
          <w:b/>
          <w:sz w:val="24"/>
          <w:szCs w:val="24"/>
        </w:rPr>
        <w:t xml:space="preserve">Индивидуальные творческие задания. </w:t>
      </w:r>
      <w:r w:rsidRPr="000502F7">
        <w:rPr>
          <w:sz w:val="24"/>
          <w:szCs w:val="24"/>
        </w:rPr>
        <w:t xml:space="preserve">Индивидуальные творческие задания представляют собой контроль способностей к публичной коммуникации; навыков ведения дискуссии на профессиональные темы; владения профессиональной терминологией; способностей представлять и защищать результаты самостоятельно выполненных </w:t>
      </w:r>
      <w:r>
        <w:rPr>
          <w:sz w:val="24"/>
          <w:szCs w:val="24"/>
        </w:rPr>
        <w:t xml:space="preserve">проектных </w:t>
      </w:r>
      <w:r w:rsidRPr="000502F7">
        <w:rPr>
          <w:sz w:val="24"/>
          <w:szCs w:val="24"/>
        </w:rPr>
        <w:t>работ. По итогам выставляется дифференцированная оценка с учетом шкалы оценивания.</w:t>
      </w:r>
    </w:p>
    <w:p w14:paraId="39D77AAA" w14:textId="77777777" w:rsidR="000F4768" w:rsidRPr="000502F7" w:rsidRDefault="000F4768" w:rsidP="000F4768">
      <w:pPr>
        <w:spacing w:after="0" w:line="240" w:lineRule="auto"/>
        <w:ind w:firstLine="709"/>
        <w:jc w:val="both"/>
        <w:rPr>
          <w:b/>
          <w:sz w:val="24"/>
          <w:szCs w:val="24"/>
        </w:rPr>
      </w:pPr>
    </w:p>
    <w:p w14:paraId="1A89A826" w14:textId="77777777" w:rsidR="000F4768" w:rsidRPr="000502F7" w:rsidRDefault="000F4768" w:rsidP="000F4768">
      <w:pPr>
        <w:spacing w:after="0" w:line="240" w:lineRule="auto"/>
        <w:ind w:firstLine="709"/>
        <w:jc w:val="both"/>
        <w:rPr>
          <w:b/>
          <w:sz w:val="24"/>
          <w:szCs w:val="24"/>
        </w:rPr>
      </w:pPr>
      <w:r w:rsidRPr="000502F7">
        <w:rPr>
          <w:b/>
          <w:sz w:val="24"/>
          <w:szCs w:val="24"/>
        </w:rPr>
        <w:t xml:space="preserve">Зачет. </w:t>
      </w:r>
      <w:r w:rsidRPr="000502F7">
        <w:rPr>
          <w:sz w:val="24"/>
          <w:szCs w:val="24"/>
        </w:rPr>
        <w:t xml:space="preserve">Вопросы включены в перечень примерных вопросов к зачету и содержатся в «Фонде оценочных средств» по курсу, изучаются в течение семестра на лекционных и практических </w:t>
      </w:r>
      <w:r w:rsidRPr="000502F7">
        <w:rPr>
          <w:sz w:val="24"/>
          <w:szCs w:val="24"/>
        </w:rPr>
        <w:lastRenderedPageBreak/>
        <w:t>занятиях. В зачетный билет включено два теоретических вопроса, соответствующие содержанию формируемых компетенций. Зачет проводится в устной форме. По итогам выставляется бинарная оценка с учетом шкалы оценивания.</w:t>
      </w:r>
    </w:p>
    <w:p w14:paraId="3E8696A8" w14:textId="77777777" w:rsidR="00B2440F" w:rsidRPr="00DC745A" w:rsidRDefault="00B2440F" w:rsidP="003E0635">
      <w:pPr>
        <w:pStyle w:val="ReportMain"/>
        <w:keepNext/>
        <w:suppressAutoHyphens/>
        <w:spacing w:after="360"/>
        <w:ind w:firstLine="709"/>
        <w:jc w:val="both"/>
        <w:outlineLvl w:val="0"/>
        <w:rPr>
          <w:sz w:val="28"/>
        </w:rPr>
      </w:pPr>
    </w:p>
    <w:sectPr w:rsidR="00B2440F" w:rsidRPr="00DC745A" w:rsidSect="00DC745A">
      <w:footerReference w:type="default" r:id="rId19"/>
      <w:pgSz w:w="11906" w:h="16838"/>
      <w:pgMar w:top="510" w:right="567" w:bottom="510" w:left="1134" w:header="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E92C8E" w14:textId="77777777" w:rsidR="00FD1A9D" w:rsidRDefault="00FD1A9D" w:rsidP="00DC745A">
      <w:pPr>
        <w:spacing w:after="0" w:line="240" w:lineRule="auto"/>
      </w:pPr>
      <w:r>
        <w:separator/>
      </w:r>
    </w:p>
  </w:endnote>
  <w:endnote w:type="continuationSeparator" w:id="0">
    <w:p w14:paraId="3E296290" w14:textId="77777777" w:rsidR="00FD1A9D" w:rsidRDefault="00FD1A9D" w:rsidP="00DC74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15F1D" w14:textId="77777777" w:rsidR="00DC745A" w:rsidRPr="00DC745A" w:rsidRDefault="00DC745A" w:rsidP="00DC745A">
    <w:pPr>
      <w:pStyle w:val="ReportMain"/>
      <w:jc w:val="right"/>
      <w:rPr>
        <w:sz w:val="20"/>
      </w:rPr>
    </w:pPr>
    <w:r>
      <w:rPr>
        <w:sz w:val="20"/>
      </w:rPr>
      <w:t>2042836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65D75" w14:textId="77777777" w:rsidR="00DC745A" w:rsidRPr="00DC745A" w:rsidRDefault="00DC745A" w:rsidP="00DC745A">
    <w:pPr>
      <w:pStyle w:val="ReportMain"/>
      <w:suppressAutoHyphens/>
      <w:ind w:firstLine="850"/>
      <w:jc w:val="right"/>
      <w:rPr>
        <w:sz w:val="20"/>
      </w:rPr>
    </w:pPr>
    <w:r>
      <w:rPr>
        <w:sz w:val="20"/>
      </w:rPr>
      <w:fldChar w:fldCharType="begin"/>
    </w:r>
    <w:r>
      <w:rPr>
        <w:sz w:val="20"/>
      </w:rPr>
      <w:instrText xml:space="preserve"> PAGE  \* MERGEFORMAT </w:instrText>
    </w:r>
    <w:r>
      <w:rPr>
        <w:sz w:val="20"/>
      </w:rPr>
      <w:fldChar w:fldCharType="separate"/>
    </w:r>
    <w:r>
      <w:rPr>
        <w:noProof/>
        <w:sz w:val="20"/>
      </w:rPr>
      <w:t>8</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52490" w14:textId="77777777" w:rsidR="00FD1A9D" w:rsidRDefault="00FD1A9D" w:rsidP="00DC745A">
      <w:pPr>
        <w:spacing w:after="0" w:line="240" w:lineRule="auto"/>
      </w:pPr>
      <w:r>
        <w:separator/>
      </w:r>
    </w:p>
  </w:footnote>
  <w:footnote w:type="continuationSeparator" w:id="0">
    <w:p w14:paraId="2C1F1ACA" w14:textId="77777777" w:rsidR="00FD1A9D" w:rsidRDefault="00FD1A9D" w:rsidP="00DC74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388C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8C819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85490A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828F91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03CAC1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327A3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1AEC9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8E81F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9EC3B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EB8D6A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266413"/>
    <w:multiLevelType w:val="multilevel"/>
    <w:tmpl w:val="762E65B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2"/>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0EB6890"/>
    <w:multiLevelType w:val="multilevel"/>
    <w:tmpl w:val="041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3323924"/>
    <w:multiLevelType w:val="hybridMultilevel"/>
    <w:tmpl w:val="255EE4BA"/>
    <w:lvl w:ilvl="0" w:tplc="04190011">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058144CC"/>
    <w:multiLevelType w:val="multilevel"/>
    <w:tmpl w:val="0419001D"/>
    <w:styleLink w:val="1ai111"/>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5EA22C0"/>
    <w:multiLevelType w:val="multilevel"/>
    <w:tmpl w:val="04190023"/>
    <w:styleLink w:val="11"/>
    <w:lvl w:ilvl="0">
      <w:start w:val="1"/>
      <w:numFmt w:val="upperRoman"/>
      <w:lvlText w:val="Статья %1."/>
      <w:lvlJc w:val="left"/>
      <w:pPr>
        <w:ind w:left="0" w:firstLine="0"/>
      </w:pPr>
      <w:rPr>
        <w:rFonts w:ascii="Times New Roman" w:hAnsi="Times New Roman" w:cs="Times New Roman"/>
      </w:r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8CB7EA9"/>
    <w:multiLevelType w:val="multilevel"/>
    <w:tmpl w:val="E06ABE3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6" w15:restartNumberingAfterBreak="0">
    <w:nsid w:val="096B0E97"/>
    <w:multiLevelType w:val="multilevel"/>
    <w:tmpl w:val="0419001D"/>
    <w:styleLink w:val="1ai11"/>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BEC18F3"/>
    <w:multiLevelType w:val="multilevel"/>
    <w:tmpl w:val="A5E4C06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8" w15:restartNumberingAfterBreak="0">
    <w:nsid w:val="0E4348DC"/>
    <w:multiLevelType w:val="multilevel"/>
    <w:tmpl w:val="AC887A5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9" w15:restartNumberingAfterBreak="0">
    <w:nsid w:val="0EA6334C"/>
    <w:multiLevelType w:val="multilevel"/>
    <w:tmpl w:val="43CC6F4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0" w15:restartNumberingAfterBreak="0">
    <w:nsid w:val="0F107A14"/>
    <w:multiLevelType w:val="multilevel"/>
    <w:tmpl w:val="5E2424F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1" w15:restartNumberingAfterBreak="0">
    <w:nsid w:val="0F9D1E24"/>
    <w:multiLevelType w:val="multilevel"/>
    <w:tmpl w:val="0CF44CF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2" w15:restartNumberingAfterBreak="0">
    <w:nsid w:val="0FDF0DAD"/>
    <w:multiLevelType w:val="multilevel"/>
    <w:tmpl w:val="BD34E93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3" w15:restartNumberingAfterBreak="0">
    <w:nsid w:val="13DC239A"/>
    <w:multiLevelType w:val="hybridMultilevel"/>
    <w:tmpl w:val="0B1C8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5A34CFB"/>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5F64510"/>
    <w:multiLevelType w:val="multilevel"/>
    <w:tmpl w:val="939AE4DC"/>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6" w15:restartNumberingAfterBreak="0">
    <w:nsid w:val="19434C67"/>
    <w:multiLevelType w:val="hybridMultilevel"/>
    <w:tmpl w:val="ADC4CCEA"/>
    <w:lvl w:ilvl="0" w:tplc="625823D2">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B2E7619"/>
    <w:multiLevelType w:val="hybridMultilevel"/>
    <w:tmpl w:val="C5C6E94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1BF130E3"/>
    <w:multiLevelType w:val="hybridMultilevel"/>
    <w:tmpl w:val="66623D98"/>
    <w:lvl w:ilvl="0" w:tplc="CC1872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1B5682A"/>
    <w:multiLevelType w:val="hybridMultilevel"/>
    <w:tmpl w:val="D29A119A"/>
    <w:lvl w:ilvl="0" w:tplc="E9669E6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220E325A"/>
    <w:multiLevelType w:val="hybridMultilevel"/>
    <w:tmpl w:val="BC6E5E4A"/>
    <w:lvl w:ilvl="0" w:tplc="625823D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299A2509"/>
    <w:multiLevelType w:val="hybridMultilevel"/>
    <w:tmpl w:val="F33A78C8"/>
    <w:lvl w:ilvl="0" w:tplc="625823D2">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A2B5C7E"/>
    <w:multiLevelType w:val="hybridMultilevel"/>
    <w:tmpl w:val="1A547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3B63CA"/>
    <w:multiLevelType w:val="multilevel"/>
    <w:tmpl w:val="293C631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4" w15:restartNumberingAfterBreak="0">
    <w:nsid w:val="2D4D1E02"/>
    <w:multiLevelType w:val="hybridMultilevel"/>
    <w:tmpl w:val="F02A086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32232548"/>
    <w:multiLevelType w:val="hybridMultilevel"/>
    <w:tmpl w:val="CB2A97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3D70E8"/>
    <w:multiLevelType w:val="hybridMultilevel"/>
    <w:tmpl w:val="CB226EE0"/>
    <w:lvl w:ilvl="0" w:tplc="04190011">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354676CF"/>
    <w:multiLevelType w:val="multilevel"/>
    <w:tmpl w:val="0419001F"/>
    <w:styleLink w:val="1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68262AA"/>
    <w:multiLevelType w:val="hybridMultilevel"/>
    <w:tmpl w:val="A7FAA44E"/>
    <w:lvl w:ilvl="0" w:tplc="DB28063A">
      <w:start w:val="1"/>
      <w:numFmt w:val="bullet"/>
      <w:lvlText w:val=""/>
      <w:lvlJc w:val="left"/>
      <w:pPr>
        <w:ind w:left="1854" w:hanging="360"/>
      </w:pPr>
      <w:rPr>
        <w:rFonts w:ascii="Symbol" w:hAnsi="Symbol"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38832704"/>
    <w:multiLevelType w:val="multilevel"/>
    <w:tmpl w:val="29D0550E"/>
    <w:lvl w:ilvl="0">
      <w:start w:val="1"/>
      <w:numFmt w:val="decimal"/>
      <w:pStyle w:val="21"/>
      <w:lvlText w:val="%1"/>
      <w:lvlJc w:val="left"/>
      <w:pPr>
        <w:ind w:left="1069" w:hanging="360"/>
      </w:pPr>
      <w:rPr>
        <w:rFonts w:eastAsia="Times New Roman"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0" w15:restartNumberingAfterBreak="0">
    <w:nsid w:val="39D144E2"/>
    <w:multiLevelType w:val="multilevel"/>
    <w:tmpl w:val="0419001D"/>
    <w:styleLink w:val="1ai1"/>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3A534D5E"/>
    <w:multiLevelType w:val="hybridMultilevel"/>
    <w:tmpl w:val="185CF076"/>
    <w:lvl w:ilvl="0" w:tplc="6B22969A">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3AF506ED"/>
    <w:multiLevelType w:val="multilevel"/>
    <w:tmpl w:val="04190023"/>
    <w:styleLink w:val="111"/>
    <w:lvl w:ilvl="0">
      <w:start w:val="1"/>
      <w:numFmt w:val="upperRoman"/>
      <w:lvlText w:val="Статья %1."/>
      <w:lvlJc w:val="left"/>
      <w:pPr>
        <w:ind w:left="0" w:firstLine="0"/>
      </w:pPr>
      <w:rPr>
        <w:rFonts w:ascii="Times New Roman" w:hAnsi="Times New Roman" w:cs="Times New Roman"/>
      </w:r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40362C2B"/>
    <w:multiLevelType w:val="multilevel"/>
    <w:tmpl w:val="04190023"/>
    <w:styleLink w:val="a1"/>
    <w:lvl w:ilvl="0">
      <w:start w:val="1"/>
      <w:numFmt w:val="upperRoman"/>
      <w:pStyle w:val="1"/>
      <w:lvlText w:val="Статья %1."/>
      <w:lvlJc w:val="left"/>
      <w:pPr>
        <w:ind w:left="0" w:firstLine="0"/>
      </w:pPr>
      <w:rPr>
        <w:rFonts w:ascii="Times New Roman" w:hAnsi="Times New Roman" w:cs="Times New Roman"/>
      </w:rPr>
    </w:lvl>
    <w:lvl w:ilvl="1">
      <w:start w:val="1"/>
      <w:numFmt w:val="decimalZero"/>
      <w:pStyle w:val="22"/>
      <w:isLgl/>
      <w:lvlText w:val="Раздел %1.%2"/>
      <w:lvlJc w:val="left"/>
      <w:pPr>
        <w:ind w:left="0" w:firstLine="0"/>
      </w:pPr>
    </w:lvl>
    <w:lvl w:ilvl="2">
      <w:start w:val="1"/>
      <w:numFmt w:val="lowerLetter"/>
      <w:pStyle w:val="31"/>
      <w:lvlText w:val="(%3)"/>
      <w:lvlJc w:val="left"/>
      <w:pPr>
        <w:ind w:left="720" w:hanging="432"/>
      </w:pPr>
    </w:lvl>
    <w:lvl w:ilvl="3">
      <w:start w:val="1"/>
      <w:numFmt w:val="lowerRoman"/>
      <w:pStyle w:val="41"/>
      <w:lvlText w:val="(%4)"/>
      <w:lvlJc w:val="right"/>
      <w:pPr>
        <w:ind w:left="864" w:hanging="144"/>
      </w:pPr>
    </w:lvl>
    <w:lvl w:ilvl="4">
      <w:start w:val="1"/>
      <w:numFmt w:val="decimal"/>
      <w:pStyle w:val="51"/>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44" w15:restartNumberingAfterBreak="0">
    <w:nsid w:val="43A3040A"/>
    <w:multiLevelType w:val="hybridMultilevel"/>
    <w:tmpl w:val="E5545F72"/>
    <w:lvl w:ilvl="0" w:tplc="625823D2">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7695491"/>
    <w:multiLevelType w:val="hybridMultilevel"/>
    <w:tmpl w:val="984E85DE"/>
    <w:lvl w:ilvl="0" w:tplc="625823D2">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ABE2129"/>
    <w:multiLevelType w:val="multilevel"/>
    <w:tmpl w:val="B3AC64F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3"/>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B3F6DDB"/>
    <w:multiLevelType w:val="multilevel"/>
    <w:tmpl w:val="04190023"/>
    <w:styleLink w:val="10"/>
    <w:lvl w:ilvl="0">
      <w:start w:val="1"/>
      <w:numFmt w:val="upperRoman"/>
      <w:lvlText w:val="Статья %1."/>
      <w:lvlJc w:val="left"/>
      <w:pPr>
        <w:ind w:left="0" w:firstLine="0"/>
      </w:pPr>
      <w:rPr>
        <w:rFonts w:ascii="Times New Roman" w:hAnsi="Times New Roman" w:cs="Times New Roman"/>
      </w:r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8" w15:restartNumberingAfterBreak="0">
    <w:nsid w:val="4B623243"/>
    <w:multiLevelType w:val="multilevel"/>
    <w:tmpl w:val="FA4AAD7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B636632"/>
    <w:multiLevelType w:val="hybridMultilevel"/>
    <w:tmpl w:val="6C00A20E"/>
    <w:lvl w:ilvl="0" w:tplc="625823D2">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204198C"/>
    <w:multiLevelType w:val="hybridMultilevel"/>
    <w:tmpl w:val="9AD08CD4"/>
    <w:lvl w:ilvl="0" w:tplc="625823D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538133D1"/>
    <w:multiLevelType w:val="hybridMultilevel"/>
    <w:tmpl w:val="EE04D09C"/>
    <w:lvl w:ilvl="0" w:tplc="625823D2">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3896692"/>
    <w:multiLevelType w:val="hybridMultilevel"/>
    <w:tmpl w:val="8C6452DA"/>
    <w:lvl w:ilvl="0" w:tplc="625823D2">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6344224"/>
    <w:multiLevelType w:val="hybridMultilevel"/>
    <w:tmpl w:val="793A06BC"/>
    <w:lvl w:ilvl="0" w:tplc="04190011">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57633C5A"/>
    <w:multiLevelType w:val="multilevel"/>
    <w:tmpl w:val="20FA87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A4437ED"/>
    <w:multiLevelType w:val="hybridMultilevel"/>
    <w:tmpl w:val="56AEBC68"/>
    <w:lvl w:ilvl="0" w:tplc="3E1647AA">
      <w:start w:val="26"/>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F354146"/>
    <w:multiLevelType w:val="hybridMultilevel"/>
    <w:tmpl w:val="D9EA63D2"/>
    <w:lvl w:ilvl="0" w:tplc="625823D2">
      <w:start w:val="1"/>
      <w:numFmt w:val="russianLower"/>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63157497"/>
    <w:multiLevelType w:val="multilevel"/>
    <w:tmpl w:val="0419001F"/>
    <w:styleLink w:val="111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33536F0"/>
    <w:multiLevelType w:val="multilevel"/>
    <w:tmpl w:val="880C9BA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9" w15:restartNumberingAfterBreak="0">
    <w:nsid w:val="640A2DF5"/>
    <w:multiLevelType w:val="hybridMultilevel"/>
    <w:tmpl w:val="6AD03ED6"/>
    <w:lvl w:ilvl="0" w:tplc="0419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0" w15:restartNumberingAfterBreak="0">
    <w:nsid w:val="648E637C"/>
    <w:multiLevelType w:val="hybridMultilevel"/>
    <w:tmpl w:val="C2D4DB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53867DA"/>
    <w:multiLevelType w:val="hybridMultilevel"/>
    <w:tmpl w:val="D48EE218"/>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5E30F03"/>
    <w:multiLevelType w:val="multilevel"/>
    <w:tmpl w:val="2E2008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97F6D0A"/>
    <w:multiLevelType w:val="hybridMultilevel"/>
    <w:tmpl w:val="055CF20A"/>
    <w:lvl w:ilvl="0" w:tplc="625823D2">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A8B21FB"/>
    <w:multiLevelType w:val="multilevel"/>
    <w:tmpl w:val="9FC00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AF33773"/>
    <w:multiLevelType w:val="hybridMultilevel"/>
    <w:tmpl w:val="EFE8529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15:restartNumberingAfterBreak="0">
    <w:nsid w:val="6E5D43FA"/>
    <w:multiLevelType w:val="multilevel"/>
    <w:tmpl w:val="46103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F554EA0"/>
    <w:multiLevelType w:val="multilevel"/>
    <w:tmpl w:val="0419001F"/>
    <w:styleLink w:val="11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FE02F17"/>
    <w:multiLevelType w:val="multilevel"/>
    <w:tmpl w:val="9276533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9" w15:restartNumberingAfterBreak="0">
    <w:nsid w:val="71D257E6"/>
    <w:multiLevelType w:val="multilevel"/>
    <w:tmpl w:val="B6380D8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0" w15:restartNumberingAfterBreak="0">
    <w:nsid w:val="74386C21"/>
    <w:multiLevelType w:val="hybridMultilevel"/>
    <w:tmpl w:val="05F844C2"/>
    <w:lvl w:ilvl="0" w:tplc="625823D2">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4535DD6"/>
    <w:multiLevelType w:val="hybridMultilevel"/>
    <w:tmpl w:val="0804E566"/>
    <w:lvl w:ilvl="0" w:tplc="D5D278F8">
      <w:start w:val="1"/>
      <w:numFmt w:val="decimal"/>
      <w:lvlText w:val="%1"/>
      <w:lvlJc w:val="left"/>
      <w:pPr>
        <w:ind w:left="1778"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2" w15:restartNumberingAfterBreak="0">
    <w:nsid w:val="76545182"/>
    <w:multiLevelType w:val="hybridMultilevel"/>
    <w:tmpl w:val="7F706D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75C57E8"/>
    <w:multiLevelType w:val="hybridMultilevel"/>
    <w:tmpl w:val="4636E7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A3E66A6"/>
    <w:multiLevelType w:val="hybridMultilevel"/>
    <w:tmpl w:val="730023FC"/>
    <w:lvl w:ilvl="0" w:tplc="625823D2">
      <w:start w:val="1"/>
      <w:numFmt w:val="russianLower"/>
      <w:lvlText w:val="%1)"/>
      <w:lvlJc w:val="left"/>
      <w:pPr>
        <w:ind w:left="1069" w:hanging="360"/>
      </w:pPr>
      <w:rPr>
        <w:rFonts w:hint="default"/>
      </w:rPr>
    </w:lvl>
    <w:lvl w:ilvl="1" w:tplc="D890B838">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15:restartNumberingAfterBreak="0">
    <w:nsid w:val="7ABB2E21"/>
    <w:multiLevelType w:val="hybridMultilevel"/>
    <w:tmpl w:val="A65C97A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6" w15:restartNumberingAfterBreak="0">
    <w:nsid w:val="7BD56261"/>
    <w:multiLevelType w:val="hybridMultilevel"/>
    <w:tmpl w:val="D70EEAA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7" w15:restartNumberingAfterBreak="0">
    <w:nsid w:val="7E5442AA"/>
    <w:multiLevelType w:val="hybridMultilevel"/>
    <w:tmpl w:val="683A0336"/>
    <w:lvl w:ilvl="0" w:tplc="E9F6435A">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351928540">
    <w:abstractNumId w:val="24"/>
  </w:num>
  <w:num w:numId="2" w16cid:durableId="1793089444">
    <w:abstractNumId w:val="11"/>
  </w:num>
  <w:num w:numId="3" w16cid:durableId="2017073831">
    <w:abstractNumId w:val="9"/>
  </w:num>
  <w:num w:numId="4" w16cid:durableId="1736733977">
    <w:abstractNumId w:val="7"/>
  </w:num>
  <w:num w:numId="5" w16cid:durableId="1081173898">
    <w:abstractNumId w:val="6"/>
  </w:num>
  <w:num w:numId="6" w16cid:durableId="1784835598">
    <w:abstractNumId w:val="5"/>
  </w:num>
  <w:num w:numId="7" w16cid:durableId="1469661781">
    <w:abstractNumId w:val="4"/>
  </w:num>
  <w:num w:numId="8" w16cid:durableId="349723582">
    <w:abstractNumId w:val="8"/>
  </w:num>
  <w:num w:numId="9" w16cid:durableId="1803842902">
    <w:abstractNumId w:val="3"/>
  </w:num>
  <w:num w:numId="10" w16cid:durableId="377558694">
    <w:abstractNumId w:val="2"/>
  </w:num>
  <w:num w:numId="11" w16cid:durableId="1268270995">
    <w:abstractNumId w:val="1"/>
  </w:num>
  <w:num w:numId="12" w16cid:durableId="1589466613">
    <w:abstractNumId w:val="0"/>
  </w:num>
  <w:num w:numId="13" w16cid:durableId="1022244300">
    <w:abstractNumId w:val="43"/>
  </w:num>
  <w:num w:numId="14" w16cid:durableId="671876576">
    <w:abstractNumId w:val="37"/>
  </w:num>
  <w:num w:numId="15" w16cid:durableId="404381044">
    <w:abstractNumId w:val="40"/>
  </w:num>
  <w:num w:numId="16" w16cid:durableId="2144812587">
    <w:abstractNumId w:val="47"/>
  </w:num>
  <w:num w:numId="17" w16cid:durableId="1123499484">
    <w:abstractNumId w:val="67"/>
  </w:num>
  <w:num w:numId="18" w16cid:durableId="1787701133">
    <w:abstractNumId w:val="16"/>
  </w:num>
  <w:num w:numId="19" w16cid:durableId="2123957222">
    <w:abstractNumId w:val="14"/>
  </w:num>
  <w:num w:numId="20" w16cid:durableId="1050881949">
    <w:abstractNumId w:val="57"/>
  </w:num>
  <w:num w:numId="21" w16cid:durableId="1761752626">
    <w:abstractNumId w:val="13"/>
  </w:num>
  <w:num w:numId="22" w16cid:durableId="1292905172">
    <w:abstractNumId w:val="42"/>
  </w:num>
  <w:num w:numId="23" w16cid:durableId="840582145">
    <w:abstractNumId w:val="74"/>
  </w:num>
  <w:num w:numId="24" w16cid:durableId="790517955">
    <w:abstractNumId w:val="29"/>
  </w:num>
  <w:num w:numId="25" w16cid:durableId="2070418201">
    <w:abstractNumId w:val="54"/>
  </w:num>
  <w:num w:numId="26" w16cid:durableId="1767995360">
    <w:abstractNumId w:val="62"/>
  </w:num>
  <w:num w:numId="27" w16cid:durableId="287321161">
    <w:abstractNumId w:val="48"/>
  </w:num>
  <w:num w:numId="28" w16cid:durableId="613512387">
    <w:abstractNumId w:val="10"/>
  </w:num>
  <w:num w:numId="29" w16cid:durableId="782961783">
    <w:abstractNumId w:val="46"/>
  </w:num>
  <w:num w:numId="30" w16cid:durableId="1844858258">
    <w:abstractNumId w:val="38"/>
  </w:num>
  <w:num w:numId="31" w16cid:durableId="460390613">
    <w:abstractNumId w:val="41"/>
  </w:num>
  <w:num w:numId="32" w16cid:durableId="270867206">
    <w:abstractNumId w:val="55"/>
  </w:num>
  <w:num w:numId="33" w16cid:durableId="1615595264">
    <w:abstractNumId w:val="21"/>
  </w:num>
  <w:num w:numId="34" w16cid:durableId="1180005798">
    <w:abstractNumId w:val="19"/>
  </w:num>
  <w:num w:numId="35" w16cid:durableId="1042901046">
    <w:abstractNumId w:val="68"/>
  </w:num>
  <w:num w:numId="36" w16cid:durableId="927080113">
    <w:abstractNumId w:val="25"/>
  </w:num>
  <w:num w:numId="37" w16cid:durableId="879435928">
    <w:abstractNumId w:val="33"/>
  </w:num>
  <w:num w:numId="38" w16cid:durableId="404835931">
    <w:abstractNumId w:val="15"/>
  </w:num>
  <w:num w:numId="39" w16cid:durableId="1076706101">
    <w:abstractNumId w:val="18"/>
  </w:num>
  <w:num w:numId="40" w16cid:durableId="251744431">
    <w:abstractNumId w:val="58"/>
  </w:num>
  <w:num w:numId="41" w16cid:durableId="359013803">
    <w:abstractNumId w:val="69"/>
  </w:num>
  <w:num w:numId="42" w16cid:durableId="1533154194">
    <w:abstractNumId w:val="22"/>
  </w:num>
  <w:num w:numId="43" w16cid:durableId="9112216">
    <w:abstractNumId w:val="17"/>
  </w:num>
  <w:num w:numId="44" w16cid:durableId="564728259">
    <w:abstractNumId w:val="20"/>
  </w:num>
  <w:num w:numId="45" w16cid:durableId="1145467139">
    <w:abstractNumId w:val="0"/>
    <w:lvlOverride w:ilvl="0">
      <w:startOverride w:val="1"/>
    </w:lvlOverride>
  </w:num>
  <w:num w:numId="46" w16cid:durableId="1496724065">
    <w:abstractNumId w:val="0"/>
    <w:lvlOverride w:ilvl="0">
      <w:startOverride w:val="1"/>
    </w:lvlOverride>
  </w:num>
  <w:num w:numId="47" w16cid:durableId="1512062928">
    <w:abstractNumId w:val="32"/>
  </w:num>
  <w:num w:numId="48" w16cid:durableId="1367179199">
    <w:abstractNumId w:val="56"/>
  </w:num>
  <w:num w:numId="49" w16cid:durableId="105738074">
    <w:abstractNumId w:val="71"/>
  </w:num>
  <w:num w:numId="50" w16cid:durableId="31152566">
    <w:abstractNumId w:val="23"/>
  </w:num>
  <w:num w:numId="51" w16cid:durableId="506941996">
    <w:abstractNumId w:val="39"/>
  </w:num>
  <w:num w:numId="52" w16cid:durableId="609550935">
    <w:abstractNumId w:val="36"/>
  </w:num>
  <w:num w:numId="53" w16cid:durableId="959260259">
    <w:abstractNumId w:val="44"/>
  </w:num>
  <w:num w:numId="54" w16cid:durableId="1755130240">
    <w:abstractNumId w:val="53"/>
  </w:num>
  <w:num w:numId="55" w16cid:durableId="283122436">
    <w:abstractNumId w:val="52"/>
  </w:num>
  <w:num w:numId="56" w16cid:durableId="47384093">
    <w:abstractNumId w:val="76"/>
  </w:num>
  <w:num w:numId="57" w16cid:durableId="790435863">
    <w:abstractNumId w:val="63"/>
  </w:num>
  <w:num w:numId="58" w16cid:durableId="942808540">
    <w:abstractNumId w:val="49"/>
  </w:num>
  <w:num w:numId="59" w16cid:durableId="273295797">
    <w:abstractNumId w:val="73"/>
  </w:num>
  <w:num w:numId="60" w16cid:durableId="844588189">
    <w:abstractNumId w:val="65"/>
  </w:num>
  <w:num w:numId="61" w16cid:durableId="1331561640">
    <w:abstractNumId w:val="31"/>
  </w:num>
  <w:num w:numId="62" w16cid:durableId="327758357">
    <w:abstractNumId w:val="45"/>
  </w:num>
  <w:num w:numId="63" w16cid:durableId="1616208250">
    <w:abstractNumId w:val="35"/>
  </w:num>
  <w:num w:numId="64" w16cid:durableId="1152524337">
    <w:abstractNumId w:val="72"/>
  </w:num>
  <w:num w:numId="65" w16cid:durableId="1581207407">
    <w:abstractNumId w:val="51"/>
  </w:num>
  <w:num w:numId="66" w16cid:durableId="538318414">
    <w:abstractNumId w:val="59"/>
  </w:num>
  <w:num w:numId="67" w16cid:durableId="1295520583">
    <w:abstractNumId w:val="30"/>
  </w:num>
  <w:num w:numId="68" w16cid:durableId="558975952">
    <w:abstractNumId w:val="34"/>
  </w:num>
  <w:num w:numId="69" w16cid:durableId="1897474281">
    <w:abstractNumId w:val="50"/>
  </w:num>
  <w:num w:numId="70" w16cid:durableId="178396355">
    <w:abstractNumId w:val="61"/>
  </w:num>
  <w:num w:numId="71" w16cid:durableId="421995150">
    <w:abstractNumId w:val="70"/>
  </w:num>
  <w:num w:numId="72" w16cid:durableId="589776982">
    <w:abstractNumId w:val="12"/>
  </w:num>
  <w:num w:numId="73" w16cid:durableId="588539712">
    <w:abstractNumId w:val="26"/>
  </w:num>
  <w:num w:numId="74" w16cid:durableId="215361807">
    <w:abstractNumId w:val="77"/>
  </w:num>
  <w:num w:numId="75" w16cid:durableId="1749885444">
    <w:abstractNumId w:val="60"/>
  </w:num>
  <w:num w:numId="76" w16cid:durableId="1000236487">
    <w:abstractNumId w:val="66"/>
  </w:num>
  <w:num w:numId="77" w16cid:durableId="1778526624">
    <w:abstractNumId w:val="64"/>
  </w:num>
  <w:num w:numId="78" w16cid:durableId="1707607042">
    <w:abstractNumId w:val="75"/>
  </w:num>
  <w:num w:numId="79" w16cid:durableId="576984735">
    <w:abstractNumId w:val="27"/>
  </w:num>
  <w:num w:numId="80" w16cid:durableId="147012389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5"/>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45A"/>
    <w:rsid w:val="000036B3"/>
    <w:rsid w:val="000069CC"/>
    <w:rsid w:val="0001043B"/>
    <w:rsid w:val="00013415"/>
    <w:rsid w:val="000438CB"/>
    <w:rsid w:val="000A02C1"/>
    <w:rsid w:val="000D2A7C"/>
    <w:rsid w:val="000F4768"/>
    <w:rsid w:val="000F752E"/>
    <w:rsid w:val="0012324D"/>
    <w:rsid w:val="00184C3C"/>
    <w:rsid w:val="00187F39"/>
    <w:rsid w:val="00193BE7"/>
    <w:rsid w:val="001C594E"/>
    <w:rsid w:val="001D2CD5"/>
    <w:rsid w:val="001D55B6"/>
    <w:rsid w:val="00237263"/>
    <w:rsid w:val="00253546"/>
    <w:rsid w:val="00271935"/>
    <w:rsid w:val="00297C36"/>
    <w:rsid w:val="002C6D64"/>
    <w:rsid w:val="00315146"/>
    <w:rsid w:val="003176C6"/>
    <w:rsid w:val="0032668C"/>
    <w:rsid w:val="00355A93"/>
    <w:rsid w:val="0036724B"/>
    <w:rsid w:val="003772FE"/>
    <w:rsid w:val="003A27C1"/>
    <w:rsid w:val="003A740B"/>
    <w:rsid w:val="003E0635"/>
    <w:rsid w:val="00420C1A"/>
    <w:rsid w:val="00487FC0"/>
    <w:rsid w:val="00490279"/>
    <w:rsid w:val="004B4D5B"/>
    <w:rsid w:val="004C3579"/>
    <w:rsid w:val="004D4A37"/>
    <w:rsid w:val="004F5991"/>
    <w:rsid w:val="005461C2"/>
    <w:rsid w:val="00552421"/>
    <w:rsid w:val="00561A78"/>
    <w:rsid w:val="00564DC9"/>
    <w:rsid w:val="00576753"/>
    <w:rsid w:val="00577B4B"/>
    <w:rsid w:val="00606072"/>
    <w:rsid w:val="006276D2"/>
    <w:rsid w:val="006726E7"/>
    <w:rsid w:val="00690454"/>
    <w:rsid w:val="0069098A"/>
    <w:rsid w:val="006B07FE"/>
    <w:rsid w:val="006B3F8C"/>
    <w:rsid w:val="00726C9F"/>
    <w:rsid w:val="00737BAB"/>
    <w:rsid w:val="007A7E8C"/>
    <w:rsid w:val="007B0B2D"/>
    <w:rsid w:val="007C5709"/>
    <w:rsid w:val="008068DB"/>
    <w:rsid w:val="0081150B"/>
    <w:rsid w:val="00837A40"/>
    <w:rsid w:val="0085661C"/>
    <w:rsid w:val="0088494A"/>
    <w:rsid w:val="008A3F97"/>
    <w:rsid w:val="009115E5"/>
    <w:rsid w:val="009335A2"/>
    <w:rsid w:val="009431D2"/>
    <w:rsid w:val="0097778E"/>
    <w:rsid w:val="009827BD"/>
    <w:rsid w:val="009A4B9E"/>
    <w:rsid w:val="009B6534"/>
    <w:rsid w:val="009D75D2"/>
    <w:rsid w:val="00A25970"/>
    <w:rsid w:val="00A31B99"/>
    <w:rsid w:val="00A34829"/>
    <w:rsid w:val="00A73F6B"/>
    <w:rsid w:val="00A9202C"/>
    <w:rsid w:val="00AA2AFF"/>
    <w:rsid w:val="00AA3EAE"/>
    <w:rsid w:val="00AC3C0D"/>
    <w:rsid w:val="00AD1377"/>
    <w:rsid w:val="00B11AD7"/>
    <w:rsid w:val="00B2440F"/>
    <w:rsid w:val="00B64423"/>
    <w:rsid w:val="00BA4BFF"/>
    <w:rsid w:val="00BA7B01"/>
    <w:rsid w:val="00BF1B98"/>
    <w:rsid w:val="00BF7B9B"/>
    <w:rsid w:val="00C276FA"/>
    <w:rsid w:val="00C77D35"/>
    <w:rsid w:val="00D349A1"/>
    <w:rsid w:val="00D735F6"/>
    <w:rsid w:val="00D84D15"/>
    <w:rsid w:val="00DC745A"/>
    <w:rsid w:val="00DD5989"/>
    <w:rsid w:val="00DF5F04"/>
    <w:rsid w:val="00E06632"/>
    <w:rsid w:val="00E34CD6"/>
    <w:rsid w:val="00E936F2"/>
    <w:rsid w:val="00E96106"/>
    <w:rsid w:val="00EA03B1"/>
    <w:rsid w:val="00ED0515"/>
    <w:rsid w:val="00F1321E"/>
    <w:rsid w:val="00F861D2"/>
    <w:rsid w:val="00F872A3"/>
    <w:rsid w:val="00F90D7D"/>
    <w:rsid w:val="00FD1A9D"/>
    <w:rsid w:val="00FD1F1D"/>
    <w:rsid w:val="00FD4E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11C2C"/>
  <w15:docId w15:val="{BE21AA11-70C0-40BC-A234-2B63164C8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Pr>
      <w:rFonts w:ascii="Times New Roman" w:hAnsi="Times New Roman" w:cs="Times New Roman"/>
    </w:rPr>
  </w:style>
  <w:style w:type="paragraph" w:styleId="1">
    <w:name w:val="heading 1"/>
    <w:basedOn w:val="a2"/>
    <w:next w:val="a2"/>
    <w:link w:val="12"/>
    <w:qFormat/>
    <w:rsid w:val="00DC745A"/>
    <w:pPr>
      <w:keepNext/>
      <w:keepLines/>
      <w:numPr>
        <w:numId w:val="13"/>
      </w:numPr>
      <w:spacing w:before="480" w:after="0"/>
      <w:outlineLvl w:val="0"/>
    </w:pPr>
    <w:rPr>
      <w:rFonts w:eastAsiaTheme="majorEastAsia"/>
      <w:b/>
      <w:bCs/>
      <w:color w:val="365F91" w:themeColor="accent1" w:themeShade="BF"/>
      <w:sz w:val="28"/>
      <w:szCs w:val="28"/>
    </w:rPr>
  </w:style>
  <w:style w:type="paragraph" w:styleId="22">
    <w:name w:val="heading 2"/>
    <w:basedOn w:val="a2"/>
    <w:next w:val="a2"/>
    <w:link w:val="23"/>
    <w:unhideWhenUsed/>
    <w:qFormat/>
    <w:rsid w:val="00DC745A"/>
    <w:pPr>
      <w:keepNext/>
      <w:keepLines/>
      <w:numPr>
        <w:ilvl w:val="1"/>
        <w:numId w:val="13"/>
      </w:numPr>
      <w:spacing w:before="200" w:after="0"/>
      <w:outlineLvl w:val="1"/>
    </w:pPr>
    <w:rPr>
      <w:rFonts w:eastAsiaTheme="majorEastAsia"/>
      <w:b/>
      <w:bCs/>
      <w:color w:val="4F81BD" w:themeColor="accent1"/>
      <w:sz w:val="26"/>
      <w:szCs w:val="26"/>
    </w:rPr>
  </w:style>
  <w:style w:type="paragraph" w:styleId="31">
    <w:name w:val="heading 3"/>
    <w:basedOn w:val="a2"/>
    <w:next w:val="a2"/>
    <w:link w:val="32"/>
    <w:uiPriority w:val="9"/>
    <w:unhideWhenUsed/>
    <w:qFormat/>
    <w:rsid w:val="00DC745A"/>
    <w:pPr>
      <w:keepNext/>
      <w:keepLines/>
      <w:numPr>
        <w:ilvl w:val="2"/>
        <w:numId w:val="13"/>
      </w:numPr>
      <w:spacing w:before="200" w:after="0"/>
      <w:outlineLvl w:val="2"/>
    </w:pPr>
    <w:rPr>
      <w:rFonts w:eastAsiaTheme="majorEastAsia"/>
      <w:b/>
      <w:bCs/>
      <w:color w:val="4F81BD" w:themeColor="accent1"/>
    </w:rPr>
  </w:style>
  <w:style w:type="paragraph" w:styleId="41">
    <w:name w:val="heading 4"/>
    <w:basedOn w:val="a2"/>
    <w:next w:val="a2"/>
    <w:link w:val="42"/>
    <w:uiPriority w:val="9"/>
    <w:unhideWhenUsed/>
    <w:qFormat/>
    <w:rsid w:val="00DC745A"/>
    <w:pPr>
      <w:keepNext/>
      <w:keepLines/>
      <w:numPr>
        <w:ilvl w:val="3"/>
        <w:numId w:val="13"/>
      </w:numPr>
      <w:spacing w:before="200" w:after="0"/>
      <w:outlineLvl w:val="3"/>
    </w:pPr>
    <w:rPr>
      <w:rFonts w:eastAsiaTheme="majorEastAsia"/>
      <w:b/>
      <w:bCs/>
      <w:i/>
      <w:iCs/>
      <w:color w:val="4F81BD" w:themeColor="accent1"/>
    </w:rPr>
  </w:style>
  <w:style w:type="paragraph" w:styleId="51">
    <w:name w:val="heading 5"/>
    <w:basedOn w:val="a2"/>
    <w:next w:val="a2"/>
    <w:link w:val="52"/>
    <w:uiPriority w:val="9"/>
    <w:unhideWhenUsed/>
    <w:qFormat/>
    <w:rsid w:val="00DC745A"/>
    <w:pPr>
      <w:keepNext/>
      <w:keepLines/>
      <w:numPr>
        <w:ilvl w:val="4"/>
        <w:numId w:val="13"/>
      </w:numPr>
      <w:spacing w:before="200" w:after="0"/>
      <w:outlineLvl w:val="4"/>
    </w:pPr>
    <w:rPr>
      <w:rFonts w:eastAsiaTheme="majorEastAsia"/>
      <w:color w:val="243F60" w:themeColor="accent1" w:themeShade="7F"/>
    </w:rPr>
  </w:style>
  <w:style w:type="paragraph" w:styleId="6">
    <w:name w:val="heading 6"/>
    <w:basedOn w:val="a2"/>
    <w:next w:val="a2"/>
    <w:link w:val="60"/>
    <w:unhideWhenUsed/>
    <w:qFormat/>
    <w:rsid w:val="00DC745A"/>
    <w:pPr>
      <w:keepNext/>
      <w:keepLines/>
      <w:numPr>
        <w:ilvl w:val="5"/>
        <w:numId w:val="13"/>
      </w:numPr>
      <w:spacing w:before="200" w:after="0"/>
      <w:outlineLvl w:val="5"/>
    </w:pPr>
    <w:rPr>
      <w:rFonts w:eastAsiaTheme="majorEastAsia"/>
      <w:i/>
      <w:iCs/>
      <w:color w:val="243F60" w:themeColor="accent1" w:themeShade="7F"/>
    </w:rPr>
  </w:style>
  <w:style w:type="paragraph" w:styleId="7">
    <w:name w:val="heading 7"/>
    <w:basedOn w:val="a2"/>
    <w:next w:val="a2"/>
    <w:link w:val="70"/>
    <w:uiPriority w:val="9"/>
    <w:unhideWhenUsed/>
    <w:qFormat/>
    <w:rsid w:val="00DC745A"/>
    <w:pPr>
      <w:keepNext/>
      <w:keepLines/>
      <w:numPr>
        <w:ilvl w:val="6"/>
        <w:numId w:val="13"/>
      </w:numPr>
      <w:spacing w:before="200" w:after="0"/>
      <w:outlineLvl w:val="6"/>
    </w:pPr>
    <w:rPr>
      <w:rFonts w:eastAsiaTheme="majorEastAsia"/>
      <w:i/>
      <w:iCs/>
      <w:color w:val="404040" w:themeColor="text1" w:themeTint="BF"/>
    </w:rPr>
  </w:style>
  <w:style w:type="paragraph" w:styleId="8">
    <w:name w:val="heading 8"/>
    <w:basedOn w:val="a2"/>
    <w:next w:val="a2"/>
    <w:link w:val="80"/>
    <w:uiPriority w:val="9"/>
    <w:unhideWhenUsed/>
    <w:qFormat/>
    <w:rsid w:val="00DC745A"/>
    <w:pPr>
      <w:keepNext/>
      <w:keepLines/>
      <w:numPr>
        <w:ilvl w:val="7"/>
        <w:numId w:val="13"/>
      </w:numPr>
      <w:spacing w:before="200" w:after="0"/>
      <w:outlineLvl w:val="7"/>
    </w:pPr>
    <w:rPr>
      <w:rFonts w:eastAsiaTheme="majorEastAsia"/>
      <w:color w:val="404040" w:themeColor="text1" w:themeTint="BF"/>
      <w:sz w:val="20"/>
      <w:szCs w:val="20"/>
    </w:rPr>
  </w:style>
  <w:style w:type="paragraph" w:styleId="9">
    <w:name w:val="heading 9"/>
    <w:basedOn w:val="a2"/>
    <w:next w:val="a2"/>
    <w:link w:val="90"/>
    <w:uiPriority w:val="9"/>
    <w:unhideWhenUsed/>
    <w:qFormat/>
    <w:rsid w:val="00DC745A"/>
    <w:pPr>
      <w:keepNext/>
      <w:keepLines/>
      <w:numPr>
        <w:ilvl w:val="8"/>
        <w:numId w:val="13"/>
      </w:numPr>
      <w:spacing w:before="200" w:after="0"/>
      <w:outlineLvl w:val="8"/>
    </w:pPr>
    <w:rPr>
      <w:rFonts w:eastAsiaTheme="majorEastAsia"/>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ReportMain">
    <w:name w:val="Report_Main"/>
    <w:basedOn w:val="a2"/>
    <w:link w:val="ReportMain0"/>
    <w:rsid w:val="00DC745A"/>
    <w:pPr>
      <w:spacing w:after="0" w:line="240" w:lineRule="auto"/>
    </w:pPr>
    <w:rPr>
      <w:sz w:val="24"/>
    </w:rPr>
  </w:style>
  <w:style w:type="character" w:customStyle="1" w:styleId="ReportMain0">
    <w:name w:val="Report_Main Знак"/>
    <w:basedOn w:val="a3"/>
    <w:link w:val="ReportMain"/>
    <w:rsid w:val="00DC745A"/>
    <w:rPr>
      <w:rFonts w:ascii="Times New Roman" w:hAnsi="Times New Roman" w:cs="Times New Roman"/>
      <w:sz w:val="24"/>
    </w:rPr>
  </w:style>
  <w:style w:type="paragraph" w:customStyle="1" w:styleId="ReportHead">
    <w:name w:val="Report_Head"/>
    <w:basedOn w:val="a2"/>
    <w:link w:val="ReportHead0"/>
    <w:rsid w:val="00DC745A"/>
    <w:pPr>
      <w:spacing w:after="0" w:line="240" w:lineRule="auto"/>
      <w:jc w:val="center"/>
    </w:pPr>
    <w:rPr>
      <w:sz w:val="28"/>
    </w:rPr>
  </w:style>
  <w:style w:type="character" w:customStyle="1" w:styleId="ReportHead0">
    <w:name w:val="Report_Head Знак"/>
    <w:basedOn w:val="a3"/>
    <w:link w:val="ReportHead"/>
    <w:rsid w:val="00DC745A"/>
    <w:rPr>
      <w:rFonts w:ascii="Times New Roman" w:hAnsi="Times New Roman" w:cs="Times New Roman"/>
      <w:sz w:val="28"/>
    </w:rPr>
  </w:style>
  <w:style w:type="numbering" w:styleId="111111">
    <w:name w:val="Outline List 2"/>
    <w:basedOn w:val="a5"/>
    <w:uiPriority w:val="99"/>
    <w:semiHidden/>
    <w:unhideWhenUsed/>
    <w:rsid w:val="00DC745A"/>
    <w:pPr>
      <w:numPr>
        <w:numId w:val="1"/>
      </w:numPr>
    </w:pPr>
  </w:style>
  <w:style w:type="numbering" w:styleId="1ai">
    <w:name w:val="Outline List 1"/>
    <w:basedOn w:val="a5"/>
    <w:uiPriority w:val="99"/>
    <w:semiHidden/>
    <w:unhideWhenUsed/>
    <w:rsid w:val="00DC745A"/>
    <w:pPr>
      <w:numPr>
        <w:numId w:val="2"/>
      </w:numPr>
    </w:pPr>
  </w:style>
  <w:style w:type="paragraph" w:styleId="a6">
    <w:name w:val="List Paragraph"/>
    <w:basedOn w:val="a2"/>
    <w:link w:val="a7"/>
    <w:uiPriority w:val="34"/>
    <w:qFormat/>
    <w:rsid w:val="00DC745A"/>
    <w:pPr>
      <w:ind w:left="720"/>
      <w:contextualSpacing/>
    </w:pPr>
  </w:style>
  <w:style w:type="paragraph" w:styleId="HTML">
    <w:name w:val="HTML Address"/>
    <w:basedOn w:val="a2"/>
    <w:link w:val="HTML0"/>
    <w:uiPriority w:val="99"/>
    <w:semiHidden/>
    <w:unhideWhenUsed/>
    <w:rsid w:val="00DC745A"/>
    <w:pPr>
      <w:spacing w:after="0" w:line="240" w:lineRule="auto"/>
    </w:pPr>
    <w:rPr>
      <w:i/>
      <w:iCs/>
    </w:rPr>
  </w:style>
  <w:style w:type="character" w:customStyle="1" w:styleId="HTML0">
    <w:name w:val="Адрес HTML Знак"/>
    <w:basedOn w:val="a3"/>
    <w:link w:val="HTML"/>
    <w:uiPriority w:val="99"/>
    <w:semiHidden/>
    <w:rsid w:val="00DC745A"/>
    <w:rPr>
      <w:rFonts w:ascii="Times New Roman" w:hAnsi="Times New Roman" w:cs="Times New Roman"/>
      <w:i/>
      <w:iCs/>
    </w:rPr>
  </w:style>
  <w:style w:type="paragraph" w:styleId="a8">
    <w:name w:val="envelope address"/>
    <w:basedOn w:val="a2"/>
    <w:uiPriority w:val="99"/>
    <w:semiHidden/>
    <w:unhideWhenUsed/>
    <w:rsid w:val="00DC745A"/>
    <w:pPr>
      <w:framePr w:w="7920" w:h="1980" w:hRule="exact" w:hSpace="180" w:wrap="auto" w:hAnchor="page" w:xAlign="center" w:yAlign="bottom"/>
      <w:spacing w:after="0" w:line="240" w:lineRule="auto"/>
      <w:ind w:left="2880"/>
    </w:pPr>
    <w:rPr>
      <w:rFonts w:eastAsiaTheme="majorEastAsia"/>
      <w:sz w:val="24"/>
      <w:szCs w:val="24"/>
    </w:rPr>
  </w:style>
  <w:style w:type="character" w:styleId="HTML1">
    <w:name w:val="HTML Acronym"/>
    <w:basedOn w:val="a3"/>
    <w:uiPriority w:val="99"/>
    <w:semiHidden/>
    <w:unhideWhenUsed/>
    <w:rsid w:val="00DC745A"/>
    <w:rPr>
      <w:rFonts w:ascii="Times New Roman" w:hAnsi="Times New Roman" w:cs="Times New Roman"/>
    </w:rPr>
  </w:style>
  <w:style w:type="paragraph" w:styleId="a9">
    <w:name w:val="No Spacing"/>
    <w:uiPriority w:val="1"/>
    <w:qFormat/>
    <w:rsid w:val="00DC745A"/>
    <w:pPr>
      <w:spacing w:after="0" w:line="240" w:lineRule="auto"/>
    </w:pPr>
    <w:rPr>
      <w:rFonts w:ascii="Times New Roman" w:hAnsi="Times New Roman" w:cs="Times New Roman"/>
    </w:rPr>
  </w:style>
  <w:style w:type="table" w:styleId="-1">
    <w:name w:val="Table Web 1"/>
    <w:basedOn w:val="a4"/>
    <w:uiPriority w:val="99"/>
    <w:semiHidden/>
    <w:unhideWhenUsed/>
    <w:rsid w:val="00DC745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uiPriority w:val="99"/>
    <w:semiHidden/>
    <w:unhideWhenUsed/>
    <w:rsid w:val="00DC745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uiPriority w:val="99"/>
    <w:semiHidden/>
    <w:unhideWhenUsed/>
    <w:rsid w:val="00DC745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a">
    <w:name w:val="header"/>
    <w:basedOn w:val="a2"/>
    <w:link w:val="ab"/>
    <w:unhideWhenUsed/>
    <w:rsid w:val="00DC745A"/>
    <w:pPr>
      <w:tabs>
        <w:tab w:val="center" w:pos="4677"/>
        <w:tab w:val="right" w:pos="9355"/>
      </w:tabs>
      <w:spacing w:after="0" w:line="240" w:lineRule="auto"/>
    </w:pPr>
  </w:style>
  <w:style w:type="character" w:customStyle="1" w:styleId="ab">
    <w:name w:val="Верхний колонтитул Знак"/>
    <w:basedOn w:val="a3"/>
    <w:link w:val="aa"/>
    <w:rsid w:val="00DC745A"/>
    <w:rPr>
      <w:rFonts w:ascii="Times New Roman" w:hAnsi="Times New Roman" w:cs="Times New Roman"/>
    </w:rPr>
  </w:style>
  <w:style w:type="character" w:styleId="ac">
    <w:name w:val="Emphasis"/>
    <w:basedOn w:val="a3"/>
    <w:uiPriority w:val="20"/>
    <w:qFormat/>
    <w:rsid w:val="00DC745A"/>
    <w:rPr>
      <w:rFonts w:ascii="Times New Roman" w:hAnsi="Times New Roman" w:cs="Times New Roman"/>
      <w:i/>
      <w:iCs/>
    </w:rPr>
  </w:style>
  <w:style w:type="paragraph" w:styleId="ad">
    <w:name w:val="Intense Quote"/>
    <w:basedOn w:val="a2"/>
    <w:next w:val="a2"/>
    <w:link w:val="ae"/>
    <w:uiPriority w:val="30"/>
    <w:qFormat/>
    <w:rsid w:val="00DC745A"/>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3"/>
    <w:link w:val="ad"/>
    <w:uiPriority w:val="30"/>
    <w:rsid w:val="00DC745A"/>
    <w:rPr>
      <w:rFonts w:ascii="Times New Roman" w:hAnsi="Times New Roman" w:cs="Times New Roman"/>
      <w:b/>
      <w:bCs/>
      <w:i/>
      <w:iCs/>
      <w:color w:val="4F81BD" w:themeColor="accent1"/>
    </w:rPr>
  </w:style>
  <w:style w:type="character" w:styleId="af">
    <w:name w:val="Hyperlink"/>
    <w:basedOn w:val="a3"/>
    <w:semiHidden/>
    <w:unhideWhenUsed/>
    <w:rsid w:val="00DC745A"/>
    <w:rPr>
      <w:rFonts w:ascii="Times New Roman" w:hAnsi="Times New Roman" w:cs="Times New Roman"/>
      <w:color w:val="0000FF" w:themeColor="hyperlink"/>
      <w:u w:val="single"/>
    </w:rPr>
  </w:style>
  <w:style w:type="paragraph" w:styleId="af0">
    <w:name w:val="Date"/>
    <w:basedOn w:val="a2"/>
    <w:next w:val="a2"/>
    <w:link w:val="af1"/>
    <w:uiPriority w:val="99"/>
    <w:semiHidden/>
    <w:unhideWhenUsed/>
    <w:rsid w:val="00DC745A"/>
  </w:style>
  <w:style w:type="character" w:customStyle="1" w:styleId="af1">
    <w:name w:val="Дата Знак"/>
    <w:basedOn w:val="a3"/>
    <w:link w:val="af0"/>
    <w:uiPriority w:val="99"/>
    <w:semiHidden/>
    <w:rsid w:val="00DC745A"/>
    <w:rPr>
      <w:rFonts w:ascii="Times New Roman" w:hAnsi="Times New Roman" w:cs="Times New Roman"/>
    </w:rPr>
  </w:style>
  <w:style w:type="character" w:customStyle="1" w:styleId="12">
    <w:name w:val="Заголовок 1 Знак"/>
    <w:basedOn w:val="a3"/>
    <w:link w:val="1"/>
    <w:rsid w:val="00DC745A"/>
    <w:rPr>
      <w:rFonts w:ascii="Times New Roman" w:eastAsiaTheme="majorEastAsia" w:hAnsi="Times New Roman" w:cs="Times New Roman"/>
      <w:b/>
      <w:bCs/>
      <w:color w:val="365F91" w:themeColor="accent1" w:themeShade="BF"/>
      <w:sz w:val="28"/>
      <w:szCs w:val="28"/>
    </w:rPr>
  </w:style>
  <w:style w:type="character" w:customStyle="1" w:styleId="23">
    <w:name w:val="Заголовок 2 Знак"/>
    <w:basedOn w:val="a3"/>
    <w:link w:val="22"/>
    <w:rsid w:val="00DC745A"/>
    <w:rPr>
      <w:rFonts w:ascii="Times New Roman" w:eastAsiaTheme="majorEastAsia" w:hAnsi="Times New Roman" w:cs="Times New Roman"/>
      <w:b/>
      <w:bCs/>
      <w:color w:val="4F81BD" w:themeColor="accent1"/>
      <w:sz w:val="26"/>
      <w:szCs w:val="26"/>
    </w:rPr>
  </w:style>
  <w:style w:type="character" w:customStyle="1" w:styleId="32">
    <w:name w:val="Заголовок 3 Знак"/>
    <w:basedOn w:val="a3"/>
    <w:link w:val="31"/>
    <w:uiPriority w:val="9"/>
    <w:rsid w:val="00DC745A"/>
    <w:rPr>
      <w:rFonts w:ascii="Times New Roman" w:eastAsiaTheme="majorEastAsia" w:hAnsi="Times New Roman" w:cs="Times New Roman"/>
      <w:b/>
      <w:bCs/>
      <w:color w:val="4F81BD" w:themeColor="accent1"/>
    </w:rPr>
  </w:style>
  <w:style w:type="character" w:customStyle="1" w:styleId="42">
    <w:name w:val="Заголовок 4 Знак"/>
    <w:basedOn w:val="a3"/>
    <w:link w:val="41"/>
    <w:uiPriority w:val="9"/>
    <w:rsid w:val="00DC745A"/>
    <w:rPr>
      <w:rFonts w:ascii="Times New Roman" w:eastAsiaTheme="majorEastAsia" w:hAnsi="Times New Roman" w:cs="Times New Roman"/>
      <w:b/>
      <w:bCs/>
      <w:i/>
      <w:iCs/>
      <w:color w:val="4F81BD" w:themeColor="accent1"/>
    </w:rPr>
  </w:style>
  <w:style w:type="character" w:customStyle="1" w:styleId="52">
    <w:name w:val="Заголовок 5 Знак"/>
    <w:basedOn w:val="a3"/>
    <w:link w:val="51"/>
    <w:uiPriority w:val="9"/>
    <w:rsid w:val="00DC745A"/>
    <w:rPr>
      <w:rFonts w:ascii="Times New Roman" w:eastAsiaTheme="majorEastAsia" w:hAnsi="Times New Roman" w:cs="Times New Roman"/>
      <w:color w:val="243F60" w:themeColor="accent1" w:themeShade="7F"/>
    </w:rPr>
  </w:style>
  <w:style w:type="character" w:customStyle="1" w:styleId="60">
    <w:name w:val="Заголовок 6 Знак"/>
    <w:basedOn w:val="a3"/>
    <w:link w:val="6"/>
    <w:rsid w:val="00DC745A"/>
    <w:rPr>
      <w:rFonts w:ascii="Times New Roman" w:eastAsiaTheme="majorEastAsia" w:hAnsi="Times New Roman" w:cs="Times New Roman"/>
      <w:i/>
      <w:iCs/>
      <w:color w:val="243F60" w:themeColor="accent1" w:themeShade="7F"/>
    </w:rPr>
  </w:style>
  <w:style w:type="character" w:customStyle="1" w:styleId="70">
    <w:name w:val="Заголовок 7 Знак"/>
    <w:basedOn w:val="a3"/>
    <w:link w:val="7"/>
    <w:uiPriority w:val="9"/>
    <w:rsid w:val="00DC745A"/>
    <w:rPr>
      <w:rFonts w:ascii="Times New Roman" w:eastAsiaTheme="majorEastAsia" w:hAnsi="Times New Roman" w:cs="Times New Roman"/>
      <w:i/>
      <w:iCs/>
      <w:color w:val="404040" w:themeColor="text1" w:themeTint="BF"/>
    </w:rPr>
  </w:style>
  <w:style w:type="character" w:customStyle="1" w:styleId="80">
    <w:name w:val="Заголовок 8 Знак"/>
    <w:basedOn w:val="a3"/>
    <w:link w:val="8"/>
    <w:uiPriority w:val="9"/>
    <w:rsid w:val="00DC745A"/>
    <w:rPr>
      <w:rFonts w:ascii="Times New Roman" w:eastAsiaTheme="majorEastAsia" w:hAnsi="Times New Roman" w:cs="Times New Roman"/>
      <w:color w:val="404040" w:themeColor="text1" w:themeTint="BF"/>
      <w:sz w:val="20"/>
      <w:szCs w:val="20"/>
    </w:rPr>
  </w:style>
  <w:style w:type="character" w:customStyle="1" w:styleId="90">
    <w:name w:val="Заголовок 9 Знак"/>
    <w:basedOn w:val="a3"/>
    <w:link w:val="9"/>
    <w:uiPriority w:val="9"/>
    <w:rsid w:val="00DC745A"/>
    <w:rPr>
      <w:rFonts w:ascii="Times New Roman" w:eastAsiaTheme="majorEastAsia" w:hAnsi="Times New Roman" w:cs="Times New Roman"/>
      <w:i/>
      <w:iCs/>
      <w:color w:val="404040" w:themeColor="text1" w:themeTint="BF"/>
      <w:sz w:val="20"/>
      <w:szCs w:val="20"/>
    </w:rPr>
  </w:style>
  <w:style w:type="paragraph" w:styleId="af2">
    <w:name w:val="Note Heading"/>
    <w:basedOn w:val="a2"/>
    <w:next w:val="a2"/>
    <w:link w:val="af3"/>
    <w:uiPriority w:val="99"/>
    <w:semiHidden/>
    <w:unhideWhenUsed/>
    <w:rsid w:val="00DC745A"/>
    <w:pPr>
      <w:spacing w:after="0" w:line="240" w:lineRule="auto"/>
    </w:pPr>
  </w:style>
  <w:style w:type="character" w:customStyle="1" w:styleId="af3">
    <w:name w:val="Заголовок записки Знак"/>
    <w:basedOn w:val="a3"/>
    <w:link w:val="af2"/>
    <w:uiPriority w:val="99"/>
    <w:semiHidden/>
    <w:rsid w:val="00DC745A"/>
    <w:rPr>
      <w:rFonts w:ascii="Times New Roman" w:hAnsi="Times New Roman" w:cs="Times New Roman"/>
    </w:rPr>
  </w:style>
  <w:style w:type="paragraph" w:styleId="af4">
    <w:name w:val="TOC Heading"/>
    <w:basedOn w:val="1"/>
    <w:next w:val="a2"/>
    <w:uiPriority w:val="39"/>
    <w:unhideWhenUsed/>
    <w:qFormat/>
    <w:rsid w:val="00DC745A"/>
    <w:pPr>
      <w:outlineLvl w:val="9"/>
    </w:pPr>
  </w:style>
  <w:style w:type="paragraph" w:styleId="af5">
    <w:name w:val="toa heading"/>
    <w:basedOn w:val="a2"/>
    <w:next w:val="a2"/>
    <w:uiPriority w:val="99"/>
    <w:semiHidden/>
    <w:unhideWhenUsed/>
    <w:rsid w:val="00DC745A"/>
    <w:pPr>
      <w:spacing w:before="120"/>
    </w:pPr>
    <w:rPr>
      <w:rFonts w:eastAsiaTheme="majorEastAsia"/>
      <w:b/>
      <w:bCs/>
      <w:sz w:val="24"/>
      <w:szCs w:val="24"/>
    </w:rPr>
  </w:style>
  <w:style w:type="character" w:styleId="af6">
    <w:name w:val="Placeholder Text"/>
    <w:basedOn w:val="a3"/>
    <w:uiPriority w:val="99"/>
    <w:semiHidden/>
    <w:rsid w:val="00DC745A"/>
    <w:rPr>
      <w:rFonts w:ascii="Times New Roman" w:hAnsi="Times New Roman" w:cs="Times New Roman"/>
      <w:color w:val="808080"/>
    </w:rPr>
  </w:style>
  <w:style w:type="character" w:styleId="af7">
    <w:name w:val="endnote reference"/>
    <w:basedOn w:val="a3"/>
    <w:uiPriority w:val="99"/>
    <w:semiHidden/>
    <w:unhideWhenUsed/>
    <w:rsid w:val="00DC745A"/>
    <w:rPr>
      <w:rFonts w:ascii="Times New Roman" w:hAnsi="Times New Roman" w:cs="Times New Roman"/>
      <w:vertAlign w:val="superscript"/>
    </w:rPr>
  </w:style>
  <w:style w:type="character" w:styleId="af8">
    <w:name w:val="annotation reference"/>
    <w:basedOn w:val="a3"/>
    <w:uiPriority w:val="99"/>
    <w:semiHidden/>
    <w:unhideWhenUsed/>
    <w:rsid w:val="00DC745A"/>
    <w:rPr>
      <w:rFonts w:ascii="Times New Roman" w:hAnsi="Times New Roman" w:cs="Times New Roman"/>
      <w:sz w:val="16"/>
      <w:szCs w:val="16"/>
    </w:rPr>
  </w:style>
  <w:style w:type="character" w:styleId="af9">
    <w:name w:val="footnote reference"/>
    <w:basedOn w:val="a3"/>
    <w:uiPriority w:val="99"/>
    <w:semiHidden/>
    <w:unhideWhenUsed/>
    <w:rsid w:val="00DC745A"/>
    <w:rPr>
      <w:rFonts w:ascii="Times New Roman" w:hAnsi="Times New Roman" w:cs="Times New Roman"/>
      <w:vertAlign w:val="superscript"/>
    </w:rPr>
  </w:style>
  <w:style w:type="table" w:styleId="afa">
    <w:name w:val="Table Elegant"/>
    <w:basedOn w:val="a4"/>
    <w:uiPriority w:val="99"/>
    <w:semiHidden/>
    <w:unhideWhenUsed/>
    <w:rsid w:val="00DC745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3">
    <w:name w:val="Table Subtle 1"/>
    <w:basedOn w:val="a4"/>
    <w:uiPriority w:val="99"/>
    <w:semiHidden/>
    <w:unhideWhenUsed/>
    <w:rsid w:val="00DC745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Subtle 2"/>
    <w:basedOn w:val="a4"/>
    <w:uiPriority w:val="99"/>
    <w:semiHidden/>
    <w:unhideWhenUsed/>
    <w:rsid w:val="00DC745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basedOn w:val="a3"/>
    <w:uiPriority w:val="99"/>
    <w:semiHidden/>
    <w:unhideWhenUsed/>
    <w:rsid w:val="00DC745A"/>
    <w:rPr>
      <w:rFonts w:ascii="Times New Roman" w:hAnsi="Times New Roman" w:cs="Times New Roman"/>
      <w:sz w:val="20"/>
      <w:szCs w:val="20"/>
    </w:rPr>
  </w:style>
  <w:style w:type="table" w:styleId="14">
    <w:name w:val="Table Classic 1"/>
    <w:basedOn w:val="a4"/>
    <w:uiPriority w:val="99"/>
    <w:semiHidden/>
    <w:unhideWhenUsed/>
    <w:rsid w:val="00DC745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4"/>
    <w:uiPriority w:val="99"/>
    <w:semiHidden/>
    <w:unhideWhenUsed/>
    <w:rsid w:val="00DC745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4"/>
    <w:uiPriority w:val="99"/>
    <w:semiHidden/>
    <w:unhideWhenUsed/>
    <w:rsid w:val="00DC745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uiPriority w:val="99"/>
    <w:semiHidden/>
    <w:unhideWhenUsed/>
    <w:rsid w:val="00DC745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basedOn w:val="a3"/>
    <w:uiPriority w:val="99"/>
    <w:semiHidden/>
    <w:unhideWhenUsed/>
    <w:rsid w:val="00DC745A"/>
    <w:rPr>
      <w:rFonts w:ascii="Times New Roman" w:hAnsi="Times New Roman" w:cs="Times New Roman"/>
      <w:sz w:val="20"/>
      <w:szCs w:val="20"/>
    </w:rPr>
  </w:style>
  <w:style w:type="paragraph" w:styleId="afb">
    <w:name w:val="Body Text"/>
    <w:basedOn w:val="a2"/>
    <w:link w:val="afc"/>
    <w:unhideWhenUsed/>
    <w:rsid w:val="00DC745A"/>
    <w:pPr>
      <w:spacing w:after="120"/>
    </w:pPr>
  </w:style>
  <w:style w:type="character" w:customStyle="1" w:styleId="afc">
    <w:name w:val="Основной текст Знак"/>
    <w:basedOn w:val="a3"/>
    <w:link w:val="afb"/>
    <w:rsid w:val="00DC745A"/>
    <w:rPr>
      <w:rFonts w:ascii="Times New Roman" w:hAnsi="Times New Roman" w:cs="Times New Roman"/>
    </w:rPr>
  </w:style>
  <w:style w:type="paragraph" w:styleId="afd">
    <w:name w:val="Body Text First Indent"/>
    <w:basedOn w:val="afb"/>
    <w:link w:val="afe"/>
    <w:uiPriority w:val="99"/>
    <w:semiHidden/>
    <w:unhideWhenUsed/>
    <w:rsid w:val="00DC745A"/>
    <w:pPr>
      <w:spacing w:after="200"/>
      <w:ind w:firstLine="360"/>
    </w:pPr>
  </w:style>
  <w:style w:type="character" w:customStyle="1" w:styleId="afe">
    <w:name w:val="Красная строка Знак"/>
    <w:basedOn w:val="afc"/>
    <w:link w:val="afd"/>
    <w:uiPriority w:val="99"/>
    <w:semiHidden/>
    <w:rsid w:val="00DC745A"/>
    <w:rPr>
      <w:rFonts w:ascii="Times New Roman" w:hAnsi="Times New Roman" w:cs="Times New Roman"/>
    </w:rPr>
  </w:style>
  <w:style w:type="paragraph" w:styleId="aff">
    <w:name w:val="Body Text Indent"/>
    <w:basedOn w:val="a2"/>
    <w:link w:val="aff0"/>
    <w:uiPriority w:val="99"/>
    <w:semiHidden/>
    <w:unhideWhenUsed/>
    <w:rsid w:val="00DC745A"/>
    <w:pPr>
      <w:spacing w:after="120"/>
      <w:ind w:left="283"/>
    </w:pPr>
  </w:style>
  <w:style w:type="character" w:customStyle="1" w:styleId="aff0">
    <w:name w:val="Основной текст с отступом Знак"/>
    <w:basedOn w:val="a3"/>
    <w:link w:val="aff"/>
    <w:uiPriority w:val="99"/>
    <w:semiHidden/>
    <w:rsid w:val="00DC745A"/>
    <w:rPr>
      <w:rFonts w:ascii="Times New Roman" w:hAnsi="Times New Roman" w:cs="Times New Roman"/>
    </w:rPr>
  </w:style>
  <w:style w:type="paragraph" w:styleId="26">
    <w:name w:val="Body Text First Indent 2"/>
    <w:basedOn w:val="aff"/>
    <w:link w:val="27"/>
    <w:uiPriority w:val="99"/>
    <w:semiHidden/>
    <w:unhideWhenUsed/>
    <w:rsid w:val="00DC745A"/>
    <w:pPr>
      <w:spacing w:after="200"/>
      <w:ind w:left="360" w:firstLine="360"/>
    </w:pPr>
  </w:style>
  <w:style w:type="character" w:customStyle="1" w:styleId="27">
    <w:name w:val="Красная строка 2 Знак"/>
    <w:basedOn w:val="aff0"/>
    <w:link w:val="26"/>
    <w:uiPriority w:val="99"/>
    <w:semiHidden/>
    <w:rsid w:val="00DC745A"/>
    <w:rPr>
      <w:rFonts w:ascii="Times New Roman" w:hAnsi="Times New Roman" w:cs="Times New Roman"/>
    </w:rPr>
  </w:style>
  <w:style w:type="paragraph" w:styleId="a0">
    <w:name w:val="List Bullet"/>
    <w:basedOn w:val="a2"/>
    <w:uiPriority w:val="99"/>
    <w:semiHidden/>
    <w:unhideWhenUsed/>
    <w:rsid w:val="00DC745A"/>
    <w:pPr>
      <w:numPr>
        <w:numId w:val="3"/>
      </w:numPr>
      <w:contextualSpacing/>
    </w:pPr>
  </w:style>
  <w:style w:type="paragraph" w:styleId="20">
    <w:name w:val="List Bullet 2"/>
    <w:basedOn w:val="a2"/>
    <w:uiPriority w:val="99"/>
    <w:semiHidden/>
    <w:unhideWhenUsed/>
    <w:rsid w:val="00DC745A"/>
    <w:pPr>
      <w:numPr>
        <w:numId w:val="4"/>
      </w:numPr>
      <w:contextualSpacing/>
    </w:pPr>
  </w:style>
  <w:style w:type="paragraph" w:styleId="30">
    <w:name w:val="List Bullet 3"/>
    <w:basedOn w:val="a2"/>
    <w:uiPriority w:val="99"/>
    <w:semiHidden/>
    <w:unhideWhenUsed/>
    <w:rsid w:val="00DC745A"/>
    <w:pPr>
      <w:numPr>
        <w:numId w:val="5"/>
      </w:numPr>
      <w:contextualSpacing/>
    </w:pPr>
  </w:style>
  <w:style w:type="paragraph" w:styleId="40">
    <w:name w:val="List Bullet 4"/>
    <w:basedOn w:val="a2"/>
    <w:uiPriority w:val="99"/>
    <w:semiHidden/>
    <w:unhideWhenUsed/>
    <w:rsid w:val="00DC745A"/>
    <w:pPr>
      <w:numPr>
        <w:numId w:val="6"/>
      </w:numPr>
      <w:contextualSpacing/>
    </w:pPr>
  </w:style>
  <w:style w:type="paragraph" w:styleId="50">
    <w:name w:val="List Bullet 5"/>
    <w:basedOn w:val="a2"/>
    <w:uiPriority w:val="99"/>
    <w:semiHidden/>
    <w:unhideWhenUsed/>
    <w:rsid w:val="00DC745A"/>
    <w:pPr>
      <w:numPr>
        <w:numId w:val="7"/>
      </w:numPr>
      <w:contextualSpacing/>
    </w:pPr>
  </w:style>
  <w:style w:type="paragraph" w:styleId="aff1">
    <w:name w:val="Title"/>
    <w:basedOn w:val="a2"/>
    <w:next w:val="a2"/>
    <w:link w:val="aff2"/>
    <w:uiPriority w:val="10"/>
    <w:qFormat/>
    <w:rsid w:val="00DC745A"/>
    <w:pPr>
      <w:pBdr>
        <w:bottom w:val="single" w:sz="8" w:space="4" w:color="4F81BD" w:themeColor="accent1"/>
      </w:pBdr>
      <w:spacing w:after="300" w:line="240" w:lineRule="auto"/>
      <w:contextualSpacing/>
    </w:pPr>
    <w:rPr>
      <w:rFonts w:eastAsiaTheme="majorEastAsia"/>
      <w:color w:val="17365D" w:themeColor="text2" w:themeShade="BF"/>
      <w:spacing w:val="5"/>
      <w:kern w:val="28"/>
      <w:sz w:val="52"/>
      <w:szCs w:val="52"/>
    </w:rPr>
  </w:style>
  <w:style w:type="character" w:customStyle="1" w:styleId="aff2">
    <w:name w:val="Заголовок Знак"/>
    <w:basedOn w:val="a3"/>
    <w:link w:val="aff1"/>
    <w:uiPriority w:val="10"/>
    <w:rsid w:val="00DC745A"/>
    <w:rPr>
      <w:rFonts w:ascii="Times New Roman" w:eastAsiaTheme="majorEastAsia" w:hAnsi="Times New Roman" w:cs="Times New Roman"/>
      <w:color w:val="17365D" w:themeColor="text2" w:themeShade="BF"/>
      <w:spacing w:val="5"/>
      <w:kern w:val="28"/>
      <w:sz w:val="52"/>
      <w:szCs w:val="52"/>
    </w:rPr>
  </w:style>
  <w:style w:type="character" w:styleId="aff3">
    <w:name w:val="Book Title"/>
    <w:basedOn w:val="a3"/>
    <w:uiPriority w:val="33"/>
    <w:qFormat/>
    <w:rsid w:val="00DC745A"/>
    <w:rPr>
      <w:rFonts w:ascii="Times New Roman" w:hAnsi="Times New Roman" w:cs="Times New Roman"/>
      <w:b/>
      <w:bCs/>
      <w:smallCaps/>
      <w:spacing w:val="5"/>
    </w:rPr>
  </w:style>
  <w:style w:type="paragraph" w:styleId="aff4">
    <w:name w:val="caption"/>
    <w:basedOn w:val="a2"/>
    <w:next w:val="a2"/>
    <w:uiPriority w:val="35"/>
    <w:unhideWhenUsed/>
    <w:qFormat/>
    <w:rsid w:val="00DC745A"/>
    <w:pPr>
      <w:spacing w:line="240" w:lineRule="auto"/>
    </w:pPr>
    <w:rPr>
      <w:b/>
      <w:bCs/>
      <w:color w:val="4F81BD" w:themeColor="accent1"/>
      <w:sz w:val="18"/>
      <w:szCs w:val="18"/>
    </w:rPr>
  </w:style>
  <w:style w:type="paragraph" w:styleId="aff5">
    <w:name w:val="footer"/>
    <w:basedOn w:val="a2"/>
    <w:link w:val="aff6"/>
    <w:unhideWhenUsed/>
    <w:rsid w:val="00DC745A"/>
    <w:pPr>
      <w:tabs>
        <w:tab w:val="center" w:pos="4677"/>
        <w:tab w:val="right" w:pos="9355"/>
      </w:tabs>
      <w:spacing w:after="0" w:line="240" w:lineRule="auto"/>
    </w:pPr>
  </w:style>
  <w:style w:type="character" w:customStyle="1" w:styleId="aff6">
    <w:name w:val="Нижний колонтитул Знак"/>
    <w:basedOn w:val="a3"/>
    <w:link w:val="aff5"/>
    <w:rsid w:val="00DC745A"/>
    <w:rPr>
      <w:rFonts w:ascii="Times New Roman" w:hAnsi="Times New Roman" w:cs="Times New Roman"/>
    </w:rPr>
  </w:style>
  <w:style w:type="character" w:styleId="aff7">
    <w:name w:val="page number"/>
    <w:basedOn w:val="a3"/>
    <w:unhideWhenUsed/>
    <w:rsid w:val="00DC745A"/>
    <w:rPr>
      <w:rFonts w:ascii="Times New Roman" w:hAnsi="Times New Roman" w:cs="Times New Roman"/>
    </w:rPr>
  </w:style>
  <w:style w:type="character" w:styleId="aff8">
    <w:name w:val="line number"/>
    <w:basedOn w:val="a3"/>
    <w:uiPriority w:val="99"/>
    <w:semiHidden/>
    <w:unhideWhenUsed/>
    <w:rsid w:val="00DC745A"/>
    <w:rPr>
      <w:rFonts w:ascii="Times New Roman" w:hAnsi="Times New Roman" w:cs="Times New Roman"/>
    </w:rPr>
  </w:style>
  <w:style w:type="paragraph" w:styleId="a">
    <w:name w:val="List Number"/>
    <w:basedOn w:val="a2"/>
    <w:uiPriority w:val="99"/>
    <w:semiHidden/>
    <w:unhideWhenUsed/>
    <w:rsid w:val="00DC745A"/>
    <w:pPr>
      <w:numPr>
        <w:numId w:val="8"/>
      </w:numPr>
      <w:contextualSpacing/>
    </w:pPr>
  </w:style>
  <w:style w:type="paragraph" w:styleId="2">
    <w:name w:val="List Number 2"/>
    <w:basedOn w:val="a2"/>
    <w:uiPriority w:val="99"/>
    <w:semiHidden/>
    <w:unhideWhenUsed/>
    <w:rsid w:val="00DC745A"/>
    <w:pPr>
      <w:numPr>
        <w:numId w:val="9"/>
      </w:numPr>
      <w:contextualSpacing/>
    </w:pPr>
  </w:style>
  <w:style w:type="paragraph" w:styleId="3">
    <w:name w:val="List Number 3"/>
    <w:basedOn w:val="a2"/>
    <w:uiPriority w:val="99"/>
    <w:semiHidden/>
    <w:unhideWhenUsed/>
    <w:rsid w:val="00DC745A"/>
    <w:pPr>
      <w:numPr>
        <w:numId w:val="10"/>
      </w:numPr>
      <w:contextualSpacing/>
    </w:pPr>
  </w:style>
  <w:style w:type="paragraph" w:styleId="4">
    <w:name w:val="List Number 4"/>
    <w:basedOn w:val="a2"/>
    <w:uiPriority w:val="99"/>
    <w:semiHidden/>
    <w:unhideWhenUsed/>
    <w:rsid w:val="00DC745A"/>
    <w:pPr>
      <w:numPr>
        <w:numId w:val="11"/>
      </w:numPr>
      <w:contextualSpacing/>
    </w:pPr>
  </w:style>
  <w:style w:type="paragraph" w:styleId="5">
    <w:name w:val="List Number 5"/>
    <w:basedOn w:val="a2"/>
    <w:uiPriority w:val="99"/>
    <w:semiHidden/>
    <w:unhideWhenUsed/>
    <w:rsid w:val="00DC745A"/>
    <w:pPr>
      <w:numPr>
        <w:numId w:val="12"/>
      </w:numPr>
      <w:contextualSpacing/>
    </w:pPr>
  </w:style>
  <w:style w:type="character" w:styleId="HTML4">
    <w:name w:val="HTML Sample"/>
    <w:basedOn w:val="a3"/>
    <w:uiPriority w:val="99"/>
    <w:semiHidden/>
    <w:unhideWhenUsed/>
    <w:rsid w:val="00DC745A"/>
    <w:rPr>
      <w:rFonts w:ascii="Times New Roman" w:hAnsi="Times New Roman" w:cs="Times New Roman"/>
      <w:sz w:val="24"/>
      <w:szCs w:val="24"/>
    </w:rPr>
  </w:style>
  <w:style w:type="paragraph" w:styleId="28">
    <w:name w:val="envelope return"/>
    <w:basedOn w:val="a2"/>
    <w:uiPriority w:val="99"/>
    <w:semiHidden/>
    <w:unhideWhenUsed/>
    <w:rsid w:val="00DC745A"/>
    <w:pPr>
      <w:spacing w:after="0" w:line="240" w:lineRule="auto"/>
    </w:pPr>
    <w:rPr>
      <w:rFonts w:eastAsiaTheme="majorEastAsia"/>
      <w:sz w:val="20"/>
      <w:szCs w:val="20"/>
    </w:rPr>
  </w:style>
  <w:style w:type="table" w:styleId="15">
    <w:name w:val="Table 3D effects 1"/>
    <w:basedOn w:val="a4"/>
    <w:uiPriority w:val="99"/>
    <w:semiHidden/>
    <w:unhideWhenUsed/>
    <w:rsid w:val="00DC745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4"/>
    <w:uiPriority w:val="99"/>
    <w:semiHidden/>
    <w:unhideWhenUsed/>
    <w:rsid w:val="00DC745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4">
    <w:name w:val="Table 3D effects 3"/>
    <w:basedOn w:val="a4"/>
    <w:uiPriority w:val="99"/>
    <w:semiHidden/>
    <w:unhideWhenUsed/>
    <w:rsid w:val="00DC745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9">
    <w:name w:val="Normal (Web)"/>
    <w:basedOn w:val="a2"/>
    <w:uiPriority w:val="99"/>
    <w:unhideWhenUsed/>
    <w:rsid w:val="00DC745A"/>
    <w:rPr>
      <w:sz w:val="24"/>
      <w:szCs w:val="24"/>
    </w:rPr>
  </w:style>
  <w:style w:type="paragraph" w:styleId="affa">
    <w:name w:val="Normal Indent"/>
    <w:basedOn w:val="a2"/>
    <w:uiPriority w:val="99"/>
    <w:semiHidden/>
    <w:unhideWhenUsed/>
    <w:rsid w:val="00DC745A"/>
    <w:pPr>
      <w:ind w:left="708"/>
    </w:pPr>
  </w:style>
  <w:style w:type="paragraph" w:styleId="16">
    <w:name w:val="toc 1"/>
    <w:basedOn w:val="a2"/>
    <w:next w:val="a2"/>
    <w:autoRedefine/>
    <w:uiPriority w:val="39"/>
    <w:semiHidden/>
    <w:unhideWhenUsed/>
    <w:rsid w:val="00DC745A"/>
    <w:pPr>
      <w:spacing w:after="100"/>
    </w:pPr>
  </w:style>
  <w:style w:type="paragraph" w:styleId="2a">
    <w:name w:val="toc 2"/>
    <w:basedOn w:val="a2"/>
    <w:next w:val="a2"/>
    <w:autoRedefine/>
    <w:uiPriority w:val="39"/>
    <w:semiHidden/>
    <w:unhideWhenUsed/>
    <w:rsid w:val="00DC745A"/>
    <w:pPr>
      <w:spacing w:after="100"/>
      <w:ind w:left="220"/>
    </w:pPr>
  </w:style>
  <w:style w:type="paragraph" w:styleId="35">
    <w:name w:val="toc 3"/>
    <w:basedOn w:val="a2"/>
    <w:next w:val="a2"/>
    <w:autoRedefine/>
    <w:uiPriority w:val="39"/>
    <w:semiHidden/>
    <w:unhideWhenUsed/>
    <w:rsid w:val="00DC745A"/>
    <w:pPr>
      <w:spacing w:after="100"/>
      <w:ind w:left="440"/>
    </w:pPr>
  </w:style>
  <w:style w:type="paragraph" w:styleId="44">
    <w:name w:val="toc 4"/>
    <w:basedOn w:val="a2"/>
    <w:next w:val="a2"/>
    <w:autoRedefine/>
    <w:uiPriority w:val="39"/>
    <w:semiHidden/>
    <w:unhideWhenUsed/>
    <w:rsid w:val="00DC745A"/>
    <w:pPr>
      <w:spacing w:after="100"/>
      <w:ind w:left="660"/>
    </w:pPr>
  </w:style>
  <w:style w:type="paragraph" w:styleId="53">
    <w:name w:val="toc 5"/>
    <w:basedOn w:val="a2"/>
    <w:next w:val="a2"/>
    <w:autoRedefine/>
    <w:uiPriority w:val="39"/>
    <w:semiHidden/>
    <w:unhideWhenUsed/>
    <w:rsid w:val="00DC745A"/>
    <w:pPr>
      <w:spacing w:after="100"/>
      <w:ind w:left="880"/>
    </w:pPr>
  </w:style>
  <w:style w:type="paragraph" w:styleId="61">
    <w:name w:val="toc 6"/>
    <w:basedOn w:val="a2"/>
    <w:next w:val="a2"/>
    <w:autoRedefine/>
    <w:uiPriority w:val="39"/>
    <w:semiHidden/>
    <w:unhideWhenUsed/>
    <w:rsid w:val="00DC745A"/>
    <w:pPr>
      <w:spacing w:after="100"/>
      <w:ind w:left="1100"/>
    </w:pPr>
  </w:style>
  <w:style w:type="paragraph" w:styleId="71">
    <w:name w:val="toc 7"/>
    <w:basedOn w:val="a2"/>
    <w:next w:val="a2"/>
    <w:autoRedefine/>
    <w:uiPriority w:val="39"/>
    <w:semiHidden/>
    <w:unhideWhenUsed/>
    <w:rsid w:val="00DC745A"/>
    <w:pPr>
      <w:spacing w:after="100"/>
      <w:ind w:left="1320"/>
    </w:pPr>
  </w:style>
  <w:style w:type="paragraph" w:styleId="81">
    <w:name w:val="toc 8"/>
    <w:basedOn w:val="a2"/>
    <w:next w:val="a2"/>
    <w:autoRedefine/>
    <w:uiPriority w:val="39"/>
    <w:semiHidden/>
    <w:unhideWhenUsed/>
    <w:rsid w:val="00DC745A"/>
    <w:pPr>
      <w:spacing w:after="100"/>
      <w:ind w:left="1540"/>
    </w:pPr>
  </w:style>
  <w:style w:type="paragraph" w:styleId="91">
    <w:name w:val="toc 9"/>
    <w:basedOn w:val="a2"/>
    <w:next w:val="a2"/>
    <w:autoRedefine/>
    <w:uiPriority w:val="39"/>
    <w:semiHidden/>
    <w:unhideWhenUsed/>
    <w:rsid w:val="00DC745A"/>
    <w:pPr>
      <w:spacing w:after="100"/>
      <w:ind w:left="1760"/>
    </w:pPr>
  </w:style>
  <w:style w:type="character" w:styleId="HTML5">
    <w:name w:val="HTML Definition"/>
    <w:basedOn w:val="a3"/>
    <w:uiPriority w:val="99"/>
    <w:semiHidden/>
    <w:unhideWhenUsed/>
    <w:rsid w:val="00DC745A"/>
    <w:rPr>
      <w:rFonts w:ascii="Times New Roman" w:hAnsi="Times New Roman" w:cs="Times New Roman"/>
      <w:i/>
      <w:iCs/>
    </w:rPr>
  </w:style>
  <w:style w:type="paragraph" w:styleId="2b">
    <w:name w:val="Body Text 2"/>
    <w:basedOn w:val="a2"/>
    <w:link w:val="2c"/>
    <w:uiPriority w:val="99"/>
    <w:semiHidden/>
    <w:unhideWhenUsed/>
    <w:rsid w:val="00DC745A"/>
    <w:pPr>
      <w:spacing w:after="120" w:line="480" w:lineRule="auto"/>
    </w:pPr>
  </w:style>
  <w:style w:type="character" w:customStyle="1" w:styleId="2c">
    <w:name w:val="Основной текст 2 Знак"/>
    <w:basedOn w:val="a3"/>
    <w:link w:val="2b"/>
    <w:uiPriority w:val="99"/>
    <w:semiHidden/>
    <w:rsid w:val="00DC745A"/>
    <w:rPr>
      <w:rFonts w:ascii="Times New Roman" w:hAnsi="Times New Roman" w:cs="Times New Roman"/>
    </w:rPr>
  </w:style>
  <w:style w:type="paragraph" w:styleId="36">
    <w:name w:val="Body Text 3"/>
    <w:basedOn w:val="a2"/>
    <w:link w:val="37"/>
    <w:uiPriority w:val="99"/>
    <w:semiHidden/>
    <w:unhideWhenUsed/>
    <w:rsid w:val="00DC745A"/>
    <w:pPr>
      <w:spacing w:after="120"/>
    </w:pPr>
    <w:rPr>
      <w:sz w:val="16"/>
      <w:szCs w:val="16"/>
    </w:rPr>
  </w:style>
  <w:style w:type="character" w:customStyle="1" w:styleId="37">
    <w:name w:val="Основной текст 3 Знак"/>
    <w:basedOn w:val="a3"/>
    <w:link w:val="36"/>
    <w:uiPriority w:val="99"/>
    <w:semiHidden/>
    <w:rsid w:val="00DC745A"/>
    <w:rPr>
      <w:rFonts w:ascii="Times New Roman" w:hAnsi="Times New Roman" w:cs="Times New Roman"/>
      <w:sz w:val="16"/>
      <w:szCs w:val="16"/>
    </w:rPr>
  </w:style>
  <w:style w:type="paragraph" w:styleId="2d">
    <w:name w:val="Body Text Indent 2"/>
    <w:basedOn w:val="a2"/>
    <w:link w:val="2e"/>
    <w:uiPriority w:val="99"/>
    <w:semiHidden/>
    <w:unhideWhenUsed/>
    <w:rsid w:val="00DC745A"/>
    <w:pPr>
      <w:spacing w:after="120" w:line="480" w:lineRule="auto"/>
      <w:ind w:left="283"/>
    </w:pPr>
  </w:style>
  <w:style w:type="character" w:customStyle="1" w:styleId="2e">
    <w:name w:val="Основной текст с отступом 2 Знак"/>
    <w:basedOn w:val="a3"/>
    <w:link w:val="2d"/>
    <w:uiPriority w:val="99"/>
    <w:semiHidden/>
    <w:rsid w:val="00DC745A"/>
    <w:rPr>
      <w:rFonts w:ascii="Times New Roman" w:hAnsi="Times New Roman" w:cs="Times New Roman"/>
    </w:rPr>
  </w:style>
  <w:style w:type="paragraph" w:styleId="38">
    <w:name w:val="Body Text Indent 3"/>
    <w:basedOn w:val="a2"/>
    <w:link w:val="39"/>
    <w:uiPriority w:val="99"/>
    <w:semiHidden/>
    <w:unhideWhenUsed/>
    <w:rsid w:val="00DC745A"/>
    <w:pPr>
      <w:spacing w:after="120"/>
      <w:ind w:left="283"/>
    </w:pPr>
    <w:rPr>
      <w:sz w:val="16"/>
      <w:szCs w:val="16"/>
    </w:rPr>
  </w:style>
  <w:style w:type="character" w:customStyle="1" w:styleId="39">
    <w:name w:val="Основной текст с отступом 3 Знак"/>
    <w:basedOn w:val="a3"/>
    <w:link w:val="38"/>
    <w:uiPriority w:val="99"/>
    <w:semiHidden/>
    <w:rsid w:val="00DC745A"/>
    <w:rPr>
      <w:rFonts w:ascii="Times New Roman" w:hAnsi="Times New Roman" w:cs="Times New Roman"/>
      <w:sz w:val="16"/>
      <w:szCs w:val="16"/>
    </w:rPr>
  </w:style>
  <w:style w:type="character" w:styleId="HTML6">
    <w:name w:val="HTML Variable"/>
    <w:basedOn w:val="a3"/>
    <w:uiPriority w:val="99"/>
    <w:semiHidden/>
    <w:unhideWhenUsed/>
    <w:rsid w:val="00DC745A"/>
    <w:rPr>
      <w:rFonts w:ascii="Times New Roman" w:hAnsi="Times New Roman" w:cs="Times New Roman"/>
      <w:i/>
      <w:iCs/>
    </w:rPr>
  </w:style>
  <w:style w:type="paragraph" w:styleId="affb">
    <w:name w:val="table of figures"/>
    <w:basedOn w:val="a2"/>
    <w:next w:val="a2"/>
    <w:uiPriority w:val="99"/>
    <w:semiHidden/>
    <w:unhideWhenUsed/>
    <w:rsid w:val="00DC745A"/>
    <w:pPr>
      <w:spacing w:after="0"/>
    </w:pPr>
  </w:style>
  <w:style w:type="character" w:styleId="HTML7">
    <w:name w:val="HTML Typewriter"/>
    <w:basedOn w:val="a3"/>
    <w:uiPriority w:val="99"/>
    <w:semiHidden/>
    <w:unhideWhenUsed/>
    <w:rsid w:val="00DC745A"/>
    <w:rPr>
      <w:rFonts w:ascii="Consolas" w:hAnsi="Consolas" w:cs="Times New Roman"/>
      <w:sz w:val="20"/>
      <w:szCs w:val="20"/>
    </w:rPr>
  </w:style>
  <w:style w:type="paragraph" w:styleId="affc">
    <w:name w:val="Subtitle"/>
    <w:basedOn w:val="a2"/>
    <w:next w:val="a2"/>
    <w:link w:val="affd"/>
    <w:uiPriority w:val="11"/>
    <w:qFormat/>
    <w:rsid w:val="00DC745A"/>
    <w:pPr>
      <w:numPr>
        <w:ilvl w:val="1"/>
      </w:numPr>
    </w:pPr>
    <w:rPr>
      <w:rFonts w:eastAsiaTheme="majorEastAsia"/>
      <w:i/>
      <w:iCs/>
      <w:color w:val="4F81BD" w:themeColor="accent1"/>
      <w:spacing w:val="15"/>
      <w:sz w:val="24"/>
      <w:szCs w:val="24"/>
    </w:rPr>
  </w:style>
  <w:style w:type="character" w:customStyle="1" w:styleId="affd">
    <w:name w:val="Подзаголовок Знак"/>
    <w:basedOn w:val="a3"/>
    <w:link w:val="affc"/>
    <w:uiPriority w:val="11"/>
    <w:rsid w:val="00DC745A"/>
    <w:rPr>
      <w:rFonts w:ascii="Times New Roman" w:eastAsiaTheme="majorEastAsia" w:hAnsi="Times New Roman" w:cs="Times New Roman"/>
      <w:i/>
      <w:iCs/>
      <w:color w:val="4F81BD" w:themeColor="accent1"/>
      <w:spacing w:val="15"/>
      <w:sz w:val="24"/>
      <w:szCs w:val="24"/>
    </w:rPr>
  </w:style>
  <w:style w:type="paragraph" w:styleId="affe">
    <w:name w:val="Signature"/>
    <w:basedOn w:val="a2"/>
    <w:link w:val="afff"/>
    <w:uiPriority w:val="99"/>
    <w:semiHidden/>
    <w:unhideWhenUsed/>
    <w:rsid w:val="00DC745A"/>
    <w:pPr>
      <w:spacing w:after="0" w:line="240" w:lineRule="auto"/>
      <w:ind w:left="4252"/>
    </w:pPr>
  </w:style>
  <w:style w:type="character" w:customStyle="1" w:styleId="afff">
    <w:name w:val="Подпись Знак"/>
    <w:basedOn w:val="a3"/>
    <w:link w:val="affe"/>
    <w:uiPriority w:val="99"/>
    <w:semiHidden/>
    <w:rsid w:val="00DC745A"/>
    <w:rPr>
      <w:rFonts w:ascii="Times New Roman" w:hAnsi="Times New Roman" w:cs="Times New Roman"/>
    </w:rPr>
  </w:style>
  <w:style w:type="paragraph" w:styleId="afff0">
    <w:name w:val="Salutation"/>
    <w:basedOn w:val="a2"/>
    <w:next w:val="a2"/>
    <w:link w:val="afff1"/>
    <w:uiPriority w:val="99"/>
    <w:semiHidden/>
    <w:unhideWhenUsed/>
    <w:rsid w:val="00DC745A"/>
  </w:style>
  <w:style w:type="character" w:customStyle="1" w:styleId="afff1">
    <w:name w:val="Приветствие Знак"/>
    <w:basedOn w:val="a3"/>
    <w:link w:val="afff0"/>
    <w:uiPriority w:val="99"/>
    <w:semiHidden/>
    <w:rsid w:val="00DC745A"/>
    <w:rPr>
      <w:rFonts w:ascii="Times New Roman" w:hAnsi="Times New Roman" w:cs="Times New Roman"/>
    </w:rPr>
  </w:style>
  <w:style w:type="paragraph" w:styleId="afff2">
    <w:name w:val="List Continue"/>
    <w:basedOn w:val="a2"/>
    <w:uiPriority w:val="99"/>
    <w:semiHidden/>
    <w:unhideWhenUsed/>
    <w:rsid w:val="00DC745A"/>
    <w:pPr>
      <w:spacing w:after="120"/>
      <w:ind w:left="283"/>
      <w:contextualSpacing/>
    </w:pPr>
  </w:style>
  <w:style w:type="paragraph" w:styleId="2f">
    <w:name w:val="List Continue 2"/>
    <w:basedOn w:val="a2"/>
    <w:uiPriority w:val="99"/>
    <w:semiHidden/>
    <w:unhideWhenUsed/>
    <w:rsid w:val="00DC745A"/>
    <w:pPr>
      <w:spacing w:after="120"/>
      <w:ind w:left="566"/>
      <w:contextualSpacing/>
    </w:pPr>
  </w:style>
  <w:style w:type="paragraph" w:styleId="3a">
    <w:name w:val="List Continue 3"/>
    <w:basedOn w:val="a2"/>
    <w:uiPriority w:val="99"/>
    <w:semiHidden/>
    <w:unhideWhenUsed/>
    <w:rsid w:val="00DC745A"/>
    <w:pPr>
      <w:spacing w:after="120"/>
      <w:ind w:left="849"/>
      <w:contextualSpacing/>
    </w:pPr>
  </w:style>
  <w:style w:type="paragraph" w:styleId="45">
    <w:name w:val="List Continue 4"/>
    <w:basedOn w:val="a2"/>
    <w:uiPriority w:val="99"/>
    <w:semiHidden/>
    <w:unhideWhenUsed/>
    <w:rsid w:val="00DC745A"/>
    <w:pPr>
      <w:spacing w:after="120"/>
      <w:ind w:left="1132"/>
      <w:contextualSpacing/>
    </w:pPr>
  </w:style>
  <w:style w:type="paragraph" w:styleId="54">
    <w:name w:val="List Continue 5"/>
    <w:basedOn w:val="a2"/>
    <w:uiPriority w:val="99"/>
    <w:semiHidden/>
    <w:unhideWhenUsed/>
    <w:rsid w:val="00DC745A"/>
    <w:pPr>
      <w:spacing w:after="120"/>
      <w:ind w:left="1415"/>
      <w:contextualSpacing/>
    </w:pPr>
  </w:style>
  <w:style w:type="character" w:styleId="afff3">
    <w:name w:val="FollowedHyperlink"/>
    <w:basedOn w:val="a3"/>
    <w:uiPriority w:val="99"/>
    <w:semiHidden/>
    <w:unhideWhenUsed/>
    <w:rsid w:val="00DC745A"/>
    <w:rPr>
      <w:rFonts w:ascii="Times New Roman" w:hAnsi="Times New Roman" w:cs="Times New Roman"/>
      <w:color w:val="800080" w:themeColor="followedHyperlink"/>
      <w:u w:val="single"/>
    </w:rPr>
  </w:style>
  <w:style w:type="table" w:styleId="17">
    <w:name w:val="Table Simple 1"/>
    <w:basedOn w:val="a4"/>
    <w:uiPriority w:val="99"/>
    <w:semiHidden/>
    <w:unhideWhenUsed/>
    <w:rsid w:val="00DC745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4"/>
    <w:uiPriority w:val="99"/>
    <w:semiHidden/>
    <w:unhideWhenUsed/>
    <w:rsid w:val="00DC745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uiPriority w:val="99"/>
    <w:semiHidden/>
    <w:unhideWhenUsed/>
    <w:rsid w:val="00DC745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4">
    <w:name w:val="Closing"/>
    <w:basedOn w:val="a2"/>
    <w:link w:val="afff5"/>
    <w:uiPriority w:val="99"/>
    <w:semiHidden/>
    <w:unhideWhenUsed/>
    <w:rsid w:val="00DC745A"/>
    <w:pPr>
      <w:spacing w:after="0" w:line="240" w:lineRule="auto"/>
      <w:ind w:left="4252"/>
    </w:pPr>
  </w:style>
  <w:style w:type="character" w:customStyle="1" w:styleId="afff5">
    <w:name w:val="Прощание Знак"/>
    <w:basedOn w:val="a3"/>
    <w:link w:val="afff4"/>
    <w:uiPriority w:val="99"/>
    <w:semiHidden/>
    <w:rsid w:val="00DC745A"/>
    <w:rPr>
      <w:rFonts w:ascii="Times New Roman" w:hAnsi="Times New Roman" w:cs="Times New Roman"/>
    </w:rPr>
  </w:style>
  <w:style w:type="table" w:styleId="afff6">
    <w:name w:val="Light Shading"/>
    <w:basedOn w:val="a4"/>
    <w:uiPriority w:val="60"/>
    <w:rsid w:val="00DC745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4"/>
    <w:uiPriority w:val="60"/>
    <w:rsid w:val="00DC745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4"/>
    <w:uiPriority w:val="60"/>
    <w:rsid w:val="00DC745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4"/>
    <w:uiPriority w:val="60"/>
    <w:rsid w:val="00DC745A"/>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4"/>
    <w:uiPriority w:val="60"/>
    <w:rsid w:val="00DC745A"/>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4"/>
    <w:uiPriority w:val="60"/>
    <w:rsid w:val="00DC745A"/>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4"/>
    <w:uiPriority w:val="60"/>
    <w:rsid w:val="00DC745A"/>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7">
    <w:name w:val="Light Grid"/>
    <w:basedOn w:val="a4"/>
    <w:uiPriority w:val="62"/>
    <w:rsid w:val="00DC745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4"/>
    <w:uiPriority w:val="62"/>
    <w:rsid w:val="00DC745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4"/>
    <w:uiPriority w:val="62"/>
    <w:rsid w:val="00DC745A"/>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4"/>
    <w:uiPriority w:val="62"/>
    <w:rsid w:val="00DC745A"/>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0">
    <w:name w:val="Light Grid Accent 4"/>
    <w:basedOn w:val="a4"/>
    <w:uiPriority w:val="62"/>
    <w:rsid w:val="00DC745A"/>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0">
    <w:name w:val="Light Grid Accent 5"/>
    <w:basedOn w:val="a4"/>
    <w:uiPriority w:val="62"/>
    <w:rsid w:val="00DC745A"/>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0">
    <w:name w:val="Light Grid Accent 6"/>
    <w:basedOn w:val="a4"/>
    <w:uiPriority w:val="62"/>
    <w:rsid w:val="00DC745A"/>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8">
    <w:name w:val="Light List"/>
    <w:basedOn w:val="a4"/>
    <w:uiPriority w:val="61"/>
    <w:rsid w:val="00DC745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4"/>
    <w:uiPriority w:val="61"/>
    <w:rsid w:val="00DC745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4"/>
    <w:uiPriority w:val="61"/>
    <w:rsid w:val="00DC745A"/>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4"/>
    <w:uiPriority w:val="61"/>
    <w:rsid w:val="00DC745A"/>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1">
    <w:name w:val="Light List Accent 4"/>
    <w:basedOn w:val="a4"/>
    <w:uiPriority w:val="61"/>
    <w:rsid w:val="00DC745A"/>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4"/>
    <w:uiPriority w:val="61"/>
    <w:rsid w:val="00DC745A"/>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4"/>
    <w:uiPriority w:val="61"/>
    <w:rsid w:val="00DC745A"/>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9">
    <w:name w:val="Table Grid"/>
    <w:basedOn w:val="a4"/>
    <w:rsid w:val="00DC74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8">
    <w:name w:val="Table Grid 1"/>
    <w:basedOn w:val="a4"/>
    <w:uiPriority w:val="99"/>
    <w:semiHidden/>
    <w:unhideWhenUsed/>
    <w:rsid w:val="00DC745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1">
    <w:name w:val="Table Grid 2"/>
    <w:basedOn w:val="a4"/>
    <w:uiPriority w:val="99"/>
    <w:semiHidden/>
    <w:unhideWhenUsed/>
    <w:rsid w:val="00DC745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4"/>
    <w:uiPriority w:val="99"/>
    <w:semiHidden/>
    <w:unhideWhenUsed/>
    <w:rsid w:val="00DC745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4"/>
    <w:uiPriority w:val="99"/>
    <w:semiHidden/>
    <w:unhideWhenUsed/>
    <w:rsid w:val="00DC745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uiPriority w:val="99"/>
    <w:semiHidden/>
    <w:unhideWhenUsed/>
    <w:rsid w:val="00DC745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uiPriority w:val="99"/>
    <w:semiHidden/>
    <w:unhideWhenUsed/>
    <w:rsid w:val="00DC745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uiPriority w:val="99"/>
    <w:semiHidden/>
    <w:unhideWhenUsed/>
    <w:rsid w:val="00DC745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uiPriority w:val="99"/>
    <w:semiHidden/>
    <w:unhideWhenUsed/>
    <w:rsid w:val="00DC745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ffa">
    <w:name w:val="Intense Reference"/>
    <w:basedOn w:val="a3"/>
    <w:uiPriority w:val="32"/>
    <w:qFormat/>
    <w:rsid w:val="00DC745A"/>
    <w:rPr>
      <w:rFonts w:ascii="Times New Roman" w:hAnsi="Times New Roman" w:cs="Times New Roman"/>
      <w:b/>
      <w:bCs/>
      <w:smallCaps/>
      <w:color w:val="C0504D" w:themeColor="accent2"/>
      <w:spacing w:val="5"/>
      <w:u w:val="single"/>
    </w:rPr>
  </w:style>
  <w:style w:type="character" w:styleId="afffb">
    <w:name w:val="Intense Emphasis"/>
    <w:basedOn w:val="a3"/>
    <w:uiPriority w:val="21"/>
    <w:qFormat/>
    <w:rsid w:val="00DC745A"/>
    <w:rPr>
      <w:rFonts w:ascii="Times New Roman" w:hAnsi="Times New Roman" w:cs="Times New Roman"/>
      <w:b/>
      <w:bCs/>
      <w:i/>
      <w:iCs/>
      <w:color w:val="4F81BD" w:themeColor="accent1"/>
    </w:rPr>
  </w:style>
  <w:style w:type="character" w:styleId="afffc">
    <w:name w:val="Subtle Reference"/>
    <w:basedOn w:val="a3"/>
    <w:uiPriority w:val="31"/>
    <w:qFormat/>
    <w:rsid w:val="00DC745A"/>
    <w:rPr>
      <w:rFonts w:ascii="Times New Roman" w:hAnsi="Times New Roman" w:cs="Times New Roman"/>
      <w:smallCaps/>
      <w:color w:val="C0504D" w:themeColor="accent2"/>
      <w:u w:val="single"/>
    </w:rPr>
  </w:style>
  <w:style w:type="character" w:styleId="afffd">
    <w:name w:val="Subtle Emphasis"/>
    <w:basedOn w:val="a3"/>
    <w:uiPriority w:val="19"/>
    <w:qFormat/>
    <w:rsid w:val="00DC745A"/>
    <w:rPr>
      <w:rFonts w:ascii="Times New Roman" w:hAnsi="Times New Roman" w:cs="Times New Roman"/>
      <w:i/>
      <w:iCs/>
      <w:color w:val="808080" w:themeColor="text1" w:themeTint="7F"/>
    </w:rPr>
  </w:style>
  <w:style w:type="table" w:styleId="afffe">
    <w:name w:val="Table Contemporary"/>
    <w:basedOn w:val="a4"/>
    <w:uiPriority w:val="99"/>
    <w:semiHidden/>
    <w:unhideWhenUsed/>
    <w:rsid w:val="00DC745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f">
    <w:name w:val="List"/>
    <w:basedOn w:val="a2"/>
    <w:uiPriority w:val="99"/>
    <w:semiHidden/>
    <w:unhideWhenUsed/>
    <w:rsid w:val="00DC745A"/>
    <w:pPr>
      <w:ind w:left="283" w:hanging="283"/>
      <w:contextualSpacing/>
    </w:pPr>
  </w:style>
  <w:style w:type="paragraph" w:styleId="2f2">
    <w:name w:val="List 2"/>
    <w:basedOn w:val="a2"/>
    <w:uiPriority w:val="99"/>
    <w:semiHidden/>
    <w:unhideWhenUsed/>
    <w:rsid w:val="00DC745A"/>
    <w:pPr>
      <w:ind w:left="566" w:hanging="283"/>
      <w:contextualSpacing/>
    </w:pPr>
  </w:style>
  <w:style w:type="paragraph" w:styleId="3d">
    <w:name w:val="List 3"/>
    <w:basedOn w:val="a2"/>
    <w:uiPriority w:val="99"/>
    <w:semiHidden/>
    <w:unhideWhenUsed/>
    <w:rsid w:val="00DC745A"/>
    <w:pPr>
      <w:ind w:left="849" w:hanging="283"/>
      <w:contextualSpacing/>
    </w:pPr>
  </w:style>
  <w:style w:type="paragraph" w:styleId="47">
    <w:name w:val="List 4"/>
    <w:basedOn w:val="a2"/>
    <w:uiPriority w:val="99"/>
    <w:semiHidden/>
    <w:unhideWhenUsed/>
    <w:rsid w:val="00DC745A"/>
    <w:pPr>
      <w:ind w:left="1132" w:hanging="283"/>
      <w:contextualSpacing/>
    </w:pPr>
  </w:style>
  <w:style w:type="paragraph" w:styleId="56">
    <w:name w:val="List 5"/>
    <w:basedOn w:val="a2"/>
    <w:uiPriority w:val="99"/>
    <w:semiHidden/>
    <w:unhideWhenUsed/>
    <w:rsid w:val="00DC745A"/>
    <w:pPr>
      <w:ind w:left="1415" w:hanging="283"/>
      <w:contextualSpacing/>
    </w:pPr>
  </w:style>
  <w:style w:type="paragraph" w:styleId="affff0">
    <w:name w:val="Bibliography"/>
    <w:basedOn w:val="a2"/>
    <w:next w:val="a2"/>
    <w:uiPriority w:val="37"/>
    <w:semiHidden/>
    <w:unhideWhenUsed/>
    <w:rsid w:val="00DC745A"/>
  </w:style>
  <w:style w:type="table" w:styleId="19">
    <w:name w:val="Medium List 1"/>
    <w:basedOn w:val="a4"/>
    <w:uiPriority w:val="65"/>
    <w:rsid w:val="00DC745A"/>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
    <w:name w:val="Medium List 1 Accent 1"/>
    <w:basedOn w:val="a4"/>
    <w:uiPriority w:val="65"/>
    <w:rsid w:val="00DC745A"/>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
    <w:name w:val="Medium List 1 Accent 2"/>
    <w:basedOn w:val="a4"/>
    <w:uiPriority w:val="65"/>
    <w:rsid w:val="00DC745A"/>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
    <w:name w:val="Medium List 1 Accent 3"/>
    <w:basedOn w:val="a4"/>
    <w:uiPriority w:val="65"/>
    <w:rsid w:val="00DC745A"/>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
    <w:name w:val="Medium List 1 Accent 4"/>
    <w:basedOn w:val="a4"/>
    <w:uiPriority w:val="65"/>
    <w:rsid w:val="00DC745A"/>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
    <w:name w:val="Medium List 1 Accent 5"/>
    <w:basedOn w:val="a4"/>
    <w:uiPriority w:val="65"/>
    <w:rsid w:val="00DC745A"/>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
    <w:name w:val="Medium List 1 Accent 6"/>
    <w:basedOn w:val="a4"/>
    <w:uiPriority w:val="65"/>
    <w:rsid w:val="00DC745A"/>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3">
    <w:name w:val="Medium List 2"/>
    <w:basedOn w:val="a4"/>
    <w:uiPriority w:val="66"/>
    <w:rsid w:val="00DC745A"/>
    <w:pPr>
      <w:spacing w:after="0" w:line="240" w:lineRule="auto"/>
    </w:pPr>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4"/>
    <w:uiPriority w:val="66"/>
    <w:rsid w:val="00DC745A"/>
    <w:pPr>
      <w:spacing w:after="0" w:line="240" w:lineRule="auto"/>
    </w:pPr>
    <w:rPr>
      <w:rFonts w:eastAsiaTheme="majorEastAs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4"/>
    <w:uiPriority w:val="66"/>
    <w:rsid w:val="00DC745A"/>
    <w:pPr>
      <w:spacing w:after="0" w:line="240" w:lineRule="auto"/>
    </w:pPr>
    <w:rPr>
      <w:rFonts w:eastAsiaTheme="majorEastAs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4"/>
    <w:uiPriority w:val="66"/>
    <w:rsid w:val="00DC745A"/>
    <w:pPr>
      <w:spacing w:after="0" w:line="240" w:lineRule="auto"/>
    </w:pPr>
    <w:rPr>
      <w:rFonts w:eastAsiaTheme="majorEastAs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4"/>
    <w:uiPriority w:val="66"/>
    <w:rsid w:val="00DC745A"/>
    <w:pPr>
      <w:spacing w:after="0" w:line="240" w:lineRule="auto"/>
    </w:pPr>
    <w:rPr>
      <w:rFonts w:eastAsiaTheme="majorEastAs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4"/>
    <w:uiPriority w:val="66"/>
    <w:rsid w:val="00DC745A"/>
    <w:pPr>
      <w:spacing w:after="0" w:line="240" w:lineRule="auto"/>
    </w:pPr>
    <w:rPr>
      <w:rFonts w:eastAsiaTheme="majorEastAs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4"/>
    <w:uiPriority w:val="66"/>
    <w:rsid w:val="00DC745A"/>
    <w:pPr>
      <w:spacing w:after="0" w:line="240" w:lineRule="auto"/>
    </w:pPr>
    <w:rPr>
      <w:rFonts w:eastAsiaTheme="majorEastAs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a">
    <w:name w:val="Medium Shading 1"/>
    <w:basedOn w:val="a4"/>
    <w:uiPriority w:val="63"/>
    <w:rsid w:val="00DC745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4"/>
    <w:uiPriority w:val="63"/>
    <w:rsid w:val="00DC745A"/>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0">
    <w:name w:val="Medium Shading 1 Accent 2"/>
    <w:basedOn w:val="a4"/>
    <w:uiPriority w:val="63"/>
    <w:rsid w:val="00DC745A"/>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0">
    <w:name w:val="Medium Shading 1 Accent 3"/>
    <w:basedOn w:val="a4"/>
    <w:uiPriority w:val="63"/>
    <w:rsid w:val="00DC745A"/>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0">
    <w:name w:val="Medium Shading 1 Accent 4"/>
    <w:basedOn w:val="a4"/>
    <w:uiPriority w:val="63"/>
    <w:rsid w:val="00DC745A"/>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0">
    <w:name w:val="Medium Shading 1 Accent 5"/>
    <w:basedOn w:val="a4"/>
    <w:uiPriority w:val="63"/>
    <w:rsid w:val="00DC745A"/>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0">
    <w:name w:val="Medium Shading 1 Accent 6"/>
    <w:basedOn w:val="a4"/>
    <w:uiPriority w:val="63"/>
    <w:rsid w:val="00DC745A"/>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4">
    <w:name w:val="Medium Shading 2"/>
    <w:basedOn w:val="a4"/>
    <w:uiPriority w:val="64"/>
    <w:rsid w:val="00DC745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4"/>
    <w:uiPriority w:val="64"/>
    <w:rsid w:val="00DC745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4"/>
    <w:uiPriority w:val="64"/>
    <w:rsid w:val="00DC745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4"/>
    <w:uiPriority w:val="64"/>
    <w:rsid w:val="00DC745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4"/>
    <w:uiPriority w:val="64"/>
    <w:rsid w:val="00DC745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4"/>
    <w:uiPriority w:val="64"/>
    <w:rsid w:val="00DC745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4"/>
    <w:uiPriority w:val="64"/>
    <w:rsid w:val="00DC745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b">
    <w:name w:val="Medium Grid 1"/>
    <w:basedOn w:val="a4"/>
    <w:uiPriority w:val="67"/>
    <w:rsid w:val="00DC745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rsid w:val="00DC745A"/>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4"/>
    <w:uiPriority w:val="67"/>
    <w:rsid w:val="00DC745A"/>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4"/>
    <w:uiPriority w:val="67"/>
    <w:rsid w:val="00DC745A"/>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4"/>
    <w:uiPriority w:val="67"/>
    <w:rsid w:val="00DC745A"/>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4"/>
    <w:uiPriority w:val="67"/>
    <w:rsid w:val="00DC745A"/>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4"/>
    <w:uiPriority w:val="67"/>
    <w:rsid w:val="00DC745A"/>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5">
    <w:name w:val="Medium Grid 2"/>
    <w:basedOn w:val="a4"/>
    <w:uiPriority w:val="68"/>
    <w:rsid w:val="00DC745A"/>
    <w:pPr>
      <w:spacing w:after="0" w:line="240" w:lineRule="auto"/>
    </w:pPr>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rsid w:val="00DC745A"/>
    <w:pPr>
      <w:spacing w:after="0" w:line="240" w:lineRule="auto"/>
    </w:pPr>
    <w:rPr>
      <w:rFonts w:eastAsiaTheme="majorEastAs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4"/>
    <w:uiPriority w:val="68"/>
    <w:rsid w:val="00DC745A"/>
    <w:pPr>
      <w:spacing w:after="0" w:line="240" w:lineRule="auto"/>
    </w:pPr>
    <w:rPr>
      <w:rFonts w:eastAsiaTheme="majorEastAs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4"/>
    <w:uiPriority w:val="68"/>
    <w:rsid w:val="00DC745A"/>
    <w:pPr>
      <w:spacing w:after="0" w:line="240" w:lineRule="auto"/>
    </w:pPr>
    <w:rPr>
      <w:rFonts w:eastAsiaTheme="majorEastAs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4"/>
    <w:uiPriority w:val="68"/>
    <w:rsid w:val="00DC745A"/>
    <w:pPr>
      <w:spacing w:after="0" w:line="240" w:lineRule="auto"/>
    </w:pPr>
    <w:rPr>
      <w:rFonts w:eastAsiaTheme="majorEastAs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4"/>
    <w:uiPriority w:val="68"/>
    <w:rsid w:val="00DC745A"/>
    <w:pPr>
      <w:spacing w:after="0" w:line="240" w:lineRule="auto"/>
    </w:pPr>
    <w:rPr>
      <w:rFonts w:eastAsiaTheme="majorEastAs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4"/>
    <w:uiPriority w:val="68"/>
    <w:rsid w:val="00DC745A"/>
    <w:pPr>
      <w:spacing w:after="0" w:line="240" w:lineRule="auto"/>
    </w:pPr>
    <w:rPr>
      <w:rFonts w:eastAsiaTheme="majorEastAs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e">
    <w:name w:val="Medium Grid 3"/>
    <w:basedOn w:val="a4"/>
    <w:uiPriority w:val="69"/>
    <w:rsid w:val="00DC745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rsid w:val="00DC745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4"/>
    <w:uiPriority w:val="69"/>
    <w:rsid w:val="00DC745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4"/>
    <w:uiPriority w:val="69"/>
    <w:rsid w:val="00DC745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4"/>
    <w:uiPriority w:val="69"/>
    <w:rsid w:val="00DC745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4"/>
    <w:uiPriority w:val="69"/>
    <w:rsid w:val="00DC745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4"/>
    <w:uiPriority w:val="69"/>
    <w:rsid w:val="00DC745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1">
    <w:name w:val="Table Professional"/>
    <w:basedOn w:val="a4"/>
    <w:uiPriority w:val="99"/>
    <w:semiHidden/>
    <w:unhideWhenUsed/>
    <w:rsid w:val="00DC745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uiPriority w:val="99"/>
    <w:semiHidden/>
    <w:unhideWhenUsed/>
    <w:rsid w:val="00DC745A"/>
    <w:pPr>
      <w:spacing w:after="0" w:line="240" w:lineRule="auto"/>
    </w:pPr>
    <w:rPr>
      <w:sz w:val="20"/>
      <w:szCs w:val="20"/>
    </w:rPr>
  </w:style>
  <w:style w:type="character" w:customStyle="1" w:styleId="HTML9">
    <w:name w:val="Стандартный HTML Знак"/>
    <w:basedOn w:val="a3"/>
    <w:link w:val="HTML8"/>
    <w:uiPriority w:val="99"/>
    <w:semiHidden/>
    <w:rsid w:val="00DC745A"/>
    <w:rPr>
      <w:rFonts w:ascii="Times New Roman" w:hAnsi="Times New Roman" w:cs="Times New Roman"/>
      <w:sz w:val="20"/>
      <w:szCs w:val="20"/>
    </w:rPr>
  </w:style>
  <w:style w:type="numbering" w:styleId="a1">
    <w:name w:val="Outline List 3"/>
    <w:basedOn w:val="a5"/>
    <w:uiPriority w:val="99"/>
    <w:semiHidden/>
    <w:unhideWhenUsed/>
    <w:rsid w:val="00DC745A"/>
    <w:pPr>
      <w:numPr>
        <w:numId w:val="13"/>
      </w:numPr>
    </w:pPr>
  </w:style>
  <w:style w:type="table" w:styleId="1c">
    <w:name w:val="Table Columns 1"/>
    <w:basedOn w:val="a4"/>
    <w:uiPriority w:val="99"/>
    <w:semiHidden/>
    <w:unhideWhenUsed/>
    <w:rsid w:val="00DC745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4"/>
    <w:uiPriority w:val="99"/>
    <w:semiHidden/>
    <w:unhideWhenUsed/>
    <w:rsid w:val="00DC745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uiPriority w:val="99"/>
    <w:semiHidden/>
    <w:unhideWhenUsed/>
    <w:rsid w:val="00DC745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uiPriority w:val="99"/>
    <w:semiHidden/>
    <w:unhideWhenUsed/>
    <w:rsid w:val="00DC745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uiPriority w:val="99"/>
    <w:semiHidden/>
    <w:unhideWhenUsed/>
    <w:rsid w:val="00DC745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f2">
    <w:name w:val="Strong"/>
    <w:basedOn w:val="a3"/>
    <w:uiPriority w:val="22"/>
    <w:qFormat/>
    <w:rsid w:val="00DC745A"/>
    <w:rPr>
      <w:rFonts w:ascii="Times New Roman" w:hAnsi="Times New Roman" w:cs="Times New Roman"/>
      <w:b/>
      <w:bCs/>
    </w:rPr>
  </w:style>
  <w:style w:type="paragraph" w:styleId="affff3">
    <w:name w:val="Document Map"/>
    <w:basedOn w:val="a2"/>
    <w:link w:val="affff4"/>
    <w:uiPriority w:val="99"/>
    <w:semiHidden/>
    <w:unhideWhenUsed/>
    <w:rsid w:val="00DC745A"/>
    <w:pPr>
      <w:spacing w:after="0" w:line="240" w:lineRule="auto"/>
    </w:pPr>
    <w:rPr>
      <w:sz w:val="16"/>
      <w:szCs w:val="16"/>
    </w:rPr>
  </w:style>
  <w:style w:type="character" w:customStyle="1" w:styleId="affff4">
    <w:name w:val="Схема документа Знак"/>
    <w:basedOn w:val="a3"/>
    <w:link w:val="affff3"/>
    <w:uiPriority w:val="99"/>
    <w:semiHidden/>
    <w:rsid w:val="00DC745A"/>
    <w:rPr>
      <w:rFonts w:ascii="Times New Roman" w:hAnsi="Times New Roman" w:cs="Times New Roman"/>
      <w:sz w:val="16"/>
      <w:szCs w:val="16"/>
    </w:rPr>
  </w:style>
  <w:style w:type="paragraph" w:styleId="affff5">
    <w:name w:val="table of authorities"/>
    <w:basedOn w:val="a2"/>
    <w:next w:val="a2"/>
    <w:uiPriority w:val="99"/>
    <w:semiHidden/>
    <w:unhideWhenUsed/>
    <w:rsid w:val="00DC745A"/>
    <w:pPr>
      <w:spacing w:after="0"/>
      <w:ind w:left="220" w:hanging="220"/>
    </w:pPr>
  </w:style>
  <w:style w:type="table" w:styleId="-13">
    <w:name w:val="Table List 1"/>
    <w:basedOn w:val="a4"/>
    <w:uiPriority w:val="99"/>
    <w:semiHidden/>
    <w:unhideWhenUsed/>
    <w:rsid w:val="00DC745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List 2"/>
    <w:basedOn w:val="a4"/>
    <w:uiPriority w:val="99"/>
    <w:semiHidden/>
    <w:unhideWhenUsed/>
    <w:rsid w:val="00DC745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List 3"/>
    <w:basedOn w:val="a4"/>
    <w:uiPriority w:val="99"/>
    <w:semiHidden/>
    <w:unhideWhenUsed/>
    <w:rsid w:val="00DC745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2">
    <w:name w:val="Table List 4"/>
    <w:basedOn w:val="a4"/>
    <w:uiPriority w:val="99"/>
    <w:semiHidden/>
    <w:unhideWhenUsed/>
    <w:rsid w:val="00DC745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2">
    <w:name w:val="Table List 5"/>
    <w:basedOn w:val="a4"/>
    <w:uiPriority w:val="99"/>
    <w:semiHidden/>
    <w:unhideWhenUsed/>
    <w:rsid w:val="00DC745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DC745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uiPriority w:val="99"/>
    <w:semiHidden/>
    <w:unhideWhenUsed/>
    <w:rsid w:val="00DC745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uiPriority w:val="99"/>
    <w:semiHidden/>
    <w:unhideWhenUsed/>
    <w:rsid w:val="00DC745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6">
    <w:name w:val="Plain Text"/>
    <w:basedOn w:val="a2"/>
    <w:link w:val="affff7"/>
    <w:uiPriority w:val="99"/>
    <w:semiHidden/>
    <w:unhideWhenUsed/>
    <w:rsid w:val="00DC745A"/>
    <w:pPr>
      <w:spacing w:after="0" w:line="240" w:lineRule="auto"/>
    </w:pPr>
    <w:rPr>
      <w:sz w:val="21"/>
      <w:szCs w:val="21"/>
    </w:rPr>
  </w:style>
  <w:style w:type="character" w:customStyle="1" w:styleId="affff7">
    <w:name w:val="Текст Знак"/>
    <w:basedOn w:val="a3"/>
    <w:link w:val="affff6"/>
    <w:uiPriority w:val="99"/>
    <w:semiHidden/>
    <w:rsid w:val="00DC745A"/>
    <w:rPr>
      <w:rFonts w:ascii="Times New Roman" w:hAnsi="Times New Roman" w:cs="Times New Roman"/>
      <w:sz w:val="21"/>
      <w:szCs w:val="21"/>
    </w:rPr>
  </w:style>
  <w:style w:type="paragraph" w:styleId="affff8">
    <w:name w:val="Balloon Text"/>
    <w:basedOn w:val="a2"/>
    <w:link w:val="affff9"/>
    <w:uiPriority w:val="99"/>
    <w:semiHidden/>
    <w:unhideWhenUsed/>
    <w:rsid w:val="00DC745A"/>
    <w:pPr>
      <w:spacing w:after="0" w:line="240" w:lineRule="auto"/>
    </w:pPr>
    <w:rPr>
      <w:sz w:val="16"/>
      <w:szCs w:val="16"/>
    </w:rPr>
  </w:style>
  <w:style w:type="character" w:customStyle="1" w:styleId="affff9">
    <w:name w:val="Текст выноски Знак"/>
    <w:basedOn w:val="a3"/>
    <w:link w:val="affff8"/>
    <w:uiPriority w:val="99"/>
    <w:semiHidden/>
    <w:rsid w:val="00DC745A"/>
    <w:rPr>
      <w:rFonts w:ascii="Times New Roman" w:hAnsi="Times New Roman" w:cs="Times New Roman"/>
      <w:sz w:val="16"/>
      <w:szCs w:val="16"/>
    </w:rPr>
  </w:style>
  <w:style w:type="paragraph" w:styleId="affffa">
    <w:name w:val="endnote text"/>
    <w:basedOn w:val="a2"/>
    <w:link w:val="affffb"/>
    <w:uiPriority w:val="99"/>
    <w:semiHidden/>
    <w:unhideWhenUsed/>
    <w:rsid w:val="00DC745A"/>
    <w:pPr>
      <w:spacing w:after="0" w:line="240" w:lineRule="auto"/>
    </w:pPr>
    <w:rPr>
      <w:sz w:val="20"/>
      <w:szCs w:val="20"/>
    </w:rPr>
  </w:style>
  <w:style w:type="character" w:customStyle="1" w:styleId="affffb">
    <w:name w:val="Текст концевой сноски Знак"/>
    <w:basedOn w:val="a3"/>
    <w:link w:val="affffa"/>
    <w:uiPriority w:val="99"/>
    <w:semiHidden/>
    <w:rsid w:val="00DC745A"/>
    <w:rPr>
      <w:rFonts w:ascii="Times New Roman" w:hAnsi="Times New Roman" w:cs="Times New Roman"/>
      <w:sz w:val="20"/>
      <w:szCs w:val="20"/>
    </w:rPr>
  </w:style>
  <w:style w:type="paragraph" w:styleId="affffc">
    <w:name w:val="macro"/>
    <w:link w:val="affffd"/>
    <w:uiPriority w:val="99"/>
    <w:semiHidden/>
    <w:unhideWhenUsed/>
    <w:rsid w:val="00DC745A"/>
    <w:pPr>
      <w:tabs>
        <w:tab w:val="left" w:pos="480"/>
        <w:tab w:val="left" w:pos="960"/>
        <w:tab w:val="left" w:pos="1440"/>
        <w:tab w:val="left" w:pos="1920"/>
        <w:tab w:val="left" w:pos="2400"/>
        <w:tab w:val="left" w:pos="2880"/>
        <w:tab w:val="left" w:pos="3360"/>
        <w:tab w:val="left" w:pos="3840"/>
        <w:tab w:val="left" w:pos="4320"/>
      </w:tabs>
      <w:spacing w:after="0"/>
    </w:pPr>
    <w:rPr>
      <w:rFonts w:ascii="Times New Roman" w:hAnsi="Times New Roman" w:cs="Times New Roman"/>
      <w:sz w:val="20"/>
      <w:szCs w:val="20"/>
    </w:rPr>
  </w:style>
  <w:style w:type="character" w:customStyle="1" w:styleId="affffd">
    <w:name w:val="Текст макроса Знак"/>
    <w:basedOn w:val="a3"/>
    <w:link w:val="affffc"/>
    <w:uiPriority w:val="99"/>
    <w:semiHidden/>
    <w:rsid w:val="00DC745A"/>
    <w:rPr>
      <w:rFonts w:ascii="Times New Roman" w:hAnsi="Times New Roman" w:cs="Times New Roman"/>
      <w:sz w:val="20"/>
      <w:szCs w:val="20"/>
    </w:rPr>
  </w:style>
  <w:style w:type="paragraph" w:styleId="affffe">
    <w:name w:val="annotation text"/>
    <w:basedOn w:val="a2"/>
    <w:link w:val="afffff"/>
    <w:uiPriority w:val="99"/>
    <w:semiHidden/>
    <w:unhideWhenUsed/>
    <w:rsid w:val="00DC745A"/>
    <w:pPr>
      <w:spacing w:line="240" w:lineRule="auto"/>
    </w:pPr>
    <w:rPr>
      <w:sz w:val="20"/>
      <w:szCs w:val="20"/>
    </w:rPr>
  </w:style>
  <w:style w:type="character" w:customStyle="1" w:styleId="afffff">
    <w:name w:val="Текст примечания Знак"/>
    <w:basedOn w:val="a3"/>
    <w:link w:val="affffe"/>
    <w:uiPriority w:val="99"/>
    <w:semiHidden/>
    <w:rsid w:val="00DC745A"/>
    <w:rPr>
      <w:rFonts w:ascii="Times New Roman" w:hAnsi="Times New Roman" w:cs="Times New Roman"/>
      <w:sz w:val="20"/>
      <w:szCs w:val="20"/>
    </w:rPr>
  </w:style>
  <w:style w:type="paragraph" w:styleId="afffff0">
    <w:name w:val="footnote text"/>
    <w:basedOn w:val="a2"/>
    <w:link w:val="afffff1"/>
    <w:uiPriority w:val="99"/>
    <w:semiHidden/>
    <w:unhideWhenUsed/>
    <w:rsid w:val="00DC745A"/>
    <w:pPr>
      <w:spacing w:after="0" w:line="240" w:lineRule="auto"/>
    </w:pPr>
    <w:rPr>
      <w:sz w:val="20"/>
      <w:szCs w:val="20"/>
    </w:rPr>
  </w:style>
  <w:style w:type="character" w:customStyle="1" w:styleId="afffff1">
    <w:name w:val="Текст сноски Знак"/>
    <w:basedOn w:val="a3"/>
    <w:link w:val="afffff0"/>
    <w:uiPriority w:val="99"/>
    <w:semiHidden/>
    <w:rsid w:val="00DC745A"/>
    <w:rPr>
      <w:rFonts w:ascii="Times New Roman" w:hAnsi="Times New Roman" w:cs="Times New Roman"/>
      <w:sz w:val="20"/>
      <w:szCs w:val="20"/>
    </w:rPr>
  </w:style>
  <w:style w:type="paragraph" w:styleId="afffff2">
    <w:name w:val="annotation subject"/>
    <w:basedOn w:val="affffe"/>
    <w:next w:val="affffe"/>
    <w:link w:val="afffff3"/>
    <w:uiPriority w:val="99"/>
    <w:semiHidden/>
    <w:unhideWhenUsed/>
    <w:rsid w:val="00DC745A"/>
    <w:rPr>
      <w:b/>
      <w:bCs/>
    </w:rPr>
  </w:style>
  <w:style w:type="character" w:customStyle="1" w:styleId="afffff3">
    <w:name w:val="Тема примечания Знак"/>
    <w:basedOn w:val="afffff"/>
    <w:link w:val="afffff2"/>
    <w:uiPriority w:val="99"/>
    <w:semiHidden/>
    <w:rsid w:val="00DC745A"/>
    <w:rPr>
      <w:rFonts w:ascii="Times New Roman" w:hAnsi="Times New Roman" w:cs="Times New Roman"/>
      <w:b/>
      <w:bCs/>
      <w:sz w:val="20"/>
      <w:szCs w:val="20"/>
    </w:rPr>
  </w:style>
  <w:style w:type="table" w:styleId="afffff4">
    <w:name w:val="Table Theme"/>
    <w:basedOn w:val="a4"/>
    <w:uiPriority w:val="99"/>
    <w:semiHidden/>
    <w:unhideWhenUsed/>
    <w:rsid w:val="00DC7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5">
    <w:name w:val="Dark List"/>
    <w:basedOn w:val="a4"/>
    <w:uiPriority w:val="70"/>
    <w:rsid w:val="00DC745A"/>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4">
    <w:name w:val="Dark List Accent 1"/>
    <w:basedOn w:val="a4"/>
    <w:uiPriority w:val="70"/>
    <w:rsid w:val="00DC745A"/>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4">
    <w:name w:val="Dark List Accent 2"/>
    <w:basedOn w:val="a4"/>
    <w:uiPriority w:val="70"/>
    <w:rsid w:val="00DC745A"/>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4">
    <w:name w:val="Dark List Accent 3"/>
    <w:basedOn w:val="a4"/>
    <w:uiPriority w:val="70"/>
    <w:rsid w:val="00DC745A"/>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4"/>
    <w:uiPriority w:val="70"/>
    <w:rsid w:val="00DC745A"/>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4"/>
    <w:uiPriority w:val="70"/>
    <w:rsid w:val="00DC745A"/>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4"/>
    <w:uiPriority w:val="70"/>
    <w:rsid w:val="00DC745A"/>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1d">
    <w:name w:val="index 1"/>
    <w:basedOn w:val="a2"/>
    <w:next w:val="a2"/>
    <w:autoRedefine/>
    <w:uiPriority w:val="99"/>
    <w:semiHidden/>
    <w:unhideWhenUsed/>
    <w:rsid w:val="00DC745A"/>
    <w:pPr>
      <w:spacing w:after="0" w:line="240" w:lineRule="auto"/>
      <w:ind w:left="220" w:hanging="220"/>
    </w:pPr>
  </w:style>
  <w:style w:type="paragraph" w:styleId="afffff6">
    <w:name w:val="index heading"/>
    <w:basedOn w:val="a2"/>
    <w:next w:val="1d"/>
    <w:uiPriority w:val="99"/>
    <w:semiHidden/>
    <w:unhideWhenUsed/>
    <w:rsid w:val="00DC745A"/>
    <w:rPr>
      <w:rFonts w:eastAsiaTheme="majorEastAsia"/>
      <w:b/>
      <w:bCs/>
    </w:rPr>
  </w:style>
  <w:style w:type="paragraph" w:styleId="2f7">
    <w:name w:val="index 2"/>
    <w:basedOn w:val="a2"/>
    <w:next w:val="a2"/>
    <w:autoRedefine/>
    <w:uiPriority w:val="99"/>
    <w:semiHidden/>
    <w:unhideWhenUsed/>
    <w:rsid w:val="00DC745A"/>
    <w:pPr>
      <w:spacing w:after="0" w:line="240" w:lineRule="auto"/>
      <w:ind w:left="440" w:hanging="220"/>
    </w:pPr>
  </w:style>
  <w:style w:type="paragraph" w:styleId="3f0">
    <w:name w:val="index 3"/>
    <w:basedOn w:val="a2"/>
    <w:next w:val="a2"/>
    <w:autoRedefine/>
    <w:uiPriority w:val="99"/>
    <w:semiHidden/>
    <w:unhideWhenUsed/>
    <w:rsid w:val="00DC745A"/>
    <w:pPr>
      <w:spacing w:after="0" w:line="240" w:lineRule="auto"/>
      <w:ind w:left="660" w:hanging="220"/>
    </w:pPr>
  </w:style>
  <w:style w:type="paragraph" w:styleId="49">
    <w:name w:val="index 4"/>
    <w:basedOn w:val="a2"/>
    <w:next w:val="a2"/>
    <w:autoRedefine/>
    <w:uiPriority w:val="99"/>
    <w:semiHidden/>
    <w:unhideWhenUsed/>
    <w:rsid w:val="00DC745A"/>
    <w:pPr>
      <w:spacing w:after="0" w:line="240" w:lineRule="auto"/>
      <w:ind w:left="880" w:hanging="220"/>
    </w:pPr>
  </w:style>
  <w:style w:type="paragraph" w:styleId="58">
    <w:name w:val="index 5"/>
    <w:basedOn w:val="a2"/>
    <w:next w:val="a2"/>
    <w:autoRedefine/>
    <w:uiPriority w:val="99"/>
    <w:semiHidden/>
    <w:unhideWhenUsed/>
    <w:rsid w:val="00DC745A"/>
    <w:pPr>
      <w:spacing w:after="0" w:line="240" w:lineRule="auto"/>
      <w:ind w:left="1100" w:hanging="220"/>
    </w:pPr>
  </w:style>
  <w:style w:type="paragraph" w:styleId="63">
    <w:name w:val="index 6"/>
    <w:basedOn w:val="a2"/>
    <w:next w:val="a2"/>
    <w:autoRedefine/>
    <w:uiPriority w:val="99"/>
    <w:semiHidden/>
    <w:unhideWhenUsed/>
    <w:rsid w:val="00DC745A"/>
    <w:pPr>
      <w:spacing w:after="0" w:line="240" w:lineRule="auto"/>
      <w:ind w:left="1320" w:hanging="220"/>
    </w:pPr>
  </w:style>
  <w:style w:type="paragraph" w:styleId="73">
    <w:name w:val="index 7"/>
    <w:basedOn w:val="a2"/>
    <w:next w:val="a2"/>
    <w:autoRedefine/>
    <w:uiPriority w:val="99"/>
    <w:semiHidden/>
    <w:unhideWhenUsed/>
    <w:rsid w:val="00DC745A"/>
    <w:pPr>
      <w:spacing w:after="0" w:line="240" w:lineRule="auto"/>
      <w:ind w:left="1540" w:hanging="220"/>
    </w:pPr>
  </w:style>
  <w:style w:type="paragraph" w:styleId="83">
    <w:name w:val="index 8"/>
    <w:basedOn w:val="a2"/>
    <w:next w:val="a2"/>
    <w:autoRedefine/>
    <w:uiPriority w:val="99"/>
    <w:semiHidden/>
    <w:unhideWhenUsed/>
    <w:rsid w:val="00DC745A"/>
    <w:pPr>
      <w:spacing w:after="0" w:line="240" w:lineRule="auto"/>
      <w:ind w:left="1760" w:hanging="220"/>
    </w:pPr>
  </w:style>
  <w:style w:type="paragraph" w:styleId="92">
    <w:name w:val="index 9"/>
    <w:basedOn w:val="a2"/>
    <w:next w:val="a2"/>
    <w:autoRedefine/>
    <w:uiPriority w:val="99"/>
    <w:semiHidden/>
    <w:unhideWhenUsed/>
    <w:rsid w:val="00DC745A"/>
    <w:pPr>
      <w:spacing w:after="0" w:line="240" w:lineRule="auto"/>
      <w:ind w:left="1980" w:hanging="220"/>
    </w:pPr>
  </w:style>
  <w:style w:type="table" w:styleId="afffff7">
    <w:name w:val="Colorful Shading"/>
    <w:basedOn w:val="a4"/>
    <w:uiPriority w:val="71"/>
    <w:rsid w:val="00DC745A"/>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5">
    <w:name w:val="Colorful Shading Accent 1"/>
    <w:basedOn w:val="a4"/>
    <w:uiPriority w:val="71"/>
    <w:rsid w:val="00DC745A"/>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5">
    <w:name w:val="Colorful Shading Accent 2"/>
    <w:basedOn w:val="a4"/>
    <w:uiPriority w:val="71"/>
    <w:rsid w:val="00DC745A"/>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5">
    <w:name w:val="Colorful Shading Accent 3"/>
    <w:basedOn w:val="a4"/>
    <w:uiPriority w:val="71"/>
    <w:rsid w:val="00DC745A"/>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4"/>
    <w:uiPriority w:val="71"/>
    <w:rsid w:val="00DC745A"/>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4"/>
    <w:uiPriority w:val="71"/>
    <w:rsid w:val="00DC745A"/>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4"/>
    <w:uiPriority w:val="71"/>
    <w:rsid w:val="00DC745A"/>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8">
    <w:name w:val="Colorful Grid"/>
    <w:basedOn w:val="a4"/>
    <w:uiPriority w:val="73"/>
    <w:rsid w:val="00DC745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4"/>
    <w:uiPriority w:val="73"/>
    <w:rsid w:val="00DC745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4"/>
    <w:uiPriority w:val="73"/>
    <w:rsid w:val="00DC745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4"/>
    <w:uiPriority w:val="73"/>
    <w:rsid w:val="00DC745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4"/>
    <w:uiPriority w:val="73"/>
    <w:rsid w:val="00DC745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4"/>
    <w:uiPriority w:val="73"/>
    <w:rsid w:val="00DC745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4"/>
    <w:uiPriority w:val="73"/>
    <w:rsid w:val="00DC745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e">
    <w:name w:val="Table Colorful 1"/>
    <w:basedOn w:val="a4"/>
    <w:uiPriority w:val="99"/>
    <w:semiHidden/>
    <w:unhideWhenUsed/>
    <w:rsid w:val="00DC745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4"/>
    <w:uiPriority w:val="99"/>
    <w:semiHidden/>
    <w:unhideWhenUsed/>
    <w:rsid w:val="00DC745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4"/>
    <w:uiPriority w:val="99"/>
    <w:semiHidden/>
    <w:unhideWhenUsed/>
    <w:rsid w:val="00DC745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9">
    <w:name w:val="Colorful List"/>
    <w:basedOn w:val="a4"/>
    <w:uiPriority w:val="72"/>
    <w:rsid w:val="00DC745A"/>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7">
    <w:name w:val="Colorful List Accent 1"/>
    <w:basedOn w:val="a4"/>
    <w:uiPriority w:val="72"/>
    <w:rsid w:val="00DC745A"/>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7">
    <w:name w:val="Colorful List Accent 2"/>
    <w:basedOn w:val="a4"/>
    <w:uiPriority w:val="72"/>
    <w:rsid w:val="00DC745A"/>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7">
    <w:name w:val="Colorful List Accent 3"/>
    <w:basedOn w:val="a4"/>
    <w:uiPriority w:val="72"/>
    <w:rsid w:val="00DC745A"/>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6">
    <w:name w:val="Colorful List Accent 4"/>
    <w:basedOn w:val="a4"/>
    <w:uiPriority w:val="72"/>
    <w:rsid w:val="00DC745A"/>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6">
    <w:name w:val="Colorful List Accent 5"/>
    <w:basedOn w:val="a4"/>
    <w:uiPriority w:val="72"/>
    <w:rsid w:val="00DC745A"/>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6">
    <w:name w:val="Colorful List Accent 6"/>
    <w:basedOn w:val="a4"/>
    <w:uiPriority w:val="72"/>
    <w:rsid w:val="00DC745A"/>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a">
    <w:name w:val="Block Text"/>
    <w:basedOn w:val="a2"/>
    <w:uiPriority w:val="99"/>
    <w:semiHidden/>
    <w:unhideWhenUsed/>
    <w:rsid w:val="00DC745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2f9">
    <w:name w:val="Quote"/>
    <w:basedOn w:val="a2"/>
    <w:next w:val="a2"/>
    <w:link w:val="2fa"/>
    <w:uiPriority w:val="29"/>
    <w:qFormat/>
    <w:rsid w:val="00DC745A"/>
    <w:rPr>
      <w:i/>
      <w:iCs/>
      <w:color w:val="000000" w:themeColor="text1"/>
    </w:rPr>
  </w:style>
  <w:style w:type="character" w:customStyle="1" w:styleId="2fa">
    <w:name w:val="Цитата 2 Знак"/>
    <w:basedOn w:val="a3"/>
    <w:link w:val="2f9"/>
    <w:uiPriority w:val="29"/>
    <w:rsid w:val="00DC745A"/>
    <w:rPr>
      <w:rFonts w:ascii="Times New Roman" w:hAnsi="Times New Roman" w:cs="Times New Roman"/>
      <w:i/>
      <w:iCs/>
      <w:color w:val="000000" w:themeColor="text1"/>
    </w:rPr>
  </w:style>
  <w:style w:type="character" w:styleId="HTMLa">
    <w:name w:val="HTML Cite"/>
    <w:basedOn w:val="a3"/>
    <w:uiPriority w:val="99"/>
    <w:semiHidden/>
    <w:unhideWhenUsed/>
    <w:rsid w:val="00DC745A"/>
    <w:rPr>
      <w:rFonts w:ascii="Times New Roman" w:hAnsi="Times New Roman" w:cs="Times New Roman"/>
      <w:i/>
      <w:iCs/>
    </w:rPr>
  </w:style>
  <w:style w:type="paragraph" w:styleId="afffffb">
    <w:name w:val="Message Header"/>
    <w:basedOn w:val="a2"/>
    <w:link w:val="afffffc"/>
    <w:uiPriority w:val="99"/>
    <w:semiHidden/>
    <w:unhideWhenUsed/>
    <w:rsid w:val="00DC745A"/>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sz w:val="24"/>
      <w:szCs w:val="24"/>
    </w:rPr>
  </w:style>
  <w:style w:type="character" w:customStyle="1" w:styleId="afffffc">
    <w:name w:val="Шапка Знак"/>
    <w:basedOn w:val="a3"/>
    <w:link w:val="afffffb"/>
    <w:uiPriority w:val="99"/>
    <w:semiHidden/>
    <w:rsid w:val="00DC745A"/>
    <w:rPr>
      <w:rFonts w:ascii="Times New Roman" w:eastAsiaTheme="majorEastAsia" w:hAnsi="Times New Roman" w:cs="Times New Roman"/>
      <w:sz w:val="24"/>
      <w:szCs w:val="24"/>
      <w:shd w:val="pct20" w:color="auto" w:fill="auto"/>
    </w:rPr>
  </w:style>
  <w:style w:type="paragraph" w:styleId="afffffd">
    <w:name w:val="E-mail Signature"/>
    <w:basedOn w:val="a2"/>
    <w:link w:val="afffffe"/>
    <w:uiPriority w:val="99"/>
    <w:semiHidden/>
    <w:unhideWhenUsed/>
    <w:rsid w:val="00DC745A"/>
    <w:pPr>
      <w:spacing w:after="0" w:line="240" w:lineRule="auto"/>
    </w:pPr>
  </w:style>
  <w:style w:type="character" w:customStyle="1" w:styleId="afffffe">
    <w:name w:val="Электронная подпись Знак"/>
    <w:basedOn w:val="a3"/>
    <w:link w:val="afffffd"/>
    <w:uiPriority w:val="99"/>
    <w:semiHidden/>
    <w:rsid w:val="00DC745A"/>
    <w:rPr>
      <w:rFonts w:ascii="Times New Roman" w:hAnsi="Times New Roman" w:cs="Times New Roman"/>
    </w:rPr>
  </w:style>
  <w:style w:type="table" w:styleId="affffff">
    <w:name w:val="Grid Table Light"/>
    <w:basedOn w:val="a4"/>
    <w:uiPriority w:val="40"/>
    <w:rsid w:val="003E06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8">
    <w:name w:val="List Table 1 Light"/>
    <w:basedOn w:val="a4"/>
    <w:uiPriority w:val="46"/>
    <w:rsid w:val="003E063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4"/>
    <w:uiPriority w:val="46"/>
    <w:rsid w:val="003E0635"/>
    <w:pPr>
      <w:spacing w:after="0"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4"/>
    <w:uiPriority w:val="46"/>
    <w:rsid w:val="003E0635"/>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4"/>
    <w:uiPriority w:val="46"/>
    <w:rsid w:val="003E0635"/>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4"/>
    <w:uiPriority w:val="46"/>
    <w:rsid w:val="003E0635"/>
    <w:pPr>
      <w:spacing w:after="0"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4"/>
    <w:uiPriority w:val="46"/>
    <w:rsid w:val="003E0635"/>
    <w:pPr>
      <w:spacing w:after="0"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4"/>
    <w:uiPriority w:val="46"/>
    <w:rsid w:val="003E0635"/>
    <w:pPr>
      <w:spacing w:after="0"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8">
    <w:name w:val="List Table 2"/>
    <w:basedOn w:val="a4"/>
    <w:uiPriority w:val="47"/>
    <w:rsid w:val="003E0635"/>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4"/>
    <w:uiPriority w:val="47"/>
    <w:rsid w:val="003E0635"/>
    <w:pPr>
      <w:spacing w:after="0"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4"/>
    <w:uiPriority w:val="47"/>
    <w:rsid w:val="003E0635"/>
    <w:pPr>
      <w:spacing w:after="0"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4"/>
    <w:uiPriority w:val="47"/>
    <w:rsid w:val="003E0635"/>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List Table 2 Accent 4"/>
    <w:basedOn w:val="a4"/>
    <w:uiPriority w:val="47"/>
    <w:rsid w:val="003E0635"/>
    <w:pPr>
      <w:spacing w:after="0"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4"/>
    <w:uiPriority w:val="47"/>
    <w:rsid w:val="003E0635"/>
    <w:pPr>
      <w:spacing w:after="0"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4"/>
    <w:uiPriority w:val="47"/>
    <w:rsid w:val="003E0635"/>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8">
    <w:name w:val="List Table 3"/>
    <w:basedOn w:val="a4"/>
    <w:uiPriority w:val="48"/>
    <w:rsid w:val="003E063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4"/>
    <w:uiPriority w:val="48"/>
    <w:rsid w:val="003E0635"/>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4"/>
    <w:uiPriority w:val="48"/>
    <w:rsid w:val="003E0635"/>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4"/>
    <w:uiPriority w:val="48"/>
    <w:rsid w:val="003E0635"/>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4"/>
    <w:uiPriority w:val="48"/>
    <w:rsid w:val="003E0635"/>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4"/>
    <w:uiPriority w:val="48"/>
    <w:rsid w:val="003E0635"/>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4"/>
    <w:uiPriority w:val="48"/>
    <w:rsid w:val="003E0635"/>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4"/>
    <w:uiPriority w:val="49"/>
    <w:rsid w:val="003E063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4"/>
    <w:uiPriority w:val="49"/>
    <w:rsid w:val="003E0635"/>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4"/>
    <w:uiPriority w:val="49"/>
    <w:rsid w:val="003E0635"/>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4"/>
    <w:uiPriority w:val="49"/>
    <w:rsid w:val="003E0635"/>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4"/>
    <w:uiPriority w:val="49"/>
    <w:rsid w:val="003E0635"/>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4"/>
    <w:uiPriority w:val="49"/>
    <w:rsid w:val="003E0635"/>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4"/>
    <w:uiPriority w:val="49"/>
    <w:rsid w:val="003E0635"/>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4"/>
    <w:uiPriority w:val="50"/>
    <w:rsid w:val="003E0635"/>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4"/>
    <w:uiPriority w:val="50"/>
    <w:rsid w:val="003E0635"/>
    <w:pPr>
      <w:spacing w:after="0"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4"/>
    <w:uiPriority w:val="50"/>
    <w:rsid w:val="003E0635"/>
    <w:pPr>
      <w:spacing w:after="0"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4"/>
    <w:uiPriority w:val="50"/>
    <w:rsid w:val="003E0635"/>
    <w:pPr>
      <w:spacing w:after="0"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4"/>
    <w:uiPriority w:val="50"/>
    <w:rsid w:val="003E0635"/>
    <w:pPr>
      <w:spacing w:after="0"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4"/>
    <w:uiPriority w:val="50"/>
    <w:rsid w:val="003E0635"/>
    <w:pPr>
      <w:spacing w:after="0"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4"/>
    <w:uiPriority w:val="50"/>
    <w:rsid w:val="003E0635"/>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7">
    <w:name w:val="List Table 6 Colorful"/>
    <w:basedOn w:val="a4"/>
    <w:uiPriority w:val="51"/>
    <w:rsid w:val="003E063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4"/>
    <w:uiPriority w:val="51"/>
    <w:rsid w:val="003E0635"/>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4"/>
    <w:uiPriority w:val="51"/>
    <w:rsid w:val="003E0635"/>
    <w:pPr>
      <w:spacing w:after="0"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4"/>
    <w:uiPriority w:val="51"/>
    <w:rsid w:val="003E0635"/>
    <w:pPr>
      <w:spacing w:after="0"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4"/>
    <w:uiPriority w:val="51"/>
    <w:rsid w:val="003E0635"/>
    <w:pPr>
      <w:spacing w:after="0"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4"/>
    <w:uiPriority w:val="51"/>
    <w:rsid w:val="003E0635"/>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4"/>
    <w:uiPriority w:val="51"/>
    <w:rsid w:val="003E0635"/>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0">
    <w:name w:val="List Table 7 Colorful"/>
    <w:basedOn w:val="a4"/>
    <w:uiPriority w:val="52"/>
    <w:rsid w:val="003E0635"/>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4"/>
    <w:uiPriority w:val="52"/>
    <w:rsid w:val="003E0635"/>
    <w:pPr>
      <w:spacing w:after="0"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4"/>
    <w:uiPriority w:val="52"/>
    <w:rsid w:val="003E0635"/>
    <w:pPr>
      <w:spacing w:after="0"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4"/>
    <w:uiPriority w:val="52"/>
    <w:rsid w:val="003E0635"/>
    <w:pPr>
      <w:spacing w:after="0"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4"/>
    <w:uiPriority w:val="52"/>
    <w:rsid w:val="003E0635"/>
    <w:pPr>
      <w:spacing w:after="0"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4"/>
    <w:uiPriority w:val="52"/>
    <w:rsid w:val="003E0635"/>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4"/>
    <w:uiPriority w:val="52"/>
    <w:rsid w:val="003E0635"/>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f">
    <w:name w:val="Plain Table 1"/>
    <w:basedOn w:val="a4"/>
    <w:uiPriority w:val="41"/>
    <w:rsid w:val="003E063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b">
    <w:name w:val="Plain Table 2"/>
    <w:basedOn w:val="a4"/>
    <w:uiPriority w:val="42"/>
    <w:rsid w:val="003E063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f2">
    <w:name w:val="Plain Table 3"/>
    <w:basedOn w:val="a4"/>
    <w:uiPriority w:val="43"/>
    <w:rsid w:val="003E063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a">
    <w:name w:val="Plain Table 4"/>
    <w:basedOn w:val="a4"/>
    <w:uiPriority w:val="44"/>
    <w:rsid w:val="003E063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9">
    <w:name w:val="Plain Table 5"/>
    <w:basedOn w:val="a4"/>
    <w:uiPriority w:val="45"/>
    <w:rsid w:val="003E063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4"/>
    <w:uiPriority w:val="46"/>
    <w:rsid w:val="003E063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4"/>
    <w:uiPriority w:val="46"/>
    <w:rsid w:val="003E063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4"/>
    <w:uiPriority w:val="46"/>
    <w:rsid w:val="003E0635"/>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4"/>
    <w:uiPriority w:val="46"/>
    <w:rsid w:val="003E0635"/>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4"/>
    <w:uiPriority w:val="46"/>
    <w:rsid w:val="003E0635"/>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4"/>
    <w:uiPriority w:val="46"/>
    <w:rsid w:val="003E0635"/>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4"/>
    <w:uiPriority w:val="46"/>
    <w:rsid w:val="003E0635"/>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9">
    <w:name w:val="Grid Table 2"/>
    <w:basedOn w:val="a4"/>
    <w:uiPriority w:val="47"/>
    <w:rsid w:val="003E063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4"/>
    <w:uiPriority w:val="47"/>
    <w:rsid w:val="003E0635"/>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4"/>
    <w:uiPriority w:val="47"/>
    <w:rsid w:val="003E0635"/>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4"/>
    <w:uiPriority w:val="47"/>
    <w:rsid w:val="003E0635"/>
    <w:pPr>
      <w:spacing w:after="0"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1">
    <w:name w:val="Grid Table 2 Accent 4"/>
    <w:basedOn w:val="a4"/>
    <w:uiPriority w:val="47"/>
    <w:rsid w:val="003E0635"/>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4"/>
    <w:uiPriority w:val="47"/>
    <w:rsid w:val="003E0635"/>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4"/>
    <w:uiPriority w:val="47"/>
    <w:rsid w:val="003E0635"/>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9">
    <w:name w:val="Grid Table 3"/>
    <w:basedOn w:val="a4"/>
    <w:uiPriority w:val="48"/>
    <w:rsid w:val="003E063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1">
    <w:name w:val="Grid Table 3 Accent 1"/>
    <w:basedOn w:val="a4"/>
    <w:uiPriority w:val="48"/>
    <w:rsid w:val="003E0635"/>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1">
    <w:name w:val="Grid Table 3 Accent 2"/>
    <w:basedOn w:val="a4"/>
    <w:uiPriority w:val="48"/>
    <w:rsid w:val="003E0635"/>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1">
    <w:name w:val="Grid Table 3 Accent 3"/>
    <w:basedOn w:val="a4"/>
    <w:uiPriority w:val="48"/>
    <w:rsid w:val="003E0635"/>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1">
    <w:name w:val="Grid Table 3 Accent 4"/>
    <w:basedOn w:val="a4"/>
    <w:uiPriority w:val="48"/>
    <w:rsid w:val="003E0635"/>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1">
    <w:name w:val="Grid Table 3 Accent 5"/>
    <w:basedOn w:val="a4"/>
    <w:uiPriority w:val="48"/>
    <w:rsid w:val="003E0635"/>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1">
    <w:name w:val="Grid Table 3 Accent 6"/>
    <w:basedOn w:val="a4"/>
    <w:uiPriority w:val="48"/>
    <w:rsid w:val="003E0635"/>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8">
    <w:name w:val="Grid Table 4"/>
    <w:basedOn w:val="a4"/>
    <w:uiPriority w:val="49"/>
    <w:rsid w:val="003E063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1">
    <w:name w:val="Grid Table 4 Accent 1"/>
    <w:basedOn w:val="a4"/>
    <w:uiPriority w:val="49"/>
    <w:rsid w:val="003E0635"/>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1">
    <w:name w:val="Grid Table 4 Accent 2"/>
    <w:basedOn w:val="a4"/>
    <w:uiPriority w:val="49"/>
    <w:rsid w:val="003E0635"/>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1">
    <w:name w:val="Grid Table 4 Accent 3"/>
    <w:basedOn w:val="a4"/>
    <w:uiPriority w:val="49"/>
    <w:rsid w:val="003E0635"/>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1">
    <w:name w:val="Grid Table 4 Accent 4"/>
    <w:basedOn w:val="a4"/>
    <w:uiPriority w:val="49"/>
    <w:rsid w:val="003E0635"/>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1">
    <w:name w:val="Grid Table 4 Accent 5"/>
    <w:basedOn w:val="a4"/>
    <w:uiPriority w:val="49"/>
    <w:rsid w:val="003E0635"/>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1">
    <w:name w:val="Grid Table 4 Accent 6"/>
    <w:basedOn w:val="a4"/>
    <w:uiPriority w:val="49"/>
    <w:rsid w:val="003E0635"/>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8">
    <w:name w:val="Grid Table 5 Dark"/>
    <w:basedOn w:val="a4"/>
    <w:uiPriority w:val="50"/>
    <w:rsid w:val="003E06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1">
    <w:name w:val="Grid Table 5 Dark Accent 1"/>
    <w:basedOn w:val="a4"/>
    <w:uiPriority w:val="50"/>
    <w:rsid w:val="003E06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1">
    <w:name w:val="Grid Table 5 Dark Accent 2"/>
    <w:basedOn w:val="a4"/>
    <w:uiPriority w:val="50"/>
    <w:rsid w:val="003E06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1">
    <w:name w:val="Grid Table 5 Dark Accent 3"/>
    <w:basedOn w:val="a4"/>
    <w:uiPriority w:val="50"/>
    <w:rsid w:val="003E06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1">
    <w:name w:val="Grid Table 5 Dark Accent 4"/>
    <w:basedOn w:val="a4"/>
    <w:uiPriority w:val="50"/>
    <w:rsid w:val="003E06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1">
    <w:name w:val="Grid Table 5 Dark Accent 5"/>
    <w:basedOn w:val="a4"/>
    <w:uiPriority w:val="50"/>
    <w:rsid w:val="003E06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1">
    <w:name w:val="Grid Table 5 Dark Accent 6"/>
    <w:basedOn w:val="a4"/>
    <w:uiPriority w:val="50"/>
    <w:rsid w:val="003E06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8">
    <w:name w:val="Grid Table 6 Colorful"/>
    <w:basedOn w:val="a4"/>
    <w:uiPriority w:val="51"/>
    <w:rsid w:val="003E063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1">
    <w:name w:val="Grid Table 6 Colorful Accent 1"/>
    <w:basedOn w:val="a4"/>
    <w:uiPriority w:val="51"/>
    <w:rsid w:val="003E0635"/>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1">
    <w:name w:val="Grid Table 6 Colorful Accent 2"/>
    <w:basedOn w:val="a4"/>
    <w:uiPriority w:val="51"/>
    <w:rsid w:val="003E0635"/>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1">
    <w:name w:val="Grid Table 6 Colorful Accent 3"/>
    <w:basedOn w:val="a4"/>
    <w:uiPriority w:val="51"/>
    <w:rsid w:val="003E0635"/>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1">
    <w:name w:val="Grid Table 6 Colorful Accent 4"/>
    <w:basedOn w:val="a4"/>
    <w:uiPriority w:val="51"/>
    <w:rsid w:val="003E0635"/>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1">
    <w:name w:val="Grid Table 6 Colorful Accent 5"/>
    <w:basedOn w:val="a4"/>
    <w:uiPriority w:val="51"/>
    <w:rsid w:val="003E0635"/>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1">
    <w:name w:val="Grid Table 6 Colorful Accent 6"/>
    <w:basedOn w:val="a4"/>
    <w:uiPriority w:val="51"/>
    <w:rsid w:val="003E0635"/>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7">
    <w:name w:val="Grid Table 7 Colorful"/>
    <w:basedOn w:val="a4"/>
    <w:uiPriority w:val="52"/>
    <w:rsid w:val="003E063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4"/>
    <w:uiPriority w:val="52"/>
    <w:rsid w:val="003E0635"/>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4"/>
    <w:uiPriority w:val="52"/>
    <w:rsid w:val="003E0635"/>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4"/>
    <w:uiPriority w:val="52"/>
    <w:rsid w:val="003E0635"/>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4"/>
    <w:uiPriority w:val="52"/>
    <w:rsid w:val="003E0635"/>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4"/>
    <w:uiPriority w:val="52"/>
    <w:rsid w:val="003E0635"/>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4"/>
    <w:uiPriority w:val="52"/>
    <w:rsid w:val="003E0635"/>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numbering" w:customStyle="1" w:styleId="1f0">
    <w:name w:val="Нет списка1"/>
    <w:next w:val="a5"/>
    <w:uiPriority w:val="99"/>
    <w:semiHidden/>
    <w:unhideWhenUsed/>
    <w:rsid w:val="003E0635"/>
  </w:style>
  <w:style w:type="numbering" w:customStyle="1" w:styleId="1111111">
    <w:name w:val="1 / 1.1 / 1.1.11"/>
    <w:basedOn w:val="a5"/>
    <w:next w:val="111111"/>
    <w:uiPriority w:val="99"/>
    <w:semiHidden/>
    <w:unhideWhenUsed/>
    <w:rsid w:val="003E0635"/>
    <w:pPr>
      <w:numPr>
        <w:numId w:val="14"/>
      </w:numPr>
    </w:pPr>
  </w:style>
  <w:style w:type="numbering" w:customStyle="1" w:styleId="1ai1">
    <w:name w:val="1 / a / i1"/>
    <w:basedOn w:val="a5"/>
    <w:next w:val="1ai"/>
    <w:uiPriority w:val="99"/>
    <w:semiHidden/>
    <w:unhideWhenUsed/>
    <w:rsid w:val="003E0635"/>
    <w:pPr>
      <w:numPr>
        <w:numId w:val="15"/>
      </w:numPr>
    </w:pPr>
  </w:style>
  <w:style w:type="table" w:customStyle="1" w:styleId="-112">
    <w:name w:val="Веб-таблица 11"/>
    <w:basedOn w:val="a4"/>
    <w:next w:val="-1"/>
    <w:uiPriority w:val="99"/>
    <w:semiHidden/>
    <w:unhideWhenUsed/>
    <w:rsid w:val="003E0635"/>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
    <w:name w:val="Веб-таблица 21"/>
    <w:basedOn w:val="a4"/>
    <w:next w:val="-2"/>
    <w:uiPriority w:val="99"/>
    <w:semiHidden/>
    <w:unhideWhenUsed/>
    <w:rsid w:val="003E0635"/>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2">
    <w:name w:val="Веб-таблица 31"/>
    <w:basedOn w:val="a4"/>
    <w:next w:val="-3"/>
    <w:uiPriority w:val="99"/>
    <w:semiHidden/>
    <w:unhideWhenUsed/>
    <w:rsid w:val="003E0635"/>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1">
    <w:name w:val="Изысканная таблица1"/>
    <w:basedOn w:val="a4"/>
    <w:next w:val="afa"/>
    <w:uiPriority w:val="99"/>
    <w:semiHidden/>
    <w:unhideWhenUsed/>
    <w:rsid w:val="003E0635"/>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
    <w:name w:val="Изящная таблица 11"/>
    <w:basedOn w:val="a4"/>
    <w:next w:val="13"/>
    <w:semiHidden/>
    <w:unhideWhenUsed/>
    <w:rsid w:val="003E0635"/>
    <w:pPr>
      <w:spacing w:after="0" w:line="240" w:lineRule="auto"/>
    </w:pPr>
    <w:rPr>
      <w:rFonts w:ascii="Times New Roman" w:eastAsia="Calibri"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Изящная таблица 21"/>
    <w:basedOn w:val="a4"/>
    <w:next w:val="24"/>
    <w:semiHidden/>
    <w:unhideWhenUsed/>
    <w:rsid w:val="003E0635"/>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Классическая таблица 11"/>
    <w:basedOn w:val="a4"/>
    <w:next w:val="14"/>
    <w:uiPriority w:val="99"/>
    <w:semiHidden/>
    <w:unhideWhenUsed/>
    <w:rsid w:val="003E063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4"/>
    <w:next w:val="25"/>
    <w:uiPriority w:val="99"/>
    <w:semiHidden/>
    <w:unhideWhenUsed/>
    <w:rsid w:val="003E063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0">
    <w:name w:val="Классическая таблица 31"/>
    <w:basedOn w:val="a4"/>
    <w:next w:val="33"/>
    <w:uiPriority w:val="99"/>
    <w:semiHidden/>
    <w:unhideWhenUsed/>
    <w:rsid w:val="003E0635"/>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4"/>
    <w:next w:val="43"/>
    <w:uiPriority w:val="99"/>
    <w:semiHidden/>
    <w:unhideWhenUsed/>
    <w:rsid w:val="003E0635"/>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customStyle="1" w:styleId="affffff0">
    <w:name w:val="Название Знак"/>
    <w:uiPriority w:val="99"/>
    <w:rsid w:val="003E0635"/>
    <w:rPr>
      <w:rFonts w:ascii="Times New Roman" w:eastAsia="Calibri" w:hAnsi="Times New Roman" w:cs="Times New Roman"/>
      <w:sz w:val="24"/>
      <w:szCs w:val="24"/>
    </w:rPr>
  </w:style>
  <w:style w:type="table" w:customStyle="1" w:styleId="113">
    <w:name w:val="Объемная таблица 11"/>
    <w:basedOn w:val="a4"/>
    <w:next w:val="15"/>
    <w:uiPriority w:val="99"/>
    <w:semiHidden/>
    <w:unhideWhenUsed/>
    <w:rsid w:val="003E0635"/>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
    <w:name w:val="Объемная таблица 21"/>
    <w:basedOn w:val="a4"/>
    <w:next w:val="29"/>
    <w:semiHidden/>
    <w:unhideWhenUsed/>
    <w:rsid w:val="003E0635"/>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Объемная таблица 31"/>
    <w:basedOn w:val="a4"/>
    <w:next w:val="34"/>
    <w:uiPriority w:val="99"/>
    <w:semiHidden/>
    <w:unhideWhenUsed/>
    <w:rsid w:val="003E0635"/>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
    <w:name w:val="Простая таблица 11"/>
    <w:basedOn w:val="a4"/>
    <w:next w:val="17"/>
    <w:semiHidden/>
    <w:unhideWhenUsed/>
    <w:rsid w:val="003E063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Простая таблица 21"/>
    <w:basedOn w:val="a4"/>
    <w:next w:val="2f0"/>
    <w:uiPriority w:val="99"/>
    <w:semiHidden/>
    <w:unhideWhenUsed/>
    <w:rsid w:val="003E0635"/>
    <w:pPr>
      <w:spacing w:after="0" w:line="240" w:lineRule="auto"/>
    </w:pPr>
    <w:rPr>
      <w:rFonts w:ascii="Times New Roman" w:eastAsia="Calibri"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2">
    <w:name w:val="Простая таблица 31"/>
    <w:basedOn w:val="a4"/>
    <w:next w:val="3b"/>
    <w:uiPriority w:val="99"/>
    <w:semiHidden/>
    <w:unhideWhenUsed/>
    <w:rsid w:val="003E063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f2">
    <w:name w:val="Светлая заливка1"/>
    <w:basedOn w:val="a4"/>
    <w:next w:val="afff6"/>
    <w:uiPriority w:val="60"/>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
    <w:name w:val="Светлая заливка - Акцент 11"/>
    <w:basedOn w:val="a4"/>
    <w:next w:val="-10"/>
    <w:uiPriority w:val="60"/>
    <w:rsid w:val="003E0635"/>
    <w:pPr>
      <w:spacing w:after="0" w:line="240" w:lineRule="auto"/>
    </w:pPr>
    <w:rPr>
      <w:rFonts w:ascii="Times New Roman" w:eastAsia="Calibri"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
    <w:name w:val="Светлая заливка - Акцент 21"/>
    <w:basedOn w:val="a4"/>
    <w:next w:val="-20"/>
    <w:uiPriority w:val="60"/>
    <w:rsid w:val="003E0635"/>
    <w:pPr>
      <w:spacing w:after="0" w:line="240" w:lineRule="auto"/>
    </w:pPr>
    <w:rPr>
      <w:rFonts w:ascii="Times New Roman" w:eastAsia="Calibri" w:hAnsi="Times New Roman"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3">
    <w:name w:val="Светлая заливка - Акцент 31"/>
    <w:basedOn w:val="a4"/>
    <w:next w:val="-30"/>
    <w:uiPriority w:val="60"/>
    <w:rsid w:val="003E0635"/>
    <w:pPr>
      <w:spacing w:after="0" w:line="240" w:lineRule="auto"/>
    </w:pPr>
    <w:rPr>
      <w:rFonts w:ascii="Times New Roman" w:eastAsia="Calibri"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2">
    <w:name w:val="Светлая заливка - Акцент 41"/>
    <w:basedOn w:val="a4"/>
    <w:next w:val="-4"/>
    <w:uiPriority w:val="60"/>
    <w:rsid w:val="003E0635"/>
    <w:pPr>
      <w:spacing w:after="0" w:line="240" w:lineRule="auto"/>
    </w:pPr>
    <w:rPr>
      <w:rFonts w:ascii="Times New Roman" w:eastAsia="Calibri" w:hAnsi="Times New Roman" w:cs="Times New Roman"/>
      <w:color w:val="5F497A"/>
      <w:sz w:val="20"/>
      <w:szCs w:val="20"/>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2">
    <w:name w:val="Светлая заливка - Акцент 51"/>
    <w:basedOn w:val="a4"/>
    <w:next w:val="-5"/>
    <w:uiPriority w:val="60"/>
    <w:rsid w:val="003E0635"/>
    <w:pPr>
      <w:spacing w:after="0" w:line="240" w:lineRule="auto"/>
    </w:pPr>
    <w:rPr>
      <w:rFonts w:ascii="Times New Roman" w:eastAsia="Calibri" w:hAnsi="Times New Roman"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2">
    <w:name w:val="Светлая заливка - Акцент 61"/>
    <w:basedOn w:val="a4"/>
    <w:next w:val="-6"/>
    <w:uiPriority w:val="60"/>
    <w:rsid w:val="003E0635"/>
    <w:pPr>
      <w:spacing w:after="0" w:line="240" w:lineRule="auto"/>
    </w:pPr>
    <w:rPr>
      <w:rFonts w:ascii="Times New Roman" w:eastAsia="Calibri" w:hAnsi="Times New Roman" w:cs="Times New Roman"/>
      <w:color w:val="E36C0A"/>
      <w:sz w:val="20"/>
      <w:szCs w:val="20"/>
      <w:lang w:eastAsia="ru-RU"/>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3">
    <w:name w:val="Светлая сетка1"/>
    <w:basedOn w:val="a4"/>
    <w:next w:val="afff7"/>
    <w:uiPriority w:val="62"/>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4">
    <w:name w:val="Светлая сетка - Акцент 11"/>
    <w:basedOn w:val="a4"/>
    <w:next w:val="-11"/>
    <w:uiPriority w:val="62"/>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4">
    <w:name w:val="Светлая сетка - Акцент 21"/>
    <w:basedOn w:val="a4"/>
    <w:next w:val="-21"/>
    <w:uiPriority w:val="62"/>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4">
    <w:name w:val="Светлая сетка - Акцент 31"/>
    <w:basedOn w:val="a4"/>
    <w:next w:val="-31"/>
    <w:uiPriority w:val="62"/>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DengXian" w:eastAsia="Times New Roman" w:hAnsi="DengXi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DengXian" w:eastAsia="Times New Roman" w:hAnsi="DengXi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3">
    <w:name w:val="Светлая сетка - Акцент 41"/>
    <w:basedOn w:val="a4"/>
    <w:next w:val="-40"/>
    <w:uiPriority w:val="62"/>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DengXian" w:eastAsia="Times New Roman" w:hAnsi="DengXi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engXian" w:eastAsia="Times New Roman" w:hAnsi="DengXi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3">
    <w:name w:val="Светлая сетка - Акцент 51"/>
    <w:basedOn w:val="a4"/>
    <w:next w:val="-50"/>
    <w:uiPriority w:val="62"/>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DengXian" w:eastAsia="Times New Roman" w:hAnsi="DengXi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DengXian" w:eastAsia="Times New Roman" w:hAnsi="DengXi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3">
    <w:name w:val="Светлая сетка - Акцент 61"/>
    <w:basedOn w:val="a4"/>
    <w:next w:val="-60"/>
    <w:uiPriority w:val="62"/>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DengXian" w:eastAsia="Times New Roman" w:hAnsi="DengXi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DengXian" w:eastAsia="Times New Roman" w:hAnsi="DengXi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f4">
    <w:name w:val="Светлый список1"/>
    <w:basedOn w:val="a4"/>
    <w:next w:val="afff8"/>
    <w:uiPriority w:val="6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5">
    <w:name w:val="Светлый список - Акцент 11"/>
    <w:basedOn w:val="a4"/>
    <w:next w:val="-12"/>
    <w:uiPriority w:val="6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5">
    <w:name w:val="Светлый список - Акцент 21"/>
    <w:basedOn w:val="a4"/>
    <w:next w:val="-22"/>
    <w:uiPriority w:val="6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5">
    <w:name w:val="Светлый список - Акцент 31"/>
    <w:basedOn w:val="a4"/>
    <w:next w:val="-32"/>
    <w:uiPriority w:val="6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4">
    <w:name w:val="Светлый список - Акцент 41"/>
    <w:basedOn w:val="a4"/>
    <w:next w:val="-41"/>
    <w:uiPriority w:val="6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4">
    <w:name w:val="Светлый список - Акцент 51"/>
    <w:basedOn w:val="a4"/>
    <w:next w:val="-51"/>
    <w:uiPriority w:val="6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4">
    <w:name w:val="Светлый список - Акцент 61"/>
    <w:basedOn w:val="a4"/>
    <w:next w:val="-61"/>
    <w:uiPriority w:val="6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5">
    <w:name w:val="Сетка таблицы1"/>
    <w:basedOn w:val="a4"/>
    <w:next w:val="afff9"/>
    <w:rsid w:val="003E063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 11"/>
    <w:basedOn w:val="a4"/>
    <w:next w:val="18"/>
    <w:semiHidden/>
    <w:unhideWhenUsed/>
    <w:rsid w:val="003E063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4">
    <w:name w:val="Сетка таблицы 21"/>
    <w:basedOn w:val="a4"/>
    <w:next w:val="2f1"/>
    <w:semiHidden/>
    <w:unhideWhenUsed/>
    <w:rsid w:val="003E0635"/>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3">
    <w:name w:val="Сетка таблицы 31"/>
    <w:basedOn w:val="a4"/>
    <w:next w:val="3c"/>
    <w:semiHidden/>
    <w:unhideWhenUsed/>
    <w:rsid w:val="003E0635"/>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4"/>
    <w:next w:val="46"/>
    <w:uiPriority w:val="99"/>
    <w:semiHidden/>
    <w:unhideWhenUsed/>
    <w:rsid w:val="003E0635"/>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0">
    <w:name w:val="Сетка таблицы 51"/>
    <w:basedOn w:val="a4"/>
    <w:next w:val="55"/>
    <w:semiHidden/>
    <w:unhideWhenUsed/>
    <w:rsid w:val="003E063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4"/>
    <w:next w:val="62"/>
    <w:uiPriority w:val="99"/>
    <w:semiHidden/>
    <w:unhideWhenUsed/>
    <w:rsid w:val="003E063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4"/>
    <w:next w:val="72"/>
    <w:semiHidden/>
    <w:unhideWhenUsed/>
    <w:rsid w:val="003E0635"/>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4"/>
    <w:next w:val="82"/>
    <w:uiPriority w:val="99"/>
    <w:semiHidden/>
    <w:unhideWhenUsed/>
    <w:rsid w:val="003E0635"/>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6">
    <w:name w:val="Современная таблица1"/>
    <w:basedOn w:val="a4"/>
    <w:next w:val="afffe"/>
    <w:uiPriority w:val="99"/>
    <w:semiHidden/>
    <w:unhideWhenUsed/>
    <w:rsid w:val="003E0635"/>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6">
    <w:name w:val="Средний список 11"/>
    <w:basedOn w:val="a4"/>
    <w:next w:val="19"/>
    <w:uiPriority w:val="65"/>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4"/>
    <w:next w:val="1-1"/>
    <w:uiPriority w:val="65"/>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DengXian" w:eastAsia="Times New Roman" w:hAnsi="DengXi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4"/>
    <w:next w:val="1-2"/>
    <w:uiPriority w:val="65"/>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4"/>
    <w:next w:val="1-3"/>
    <w:uiPriority w:val="65"/>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8" w:space="0" w:color="9BBB59"/>
        <w:bottom w:val="single" w:sz="8" w:space="0" w:color="9BBB59"/>
      </w:tblBorders>
    </w:tblPr>
    <w:tblStylePr w:type="firstRow">
      <w:rPr>
        <w:rFonts w:ascii="DengXian" w:eastAsia="Times New Roman" w:hAnsi="DengXian"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4"/>
    <w:next w:val="1-4"/>
    <w:uiPriority w:val="65"/>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8" w:space="0" w:color="8064A2"/>
        <w:bottom w:val="single" w:sz="8" w:space="0" w:color="8064A2"/>
      </w:tblBorders>
    </w:tblPr>
    <w:tblStylePr w:type="firstRow">
      <w:rPr>
        <w:rFonts w:ascii="DengXian" w:eastAsia="Times New Roman" w:hAnsi="DengXian"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4"/>
    <w:next w:val="1-5"/>
    <w:uiPriority w:val="65"/>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8" w:space="0" w:color="4BACC6"/>
        <w:bottom w:val="single" w:sz="8" w:space="0" w:color="4BACC6"/>
      </w:tblBorders>
    </w:tblPr>
    <w:tblStylePr w:type="firstRow">
      <w:rPr>
        <w:rFonts w:ascii="DengXian" w:eastAsia="Times New Roman"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4"/>
    <w:next w:val="1-6"/>
    <w:uiPriority w:val="65"/>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8" w:space="0" w:color="F79646"/>
        <w:bottom w:val="single" w:sz="8" w:space="0" w:color="F79646"/>
      </w:tblBorders>
    </w:tblPr>
    <w:tblStylePr w:type="firstRow">
      <w:rPr>
        <w:rFonts w:ascii="DengXian" w:eastAsia="Times New Roman" w:hAnsi="DengXian"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5">
    <w:name w:val="Средний список 21"/>
    <w:basedOn w:val="a4"/>
    <w:next w:val="2f3"/>
    <w:uiPriority w:val="66"/>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4"/>
    <w:next w:val="2-1"/>
    <w:uiPriority w:val="66"/>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4"/>
    <w:next w:val="2-2"/>
    <w:uiPriority w:val="66"/>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4"/>
    <w:next w:val="2-3"/>
    <w:uiPriority w:val="66"/>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4"/>
    <w:next w:val="2-4"/>
    <w:uiPriority w:val="66"/>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4"/>
    <w:next w:val="2-5"/>
    <w:uiPriority w:val="66"/>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4"/>
    <w:next w:val="2-6"/>
    <w:uiPriority w:val="66"/>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7">
    <w:name w:val="Средняя заливка 11"/>
    <w:basedOn w:val="a4"/>
    <w:next w:val="1a"/>
    <w:uiPriority w:val="63"/>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
    <w:name w:val="Средняя заливка 1 - Акцент 11"/>
    <w:basedOn w:val="a4"/>
    <w:next w:val="1-10"/>
    <w:uiPriority w:val="63"/>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Средняя заливка 1 - Акцент 21"/>
    <w:basedOn w:val="a4"/>
    <w:next w:val="1-20"/>
    <w:uiPriority w:val="63"/>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1">
    <w:name w:val="Средняя заливка 1 - Акцент 31"/>
    <w:basedOn w:val="a4"/>
    <w:next w:val="1-30"/>
    <w:uiPriority w:val="63"/>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1">
    <w:name w:val="Средняя заливка 1 - Акцент 41"/>
    <w:basedOn w:val="a4"/>
    <w:next w:val="1-40"/>
    <w:uiPriority w:val="63"/>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1">
    <w:name w:val="Средняя заливка 1 - Акцент 51"/>
    <w:basedOn w:val="a4"/>
    <w:next w:val="1-50"/>
    <w:uiPriority w:val="63"/>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1">
    <w:name w:val="Средняя заливка 1 - Акцент 61"/>
    <w:basedOn w:val="a4"/>
    <w:next w:val="1-60"/>
    <w:uiPriority w:val="63"/>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6">
    <w:name w:val="Средняя заливка 21"/>
    <w:basedOn w:val="a4"/>
    <w:next w:val="2f4"/>
    <w:uiPriority w:val="64"/>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1">
    <w:name w:val="Средняя заливка 2 - Акцент 11"/>
    <w:basedOn w:val="a4"/>
    <w:next w:val="2-10"/>
    <w:uiPriority w:val="64"/>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1">
    <w:name w:val="Средняя заливка 2 - Акцент 21"/>
    <w:basedOn w:val="a4"/>
    <w:next w:val="2-20"/>
    <w:uiPriority w:val="64"/>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1">
    <w:name w:val="Средняя заливка 2 - Акцент 31"/>
    <w:basedOn w:val="a4"/>
    <w:next w:val="2-30"/>
    <w:uiPriority w:val="64"/>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1">
    <w:name w:val="Средняя заливка 2 - Акцент 41"/>
    <w:basedOn w:val="a4"/>
    <w:next w:val="2-40"/>
    <w:uiPriority w:val="64"/>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1">
    <w:name w:val="Средняя заливка 2 - Акцент 51"/>
    <w:basedOn w:val="a4"/>
    <w:next w:val="2-50"/>
    <w:uiPriority w:val="64"/>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1">
    <w:name w:val="Средняя заливка 2 - Акцент 61"/>
    <w:basedOn w:val="a4"/>
    <w:next w:val="2-60"/>
    <w:uiPriority w:val="64"/>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
    <w:name w:val="Средняя сетка 11"/>
    <w:basedOn w:val="a4"/>
    <w:next w:val="1b"/>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Средняя сетка 1 - Акцент 11"/>
    <w:basedOn w:val="a4"/>
    <w:next w:val="1-1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2">
    <w:name w:val="Средняя сетка 1 - Акцент 21"/>
    <w:basedOn w:val="a4"/>
    <w:next w:val="1-2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2">
    <w:name w:val="Средняя сетка 1 - Акцент 31"/>
    <w:basedOn w:val="a4"/>
    <w:next w:val="1-3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2">
    <w:name w:val="Средняя сетка 1 - Акцент 41"/>
    <w:basedOn w:val="a4"/>
    <w:next w:val="1-4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2">
    <w:name w:val="Средняя сетка 1 - Акцент 51"/>
    <w:basedOn w:val="a4"/>
    <w:next w:val="1-5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2">
    <w:name w:val="Средняя сетка 1 - Акцент 61"/>
    <w:basedOn w:val="a4"/>
    <w:next w:val="1-6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7">
    <w:name w:val="Средняя сетка 21"/>
    <w:basedOn w:val="a4"/>
    <w:next w:val="2f5"/>
    <w:uiPriority w:val="68"/>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2">
    <w:name w:val="Средняя сетка 2 - Акцент 11"/>
    <w:basedOn w:val="a4"/>
    <w:next w:val="2-11"/>
    <w:uiPriority w:val="68"/>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2">
    <w:name w:val="Средняя сетка 2 - Акцент 21"/>
    <w:basedOn w:val="a4"/>
    <w:next w:val="2-21"/>
    <w:uiPriority w:val="68"/>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2">
    <w:name w:val="Средняя сетка 2 - Акцент 31"/>
    <w:basedOn w:val="a4"/>
    <w:next w:val="2-31"/>
    <w:uiPriority w:val="68"/>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2">
    <w:name w:val="Средняя сетка 2 - Акцент 41"/>
    <w:basedOn w:val="a4"/>
    <w:next w:val="2-41"/>
    <w:uiPriority w:val="68"/>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2">
    <w:name w:val="Средняя сетка 2 - Акцент 51"/>
    <w:basedOn w:val="a4"/>
    <w:next w:val="2-51"/>
    <w:uiPriority w:val="68"/>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2">
    <w:name w:val="Средняя сетка 2 - Акцент 61"/>
    <w:basedOn w:val="a4"/>
    <w:next w:val="2-61"/>
    <w:uiPriority w:val="68"/>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4">
    <w:name w:val="Средняя сетка 31"/>
    <w:basedOn w:val="a4"/>
    <w:next w:val="3e"/>
    <w:uiPriority w:val="69"/>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4"/>
    <w:next w:val="3-1"/>
    <w:uiPriority w:val="69"/>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4"/>
    <w:next w:val="3-2"/>
    <w:uiPriority w:val="69"/>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4"/>
    <w:next w:val="3-3"/>
    <w:uiPriority w:val="69"/>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4"/>
    <w:next w:val="3-4"/>
    <w:uiPriority w:val="69"/>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4"/>
    <w:next w:val="3-5"/>
    <w:uiPriority w:val="69"/>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4"/>
    <w:next w:val="3-6"/>
    <w:uiPriority w:val="69"/>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7">
    <w:name w:val="Стандартная таблица1"/>
    <w:basedOn w:val="a4"/>
    <w:next w:val="affff1"/>
    <w:uiPriority w:val="99"/>
    <w:semiHidden/>
    <w:unhideWhenUsed/>
    <w:rsid w:val="003E063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0">
    <w:name w:val="Статья / Раздел1"/>
    <w:basedOn w:val="a5"/>
    <w:next w:val="a1"/>
    <w:uiPriority w:val="99"/>
    <w:semiHidden/>
    <w:unhideWhenUsed/>
    <w:rsid w:val="003E0635"/>
    <w:pPr>
      <w:numPr>
        <w:numId w:val="16"/>
      </w:numPr>
    </w:pPr>
  </w:style>
  <w:style w:type="table" w:customStyle="1" w:styleId="119">
    <w:name w:val="Столбцы таблицы 11"/>
    <w:basedOn w:val="a4"/>
    <w:next w:val="1c"/>
    <w:uiPriority w:val="99"/>
    <w:semiHidden/>
    <w:unhideWhenUsed/>
    <w:rsid w:val="003E0635"/>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Столбцы таблицы 21"/>
    <w:basedOn w:val="a4"/>
    <w:next w:val="2f6"/>
    <w:uiPriority w:val="99"/>
    <w:semiHidden/>
    <w:unhideWhenUsed/>
    <w:rsid w:val="003E0635"/>
    <w:pPr>
      <w:spacing w:after="0" w:line="240" w:lineRule="auto"/>
    </w:pPr>
    <w:rPr>
      <w:rFonts w:ascii="Times New Roman" w:eastAsia="Calibri"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Столбцы таблицы 31"/>
    <w:basedOn w:val="a4"/>
    <w:next w:val="3f"/>
    <w:uiPriority w:val="99"/>
    <w:semiHidden/>
    <w:unhideWhenUsed/>
    <w:rsid w:val="003E0635"/>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4"/>
    <w:next w:val="48"/>
    <w:uiPriority w:val="99"/>
    <w:semiHidden/>
    <w:unhideWhenUsed/>
    <w:rsid w:val="003E0635"/>
    <w:pPr>
      <w:spacing w:after="0" w:line="240" w:lineRule="auto"/>
    </w:pPr>
    <w:rPr>
      <w:rFonts w:ascii="Times New Roman" w:eastAsia="Calibri"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4"/>
    <w:next w:val="57"/>
    <w:uiPriority w:val="99"/>
    <w:semiHidden/>
    <w:unhideWhenUsed/>
    <w:rsid w:val="003E0635"/>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
    <w:basedOn w:val="a4"/>
    <w:next w:val="-13"/>
    <w:uiPriority w:val="99"/>
    <w:semiHidden/>
    <w:unhideWhenUsed/>
    <w:rsid w:val="003E063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
    <w:basedOn w:val="a4"/>
    <w:next w:val="-23"/>
    <w:uiPriority w:val="99"/>
    <w:semiHidden/>
    <w:unhideWhenUsed/>
    <w:rsid w:val="003E0635"/>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Таблица-список 31"/>
    <w:basedOn w:val="a4"/>
    <w:next w:val="-33"/>
    <w:uiPriority w:val="99"/>
    <w:semiHidden/>
    <w:unhideWhenUsed/>
    <w:rsid w:val="003E063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5">
    <w:name w:val="Таблица-список 41"/>
    <w:basedOn w:val="a4"/>
    <w:next w:val="-42"/>
    <w:uiPriority w:val="99"/>
    <w:semiHidden/>
    <w:unhideWhenUsed/>
    <w:rsid w:val="003E063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5">
    <w:name w:val="Таблица-список 51"/>
    <w:basedOn w:val="a4"/>
    <w:next w:val="-52"/>
    <w:semiHidden/>
    <w:unhideWhenUsed/>
    <w:rsid w:val="003E063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5">
    <w:name w:val="Таблица-список 61"/>
    <w:basedOn w:val="a4"/>
    <w:next w:val="-62"/>
    <w:semiHidden/>
    <w:unhideWhenUsed/>
    <w:rsid w:val="003E063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
    <w:basedOn w:val="a4"/>
    <w:next w:val="-7"/>
    <w:uiPriority w:val="99"/>
    <w:semiHidden/>
    <w:unhideWhenUsed/>
    <w:rsid w:val="003E063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4"/>
    <w:next w:val="-8"/>
    <w:uiPriority w:val="99"/>
    <w:semiHidden/>
    <w:unhideWhenUsed/>
    <w:rsid w:val="003E063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8">
    <w:name w:val="Тема таблицы1"/>
    <w:basedOn w:val="a4"/>
    <w:next w:val="afffff4"/>
    <w:semiHidden/>
    <w:unhideWhenUsed/>
    <w:rsid w:val="003E063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Темный список1"/>
    <w:basedOn w:val="a4"/>
    <w:next w:val="afffff5"/>
    <w:uiPriority w:val="70"/>
    <w:rsid w:val="003E0635"/>
    <w:pPr>
      <w:spacing w:after="0" w:line="240" w:lineRule="auto"/>
    </w:pPr>
    <w:rPr>
      <w:rFonts w:ascii="Times New Roman" w:eastAsia="Calibri" w:hAnsi="Times New Roman" w:cs="Times New Roman"/>
      <w:color w:val="FFFFFF"/>
      <w:sz w:val="20"/>
      <w:szCs w:val="20"/>
      <w:lang w:eastAsia="ru-RU"/>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7">
    <w:name w:val="Темный список - Акцент 11"/>
    <w:basedOn w:val="a4"/>
    <w:next w:val="-14"/>
    <w:uiPriority w:val="70"/>
    <w:rsid w:val="003E0635"/>
    <w:pPr>
      <w:spacing w:after="0" w:line="240" w:lineRule="auto"/>
    </w:pPr>
    <w:rPr>
      <w:rFonts w:ascii="Times New Roman" w:eastAsia="Calibri" w:hAnsi="Times New Roman" w:cs="Times New Roman"/>
      <w:color w:val="FFFFFF"/>
      <w:sz w:val="20"/>
      <w:szCs w:val="20"/>
      <w:lang w:eastAsia="ru-RU"/>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7">
    <w:name w:val="Темный список - Акцент 21"/>
    <w:basedOn w:val="a4"/>
    <w:next w:val="-24"/>
    <w:uiPriority w:val="70"/>
    <w:rsid w:val="003E0635"/>
    <w:pPr>
      <w:spacing w:after="0" w:line="240" w:lineRule="auto"/>
    </w:pPr>
    <w:rPr>
      <w:rFonts w:ascii="Times New Roman" w:eastAsia="Calibri" w:hAnsi="Times New Roman" w:cs="Times New Roman"/>
      <w:color w:val="FFFFFF"/>
      <w:sz w:val="20"/>
      <w:szCs w:val="20"/>
      <w:lang w:eastAsia="ru-RU"/>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7">
    <w:name w:val="Темный список - Акцент 31"/>
    <w:basedOn w:val="a4"/>
    <w:next w:val="-34"/>
    <w:uiPriority w:val="70"/>
    <w:rsid w:val="003E0635"/>
    <w:pPr>
      <w:spacing w:after="0" w:line="240" w:lineRule="auto"/>
    </w:pPr>
    <w:rPr>
      <w:rFonts w:ascii="Times New Roman" w:eastAsia="Calibri" w:hAnsi="Times New Roman" w:cs="Times New Roman"/>
      <w:color w:val="FFFFFF"/>
      <w:sz w:val="20"/>
      <w:szCs w:val="20"/>
      <w:lang w:eastAsia="ru-RU"/>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6">
    <w:name w:val="Темный список - Акцент 41"/>
    <w:basedOn w:val="a4"/>
    <w:next w:val="-43"/>
    <w:uiPriority w:val="70"/>
    <w:rsid w:val="003E0635"/>
    <w:pPr>
      <w:spacing w:after="0" w:line="240" w:lineRule="auto"/>
    </w:pPr>
    <w:rPr>
      <w:rFonts w:ascii="Times New Roman" w:eastAsia="Calibri" w:hAnsi="Times New Roman" w:cs="Times New Roman"/>
      <w:color w:val="FFFFFF"/>
      <w:sz w:val="20"/>
      <w:szCs w:val="20"/>
      <w:lang w:eastAsia="ru-RU"/>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6">
    <w:name w:val="Темный список - Акцент 51"/>
    <w:basedOn w:val="a4"/>
    <w:next w:val="-53"/>
    <w:uiPriority w:val="70"/>
    <w:rsid w:val="003E0635"/>
    <w:pPr>
      <w:spacing w:after="0" w:line="240" w:lineRule="auto"/>
    </w:pPr>
    <w:rPr>
      <w:rFonts w:ascii="Times New Roman" w:eastAsia="Calibri" w:hAnsi="Times New Roman" w:cs="Times New Roman"/>
      <w:color w:val="FFFFFF"/>
      <w:sz w:val="20"/>
      <w:szCs w:val="20"/>
      <w:lang w:eastAsia="ru-RU"/>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6">
    <w:name w:val="Темный список - Акцент 61"/>
    <w:basedOn w:val="a4"/>
    <w:next w:val="-63"/>
    <w:uiPriority w:val="70"/>
    <w:rsid w:val="003E0635"/>
    <w:pPr>
      <w:spacing w:after="0" w:line="240" w:lineRule="auto"/>
    </w:pPr>
    <w:rPr>
      <w:rFonts w:ascii="Times New Roman" w:eastAsia="Calibri" w:hAnsi="Times New Roman" w:cs="Times New Roman"/>
      <w:color w:val="FFFFFF"/>
      <w:sz w:val="20"/>
      <w:szCs w:val="20"/>
      <w:lang w:eastAsia="ru-RU"/>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a">
    <w:name w:val="Цветная заливка1"/>
    <w:basedOn w:val="a4"/>
    <w:next w:val="afffff7"/>
    <w:uiPriority w:val="71"/>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8">
    <w:name w:val="Цветная заливка - Акцент 11"/>
    <w:basedOn w:val="a4"/>
    <w:next w:val="-15"/>
    <w:uiPriority w:val="71"/>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8">
    <w:name w:val="Цветная заливка - Акцент 21"/>
    <w:basedOn w:val="a4"/>
    <w:next w:val="-25"/>
    <w:uiPriority w:val="71"/>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8">
    <w:name w:val="Цветная заливка - Акцент 31"/>
    <w:basedOn w:val="a4"/>
    <w:next w:val="-35"/>
    <w:uiPriority w:val="71"/>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7">
    <w:name w:val="Цветная заливка - Акцент 41"/>
    <w:basedOn w:val="a4"/>
    <w:next w:val="-44"/>
    <w:uiPriority w:val="71"/>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7">
    <w:name w:val="Цветная заливка - Акцент 51"/>
    <w:basedOn w:val="a4"/>
    <w:next w:val="-54"/>
    <w:uiPriority w:val="71"/>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7">
    <w:name w:val="Цветная заливка - Акцент 61"/>
    <w:basedOn w:val="a4"/>
    <w:next w:val="-64"/>
    <w:uiPriority w:val="71"/>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b">
    <w:name w:val="Цветная сетка1"/>
    <w:basedOn w:val="a4"/>
    <w:next w:val="afffff8"/>
    <w:uiPriority w:val="73"/>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9">
    <w:name w:val="Цветная сетка - Акцент 11"/>
    <w:basedOn w:val="a4"/>
    <w:next w:val="-16"/>
    <w:uiPriority w:val="73"/>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9">
    <w:name w:val="Цветная сетка - Акцент 21"/>
    <w:basedOn w:val="a4"/>
    <w:next w:val="-26"/>
    <w:uiPriority w:val="73"/>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9">
    <w:name w:val="Цветная сетка - Акцент 31"/>
    <w:basedOn w:val="a4"/>
    <w:next w:val="-36"/>
    <w:uiPriority w:val="73"/>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8">
    <w:name w:val="Цветная сетка - Акцент 41"/>
    <w:basedOn w:val="a4"/>
    <w:next w:val="-45"/>
    <w:uiPriority w:val="73"/>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8">
    <w:name w:val="Цветная сетка - Акцент 51"/>
    <w:basedOn w:val="a4"/>
    <w:next w:val="-55"/>
    <w:uiPriority w:val="73"/>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8">
    <w:name w:val="Цветная сетка - Акцент 61"/>
    <w:basedOn w:val="a4"/>
    <w:next w:val="-65"/>
    <w:uiPriority w:val="73"/>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11a">
    <w:name w:val="Цветная таблица 11"/>
    <w:basedOn w:val="a4"/>
    <w:next w:val="1e"/>
    <w:semiHidden/>
    <w:unhideWhenUsed/>
    <w:rsid w:val="003E0635"/>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9">
    <w:name w:val="Цветная таблица 21"/>
    <w:basedOn w:val="a4"/>
    <w:next w:val="2f8"/>
    <w:uiPriority w:val="99"/>
    <w:semiHidden/>
    <w:unhideWhenUsed/>
    <w:rsid w:val="003E0635"/>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6">
    <w:name w:val="Цветная таблица 31"/>
    <w:basedOn w:val="a4"/>
    <w:next w:val="3f1"/>
    <w:uiPriority w:val="99"/>
    <w:semiHidden/>
    <w:unhideWhenUsed/>
    <w:rsid w:val="003E0635"/>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fc">
    <w:name w:val="Цветной список1"/>
    <w:basedOn w:val="a4"/>
    <w:next w:val="afffff9"/>
    <w:uiPriority w:val="72"/>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a">
    <w:name w:val="Цветной список - Акцент 11"/>
    <w:basedOn w:val="a4"/>
    <w:next w:val="-17"/>
    <w:uiPriority w:val="72"/>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a">
    <w:name w:val="Цветной список - Акцент 21"/>
    <w:basedOn w:val="a4"/>
    <w:next w:val="-27"/>
    <w:uiPriority w:val="72"/>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a">
    <w:name w:val="Цветной список - Акцент 31"/>
    <w:basedOn w:val="a4"/>
    <w:next w:val="-37"/>
    <w:uiPriority w:val="72"/>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9">
    <w:name w:val="Цветной список - Акцент 41"/>
    <w:basedOn w:val="a4"/>
    <w:next w:val="-46"/>
    <w:uiPriority w:val="72"/>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9">
    <w:name w:val="Цветной список - Акцент 51"/>
    <w:basedOn w:val="a4"/>
    <w:next w:val="-56"/>
    <w:uiPriority w:val="72"/>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9">
    <w:name w:val="Цветной список - Акцент 61"/>
    <w:basedOn w:val="a4"/>
    <w:next w:val="-66"/>
    <w:uiPriority w:val="72"/>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numbering" w:customStyle="1" w:styleId="11111111">
    <w:name w:val="1 / 1.1 / 1.1.111"/>
    <w:basedOn w:val="a5"/>
    <w:next w:val="111111"/>
    <w:semiHidden/>
    <w:unhideWhenUsed/>
    <w:rsid w:val="003E0635"/>
    <w:pPr>
      <w:numPr>
        <w:numId w:val="17"/>
      </w:numPr>
    </w:pPr>
  </w:style>
  <w:style w:type="numbering" w:customStyle="1" w:styleId="1ai11">
    <w:name w:val="1 / a / i11"/>
    <w:basedOn w:val="a5"/>
    <w:next w:val="1ai"/>
    <w:semiHidden/>
    <w:unhideWhenUsed/>
    <w:rsid w:val="003E0635"/>
    <w:pPr>
      <w:numPr>
        <w:numId w:val="18"/>
      </w:numPr>
    </w:pPr>
  </w:style>
  <w:style w:type="table" w:customStyle="1" w:styleId="-1110">
    <w:name w:val="Веб-таблица 111"/>
    <w:basedOn w:val="a4"/>
    <w:next w:val="-1"/>
    <w:semiHidden/>
    <w:unhideWhenUsed/>
    <w:rsid w:val="003E0635"/>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4"/>
    <w:next w:val="-2"/>
    <w:semiHidden/>
    <w:unhideWhenUsed/>
    <w:rsid w:val="003E0635"/>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4"/>
    <w:next w:val="-3"/>
    <w:semiHidden/>
    <w:unhideWhenUsed/>
    <w:rsid w:val="003E0635"/>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b">
    <w:name w:val="Изысканная таблица11"/>
    <w:basedOn w:val="a4"/>
    <w:next w:val="afa"/>
    <w:semiHidden/>
    <w:unhideWhenUsed/>
    <w:rsid w:val="003E0635"/>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0">
    <w:name w:val="Классическая таблица 111"/>
    <w:basedOn w:val="a4"/>
    <w:next w:val="14"/>
    <w:semiHidden/>
    <w:unhideWhenUsed/>
    <w:rsid w:val="003E063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Классическая таблица 211"/>
    <w:basedOn w:val="a4"/>
    <w:next w:val="25"/>
    <w:semiHidden/>
    <w:unhideWhenUsed/>
    <w:rsid w:val="003E063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Классическая таблица 311"/>
    <w:basedOn w:val="a4"/>
    <w:next w:val="33"/>
    <w:semiHidden/>
    <w:unhideWhenUsed/>
    <w:rsid w:val="003E0635"/>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0">
    <w:name w:val="Классическая таблица 411"/>
    <w:basedOn w:val="a4"/>
    <w:next w:val="43"/>
    <w:semiHidden/>
    <w:unhideWhenUsed/>
    <w:rsid w:val="003E0635"/>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
    <w:name w:val="Объемная таблица 111"/>
    <w:basedOn w:val="a4"/>
    <w:next w:val="15"/>
    <w:semiHidden/>
    <w:unhideWhenUsed/>
    <w:rsid w:val="003E0635"/>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11">
    <w:name w:val="Объемная таблица 311"/>
    <w:basedOn w:val="a4"/>
    <w:next w:val="34"/>
    <w:semiHidden/>
    <w:unhideWhenUsed/>
    <w:rsid w:val="003E0635"/>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Простая таблица 211"/>
    <w:basedOn w:val="a4"/>
    <w:next w:val="2f0"/>
    <w:semiHidden/>
    <w:unhideWhenUsed/>
    <w:rsid w:val="003E0635"/>
    <w:pPr>
      <w:spacing w:after="0" w:line="240" w:lineRule="auto"/>
    </w:pPr>
    <w:rPr>
      <w:rFonts w:ascii="Times New Roman" w:eastAsia="Calibri"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2">
    <w:name w:val="Простая таблица 311"/>
    <w:basedOn w:val="a4"/>
    <w:next w:val="3b"/>
    <w:semiHidden/>
    <w:unhideWhenUsed/>
    <w:rsid w:val="003E063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c">
    <w:name w:val="Светлая заливка11"/>
    <w:basedOn w:val="a4"/>
    <w:next w:val="afff6"/>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
    <w:name w:val="Светлая заливка - Акцент 111"/>
    <w:basedOn w:val="a4"/>
    <w:next w:val="-10"/>
    <w:rsid w:val="003E0635"/>
    <w:pPr>
      <w:spacing w:after="0" w:line="240" w:lineRule="auto"/>
    </w:pPr>
    <w:rPr>
      <w:rFonts w:ascii="Times New Roman" w:eastAsia="Calibri"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1">
    <w:name w:val="Светлая заливка - Акцент 211"/>
    <w:basedOn w:val="a4"/>
    <w:next w:val="-20"/>
    <w:rsid w:val="003E0635"/>
    <w:pPr>
      <w:spacing w:after="0" w:line="240" w:lineRule="auto"/>
    </w:pPr>
    <w:rPr>
      <w:rFonts w:ascii="Times New Roman" w:eastAsia="Calibri" w:hAnsi="Times New Roman"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1">
    <w:name w:val="Светлая заливка - Акцент 311"/>
    <w:basedOn w:val="a4"/>
    <w:next w:val="-30"/>
    <w:rsid w:val="003E0635"/>
    <w:pPr>
      <w:spacing w:after="0" w:line="240" w:lineRule="auto"/>
    </w:pPr>
    <w:rPr>
      <w:rFonts w:ascii="Times New Roman" w:eastAsia="Calibri"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10">
    <w:name w:val="Светлая заливка - Акцент 411"/>
    <w:basedOn w:val="a4"/>
    <w:next w:val="-4"/>
    <w:rsid w:val="003E0635"/>
    <w:pPr>
      <w:spacing w:after="0" w:line="240" w:lineRule="auto"/>
    </w:pPr>
    <w:rPr>
      <w:rFonts w:ascii="Times New Roman" w:eastAsia="Calibri" w:hAnsi="Times New Roman" w:cs="Times New Roman"/>
      <w:color w:val="5F497A"/>
      <w:sz w:val="20"/>
      <w:szCs w:val="20"/>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10">
    <w:name w:val="Светлая заливка - Акцент 511"/>
    <w:basedOn w:val="a4"/>
    <w:next w:val="-5"/>
    <w:rsid w:val="003E0635"/>
    <w:pPr>
      <w:spacing w:after="0" w:line="240" w:lineRule="auto"/>
    </w:pPr>
    <w:rPr>
      <w:rFonts w:ascii="Times New Roman" w:eastAsia="Calibri" w:hAnsi="Times New Roman"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10">
    <w:name w:val="Светлая заливка - Акцент 611"/>
    <w:basedOn w:val="a4"/>
    <w:next w:val="-6"/>
    <w:rsid w:val="003E0635"/>
    <w:pPr>
      <w:spacing w:after="0" w:line="240" w:lineRule="auto"/>
    </w:pPr>
    <w:rPr>
      <w:rFonts w:ascii="Times New Roman" w:eastAsia="Calibri" w:hAnsi="Times New Roman" w:cs="Times New Roman"/>
      <w:color w:val="E36C0A"/>
      <w:sz w:val="20"/>
      <w:szCs w:val="20"/>
      <w:lang w:eastAsia="ru-RU"/>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d">
    <w:name w:val="Светлая сетка11"/>
    <w:basedOn w:val="a4"/>
    <w:next w:val="afff7"/>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Verdana" w:eastAsia="Times New Roman" w:hAnsi="Verdan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
    <w:name w:val="Светлая сетка - Акцент 111"/>
    <w:basedOn w:val="a4"/>
    <w:next w:val="-1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Verdana" w:eastAsia="Times New Roman" w:hAnsi="Verdan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erdana" w:eastAsia="Times New Roman" w:hAnsi="Verdan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2">
    <w:name w:val="Светлая сетка - Акцент 211"/>
    <w:basedOn w:val="a4"/>
    <w:next w:val="-2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Verdana" w:eastAsia="Times New Roman" w:hAnsi="Verdan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Verdana" w:eastAsia="Times New Roman" w:hAnsi="Verdan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2">
    <w:name w:val="Светлая сетка - Акцент 311"/>
    <w:basedOn w:val="a4"/>
    <w:next w:val="-3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Verdana" w:eastAsia="Times New Roman" w:hAnsi="Verdan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Verdana" w:eastAsia="Times New Roman" w:hAnsi="Verdan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1">
    <w:name w:val="Светлая сетка - Акцент 411"/>
    <w:basedOn w:val="a4"/>
    <w:next w:val="-40"/>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Verdana" w:eastAsia="Times New Roman" w:hAnsi="Verdan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Verdana" w:eastAsia="Times New Roman" w:hAnsi="Verdan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1">
    <w:name w:val="Светлая сетка - Акцент 511"/>
    <w:basedOn w:val="a4"/>
    <w:next w:val="-50"/>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Verdana" w:eastAsia="Times New Roman" w:hAnsi="Verdan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Verdana" w:eastAsia="Times New Roman" w:hAnsi="Verdan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1">
    <w:name w:val="Светлая сетка - Акцент 611"/>
    <w:basedOn w:val="a4"/>
    <w:next w:val="-60"/>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Verdana" w:eastAsia="Times New Roman" w:hAnsi="Verdan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Verdana" w:eastAsia="Times New Roman" w:hAnsi="Verdan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e">
    <w:name w:val="Светлый список11"/>
    <w:basedOn w:val="a4"/>
    <w:next w:val="afff8"/>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3">
    <w:name w:val="Светлый список - Акцент 111"/>
    <w:basedOn w:val="a4"/>
    <w:next w:val="-12"/>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3">
    <w:name w:val="Светлый список - Акцент 211"/>
    <w:basedOn w:val="a4"/>
    <w:next w:val="-22"/>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3">
    <w:name w:val="Светлый список - Акцент 311"/>
    <w:basedOn w:val="a4"/>
    <w:next w:val="-32"/>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2">
    <w:name w:val="Светлый список - Акцент 411"/>
    <w:basedOn w:val="a4"/>
    <w:next w:val="-4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2">
    <w:name w:val="Светлый список - Акцент 511"/>
    <w:basedOn w:val="a4"/>
    <w:next w:val="-5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2">
    <w:name w:val="Светлый список - Акцент 611"/>
    <w:basedOn w:val="a4"/>
    <w:next w:val="-6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111">
    <w:name w:val="Сетка таблицы 411"/>
    <w:basedOn w:val="a4"/>
    <w:next w:val="46"/>
    <w:semiHidden/>
    <w:unhideWhenUsed/>
    <w:rsid w:val="003E0635"/>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
    <w:name w:val="Сетка таблицы 611"/>
    <w:basedOn w:val="a4"/>
    <w:next w:val="62"/>
    <w:semiHidden/>
    <w:unhideWhenUsed/>
    <w:rsid w:val="003E063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
    <w:name w:val="Сетка таблицы 811"/>
    <w:basedOn w:val="a4"/>
    <w:next w:val="82"/>
    <w:semiHidden/>
    <w:unhideWhenUsed/>
    <w:rsid w:val="003E0635"/>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
    <w:name w:val="Современная таблица11"/>
    <w:basedOn w:val="a4"/>
    <w:next w:val="afffe"/>
    <w:semiHidden/>
    <w:unhideWhenUsed/>
    <w:rsid w:val="003E0635"/>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
    <w:name w:val="Средний список 111"/>
    <w:basedOn w:val="a4"/>
    <w:next w:val="19"/>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
    <w:basedOn w:val="a4"/>
    <w:next w:val="1-1"/>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0">
    <w:name w:val="Средний список 1 - Акцент 211"/>
    <w:basedOn w:val="a4"/>
    <w:next w:val="1-2"/>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8" w:space="0" w:color="C0504D"/>
        <w:bottom w:val="single" w:sz="8" w:space="0" w:color="C0504D"/>
      </w:tblBorders>
    </w:tblPr>
    <w:tblStylePr w:type="firstRow">
      <w:rPr>
        <w:rFonts w:ascii="Verdana" w:eastAsia="Times New Roman" w:hAnsi="Verdan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0">
    <w:name w:val="Средний список 1 - Акцент 311"/>
    <w:basedOn w:val="a4"/>
    <w:next w:val="1-3"/>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8" w:space="0" w:color="9BBB59"/>
        <w:bottom w:val="single" w:sz="8" w:space="0" w:color="9BBB59"/>
      </w:tblBorders>
    </w:tblPr>
    <w:tblStylePr w:type="firstRow">
      <w:rPr>
        <w:rFonts w:ascii="Verdana" w:eastAsia="Times New Roman" w:hAnsi="Verdan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0">
    <w:name w:val="Средний список 1 - Акцент 411"/>
    <w:basedOn w:val="a4"/>
    <w:next w:val="1-4"/>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8" w:space="0" w:color="8064A2"/>
        <w:bottom w:val="single" w:sz="8" w:space="0" w:color="8064A2"/>
      </w:tblBorders>
    </w:tblPr>
    <w:tblStylePr w:type="firstRow">
      <w:rPr>
        <w:rFonts w:ascii="Verdana" w:eastAsia="Times New Roman" w:hAnsi="Verdan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0">
    <w:name w:val="Средний список 1 - Акцент 511"/>
    <w:basedOn w:val="a4"/>
    <w:next w:val="1-5"/>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8" w:space="0" w:color="4BACC6"/>
        <w:bottom w:val="single" w:sz="8" w:space="0" w:color="4BACC6"/>
      </w:tblBorders>
    </w:tblPr>
    <w:tblStylePr w:type="firstRow">
      <w:rPr>
        <w:rFonts w:ascii="Verdana" w:eastAsia="Times New Roman" w:hAnsi="Verdan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0">
    <w:name w:val="Средний список 1 - Акцент 611"/>
    <w:basedOn w:val="a4"/>
    <w:next w:val="1-6"/>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8" w:space="0" w:color="F79646"/>
        <w:bottom w:val="single" w:sz="8" w:space="0" w:color="F79646"/>
      </w:tblBorders>
    </w:tblPr>
    <w:tblStylePr w:type="firstRow">
      <w:rPr>
        <w:rFonts w:ascii="Verdana" w:eastAsia="Times New Roman" w:hAnsi="Verdan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12">
    <w:name w:val="Средний список 211"/>
    <w:basedOn w:val="a4"/>
    <w:next w:val="2f3"/>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0">
    <w:name w:val="Средний список 2 - Акцент 111"/>
    <w:basedOn w:val="a4"/>
    <w:next w:val="2-1"/>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0">
    <w:name w:val="Средний список 2 - Акцент 211"/>
    <w:basedOn w:val="a4"/>
    <w:next w:val="2-2"/>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0">
    <w:name w:val="Средний список 2 - Акцент 311"/>
    <w:basedOn w:val="a4"/>
    <w:next w:val="2-3"/>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0">
    <w:name w:val="Средний список 2 - Акцент 411"/>
    <w:basedOn w:val="a4"/>
    <w:next w:val="2-4"/>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0">
    <w:name w:val="Средний список 2 - Акцент 511"/>
    <w:basedOn w:val="a4"/>
    <w:next w:val="2-5"/>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0">
    <w:name w:val="Средний список 2 - Акцент 611"/>
    <w:basedOn w:val="a4"/>
    <w:next w:val="2-6"/>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13">
    <w:name w:val="Средняя заливка 111"/>
    <w:basedOn w:val="a4"/>
    <w:next w:val="1a"/>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
    <w:name w:val="Средняя заливка 1 - Акцент 111"/>
    <w:basedOn w:val="a4"/>
    <w:next w:val="1-10"/>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Средняя заливка 1 - Акцент 211"/>
    <w:basedOn w:val="a4"/>
    <w:next w:val="1-20"/>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11">
    <w:name w:val="Средняя заливка 1 - Акцент 311"/>
    <w:basedOn w:val="a4"/>
    <w:next w:val="1-30"/>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11">
    <w:name w:val="Средняя заливка 1 - Акцент 411"/>
    <w:basedOn w:val="a4"/>
    <w:next w:val="1-40"/>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11">
    <w:name w:val="Средняя заливка 1 - Акцент 511"/>
    <w:basedOn w:val="a4"/>
    <w:next w:val="1-50"/>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11">
    <w:name w:val="Средняя заливка 1 - Акцент 611"/>
    <w:basedOn w:val="a4"/>
    <w:next w:val="1-60"/>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13">
    <w:name w:val="Средняя заливка 211"/>
    <w:basedOn w:val="a4"/>
    <w:next w:val="2f4"/>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11">
    <w:name w:val="Средняя заливка 2 - Акцент 111"/>
    <w:basedOn w:val="a4"/>
    <w:next w:val="2-10"/>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11">
    <w:name w:val="Средняя заливка 2 - Акцент 211"/>
    <w:basedOn w:val="a4"/>
    <w:next w:val="2-20"/>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11">
    <w:name w:val="Средняя заливка 2 - Акцент 311"/>
    <w:basedOn w:val="a4"/>
    <w:next w:val="2-30"/>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11">
    <w:name w:val="Средняя заливка 2 - Акцент 411"/>
    <w:basedOn w:val="a4"/>
    <w:next w:val="2-40"/>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11">
    <w:name w:val="Средняя заливка 2 - Акцент 511"/>
    <w:basedOn w:val="a4"/>
    <w:next w:val="2-50"/>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11">
    <w:name w:val="Средняя заливка 2 - Акцент 611"/>
    <w:basedOn w:val="a4"/>
    <w:next w:val="2-60"/>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4">
    <w:name w:val="Средняя сетка 211"/>
    <w:basedOn w:val="a4"/>
    <w:next w:val="2f5"/>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2">
    <w:name w:val="Средняя сетка 2 - Акцент 111"/>
    <w:basedOn w:val="a4"/>
    <w:next w:val="2-11"/>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2">
    <w:name w:val="Средняя сетка 2 - Акцент 211"/>
    <w:basedOn w:val="a4"/>
    <w:next w:val="2-21"/>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2">
    <w:name w:val="Средняя сетка 2 - Акцент 311"/>
    <w:basedOn w:val="a4"/>
    <w:next w:val="2-31"/>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2">
    <w:name w:val="Средняя сетка 2 - Акцент 411"/>
    <w:basedOn w:val="a4"/>
    <w:next w:val="2-41"/>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2">
    <w:name w:val="Средняя сетка 2 - Акцент 511"/>
    <w:basedOn w:val="a4"/>
    <w:next w:val="2-51"/>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2">
    <w:name w:val="Средняя сетка 2 - Акцент 611"/>
    <w:basedOn w:val="a4"/>
    <w:next w:val="2-61"/>
    <w:rsid w:val="003E063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3">
    <w:name w:val="Средняя сетка 311"/>
    <w:basedOn w:val="a4"/>
    <w:next w:val="3e"/>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1">
    <w:name w:val="Средняя сетка 3 - Акцент 111"/>
    <w:basedOn w:val="a4"/>
    <w:next w:val="3-1"/>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1">
    <w:name w:val="Средняя сетка 3 - Акцент 211"/>
    <w:basedOn w:val="a4"/>
    <w:next w:val="3-2"/>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1">
    <w:name w:val="Средняя сетка 3 - Акцент 311"/>
    <w:basedOn w:val="a4"/>
    <w:next w:val="3-3"/>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1">
    <w:name w:val="Средняя сетка 3 - Акцент 411"/>
    <w:basedOn w:val="a4"/>
    <w:next w:val="3-4"/>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1">
    <w:name w:val="Средняя сетка 3 - Акцент 511"/>
    <w:basedOn w:val="a4"/>
    <w:next w:val="3-5"/>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1">
    <w:name w:val="Средняя сетка 3 - Акцент 611"/>
    <w:basedOn w:val="a4"/>
    <w:next w:val="3-6"/>
    <w:rsid w:val="003E0635"/>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1f0">
    <w:name w:val="Стандартная таблица11"/>
    <w:basedOn w:val="a4"/>
    <w:next w:val="affff1"/>
    <w:semiHidden/>
    <w:unhideWhenUsed/>
    <w:rsid w:val="003E063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
    <w:name w:val="Статья / Раздел11"/>
    <w:basedOn w:val="a5"/>
    <w:next w:val="a1"/>
    <w:semiHidden/>
    <w:unhideWhenUsed/>
    <w:rsid w:val="003E0635"/>
    <w:pPr>
      <w:numPr>
        <w:numId w:val="19"/>
      </w:numPr>
    </w:pPr>
  </w:style>
  <w:style w:type="table" w:customStyle="1" w:styleId="1114">
    <w:name w:val="Столбцы таблицы 111"/>
    <w:basedOn w:val="a4"/>
    <w:next w:val="1c"/>
    <w:semiHidden/>
    <w:unhideWhenUsed/>
    <w:rsid w:val="003E0635"/>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Столбцы таблицы 211"/>
    <w:basedOn w:val="a4"/>
    <w:next w:val="2f6"/>
    <w:semiHidden/>
    <w:unhideWhenUsed/>
    <w:rsid w:val="003E0635"/>
    <w:pPr>
      <w:spacing w:after="0" w:line="240" w:lineRule="auto"/>
    </w:pPr>
    <w:rPr>
      <w:rFonts w:ascii="Times New Roman" w:eastAsia="Calibri"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4">
    <w:name w:val="Столбцы таблицы 311"/>
    <w:basedOn w:val="a4"/>
    <w:next w:val="3f"/>
    <w:semiHidden/>
    <w:unhideWhenUsed/>
    <w:rsid w:val="003E0635"/>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4"/>
    <w:next w:val="48"/>
    <w:semiHidden/>
    <w:unhideWhenUsed/>
    <w:rsid w:val="003E0635"/>
    <w:pPr>
      <w:spacing w:after="0" w:line="240" w:lineRule="auto"/>
    </w:pPr>
    <w:rPr>
      <w:rFonts w:ascii="Times New Roman" w:eastAsia="Calibri"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0">
    <w:name w:val="Столбцы таблицы 511"/>
    <w:basedOn w:val="a4"/>
    <w:next w:val="57"/>
    <w:semiHidden/>
    <w:unhideWhenUsed/>
    <w:rsid w:val="003E0635"/>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
    <w:basedOn w:val="a4"/>
    <w:next w:val="-13"/>
    <w:semiHidden/>
    <w:unhideWhenUsed/>
    <w:rsid w:val="003E063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
    <w:basedOn w:val="a4"/>
    <w:next w:val="-23"/>
    <w:semiHidden/>
    <w:unhideWhenUsed/>
    <w:rsid w:val="003E0635"/>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4">
    <w:name w:val="Таблица-список 311"/>
    <w:basedOn w:val="a4"/>
    <w:next w:val="-33"/>
    <w:semiHidden/>
    <w:unhideWhenUsed/>
    <w:rsid w:val="003E063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3">
    <w:name w:val="Таблица-список 411"/>
    <w:basedOn w:val="a4"/>
    <w:next w:val="-42"/>
    <w:semiHidden/>
    <w:unhideWhenUsed/>
    <w:rsid w:val="003E063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110">
    <w:name w:val="Таблица-список 711"/>
    <w:basedOn w:val="a4"/>
    <w:next w:val="-7"/>
    <w:semiHidden/>
    <w:unhideWhenUsed/>
    <w:rsid w:val="003E063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4"/>
    <w:next w:val="-8"/>
    <w:semiHidden/>
    <w:unhideWhenUsed/>
    <w:rsid w:val="003E063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1">
    <w:name w:val="Темный список11"/>
    <w:basedOn w:val="a4"/>
    <w:next w:val="afffff5"/>
    <w:rsid w:val="003E0635"/>
    <w:pPr>
      <w:spacing w:after="0" w:line="240" w:lineRule="auto"/>
    </w:pPr>
    <w:rPr>
      <w:rFonts w:ascii="Times New Roman" w:eastAsia="Calibri" w:hAnsi="Times New Roman" w:cs="Times New Roman"/>
      <w:color w:val="FFFFFF"/>
      <w:sz w:val="20"/>
      <w:szCs w:val="20"/>
      <w:lang w:eastAsia="ru-RU"/>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15">
    <w:name w:val="Темный список - Акцент 111"/>
    <w:basedOn w:val="a4"/>
    <w:next w:val="-14"/>
    <w:rsid w:val="003E0635"/>
    <w:pPr>
      <w:spacing w:after="0" w:line="240" w:lineRule="auto"/>
    </w:pPr>
    <w:rPr>
      <w:rFonts w:ascii="Times New Roman" w:eastAsia="Calibri" w:hAnsi="Times New Roman" w:cs="Times New Roman"/>
      <w:color w:val="FFFFFF"/>
      <w:sz w:val="20"/>
      <w:szCs w:val="20"/>
      <w:lang w:eastAsia="ru-RU"/>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15">
    <w:name w:val="Темный список - Акцент 211"/>
    <w:basedOn w:val="a4"/>
    <w:next w:val="-24"/>
    <w:rsid w:val="003E0635"/>
    <w:pPr>
      <w:spacing w:after="0" w:line="240" w:lineRule="auto"/>
    </w:pPr>
    <w:rPr>
      <w:rFonts w:ascii="Times New Roman" w:eastAsia="Calibri" w:hAnsi="Times New Roman" w:cs="Times New Roman"/>
      <w:color w:val="FFFFFF"/>
      <w:sz w:val="20"/>
      <w:szCs w:val="20"/>
      <w:lang w:eastAsia="ru-RU"/>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15">
    <w:name w:val="Темный список - Акцент 311"/>
    <w:basedOn w:val="a4"/>
    <w:next w:val="-34"/>
    <w:rsid w:val="003E0635"/>
    <w:pPr>
      <w:spacing w:after="0" w:line="240" w:lineRule="auto"/>
    </w:pPr>
    <w:rPr>
      <w:rFonts w:ascii="Times New Roman" w:eastAsia="Calibri" w:hAnsi="Times New Roman" w:cs="Times New Roman"/>
      <w:color w:val="FFFFFF"/>
      <w:sz w:val="20"/>
      <w:szCs w:val="20"/>
      <w:lang w:eastAsia="ru-RU"/>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14">
    <w:name w:val="Темный список - Акцент 411"/>
    <w:basedOn w:val="a4"/>
    <w:next w:val="-43"/>
    <w:rsid w:val="003E0635"/>
    <w:pPr>
      <w:spacing w:after="0" w:line="240" w:lineRule="auto"/>
    </w:pPr>
    <w:rPr>
      <w:rFonts w:ascii="Times New Roman" w:eastAsia="Calibri" w:hAnsi="Times New Roman" w:cs="Times New Roman"/>
      <w:color w:val="FFFFFF"/>
      <w:sz w:val="20"/>
      <w:szCs w:val="20"/>
      <w:lang w:eastAsia="ru-RU"/>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13">
    <w:name w:val="Темный список - Акцент 511"/>
    <w:basedOn w:val="a4"/>
    <w:next w:val="-53"/>
    <w:rsid w:val="003E0635"/>
    <w:pPr>
      <w:spacing w:after="0" w:line="240" w:lineRule="auto"/>
    </w:pPr>
    <w:rPr>
      <w:rFonts w:ascii="Times New Roman" w:eastAsia="Calibri" w:hAnsi="Times New Roman" w:cs="Times New Roman"/>
      <w:color w:val="FFFFFF"/>
      <w:sz w:val="20"/>
      <w:szCs w:val="20"/>
      <w:lang w:eastAsia="ru-RU"/>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13">
    <w:name w:val="Темный список - Акцент 611"/>
    <w:basedOn w:val="a4"/>
    <w:next w:val="-63"/>
    <w:rsid w:val="003E0635"/>
    <w:pPr>
      <w:spacing w:after="0" w:line="240" w:lineRule="auto"/>
    </w:pPr>
    <w:rPr>
      <w:rFonts w:ascii="Times New Roman" w:eastAsia="Calibri" w:hAnsi="Times New Roman" w:cs="Times New Roman"/>
      <w:color w:val="FFFFFF"/>
      <w:sz w:val="20"/>
      <w:szCs w:val="20"/>
      <w:lang w:eastAsia="ru-RU"/>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f2">
    <w:name w:val="Цветная заливка11"/>
    <w:basedOn w:val="a4"/>
    <w:next w:val="afffff7"/>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16">
    <w:name w:val="Цветная заливка - Акцент 111"/>
    <w:basedOn w:val="a4"/>
    <w:next w:val="-15"/>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16">
    <w:name w:val="Цветная заливка - Акцент 211"/>
    <w:basedOn w:val="a4"/>
    <w:next w:val="-25"/>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16">
    <w:name w:val="Цветная заливка - Акцент 311"/>
    <w:basedOn w:val="a4"/>
    <w:next w:val="-35"/>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15">
    <w:name w:val="Цветная заливка - Акцент 411"/>
    <w:basedOn w:val="a4"/>
    <w:next w:val="-44"/>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14">
    <w:name w:val="Цветная заливка - Акцент 511"/>
    <w:basedOn w:val="a4"/>
    <w:next w:val="-54"/>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14">
    <w:name w:val="Цветная заливка - Акцент 611"/>
    <w:basedOn w:val="a4"/>
    <w:next w:val="-64"/>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1f3">
    <w:name w:val="Цветная сетка11"/>
    <w:basedOn w:val="a4"/>
    <w:next w:val="afffff8"/>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7">
    <w:name w:val="Цветная сетка - Акцент 111"/>
    <w:basedOn w:val="a4"/>
    <w:next w:val="-16"/>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17">
    <w:name w:val="Цветная сетка - Акцент 211"/>
    <w:basedOn w:val="a4"/>
    <w:next w:val="-26"/>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17">
    <w:name w:val="Цветная сетка - Акцент 311"/>
    <w:basedOn w:val="a4"/>
    <w:next w:val="-36"/>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16">
    <w:name w:val="Цветная сетка - Акцент 411"/>
    <w:basedOn w:val="a4"/>
    <w:next w:val="-45"/>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15">
    <w:name w:val="Цветная сетка - Акцент 511"/>
    <w:basedOn w:val="a4"/>
    <w:next w:val="-55"/>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15">
    <w:name w:val="Цветная сетка - Акцент 611"/>
    <w:basedOn w:val="a4"/>
    <w:next w:val="-65"/>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2116">
    <w:name w:val="Цветная таблица 211"/>
    <w:basedOn w:val="a4"/>
    <w:next w:val="2f8"/>
    <w:semiHidden/>
    <w:unhideWhenUsed/>
    <w:rsid w:val="003E0635"/>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5">
    <w:name w:val="Цветная таблица 311"/>
    <w:basedOn w:val="a4"/>
    <w:next w:val="3f1"/>
    <w:semiHidden/>
    <w:unhideWhenUsed/>
    <w:rsid w:val="003E0635"/>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4">
    <w:name w:val="Цветной список11"/>
    <w:basedOn w:val="a4"/>
    <w:next w:val="afffff9"/>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8">
    <w:name w:val="Цветной список - Акцент 111"/>
    <w:basedOn w:val="a4"/>
    <w:next w:val="-17"/>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18">
    <w:name w:val="Цветной список - Акцент 211"/>
    <w:basedOn w:val="a4"/>
    <w:next w:val="-27"/>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18">
    <w:name w:val="Цветной список - Акцент 311"/>
    <w:basedOn w:val="a4"/>
    <w:next w:val="-37"/>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17">
    <w:name w:val="Цветной список - Акцент 411"/>
    <w:basedOn w:val="a4"/>
    <w:next w:val="-46"/>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16">
    <w:name w:val="Цветной список - Акцент 511"/>
    <w:basedOn w:val="a4"/>
    <w:next w:val="-56"/>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16">
    <w:name w:val="Цветной список - Акцент 611"/>
    <w:basedOn w:val="a4"/>
    <w:next w:val="-66"/>
    <w:rsid w:val="003E0635"/>
    <w:pPr>
      <w:spacing w:after="0" w:line="240" w:lineRule="auto"/>
    </w:pPr>
    <w:rPr>
      <w:rFonts w:ascii="Times New Roman" w:eastAsia="Calibri" w:hAnsi="Times New Roman" w:cs="Times New Roman"/>
      <w:color w:val="000000"/>
      <w:sz w:val="20"/>
      <w:szCs w:val="20"/>
      <w:lang w:eastAsia="ru-RU"/>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numbering" w:customStyle="1" w:styleId="11f5">
    <w:name w:val="Нет списка11"/>
    <w:next w:val="a5"/>
    <w:semiHidden/>
    <w:unhideWhenUsed/>
    <w:rsid w:val="003E0635"/>
  </w:style>
  <w:style w:type="numbering" w:customStyle="1" w:styleId="111111111">
    <w:name w:val="1 / 1.1 / 1.1.1111"/>
    <w:basedOn w:val="a5"/>
    <w:next w:val="111111"/>
    <w:semiHidden/>
    <w:unhideWhenUsed/>
    <w:rsid w:val="003E0635"/>
    <w:pPr>
      <w:numPr>
        <w:numId w:val="20"/>
      </w:numPr>
    </w:pPr>
  </w:style>
  <w:style w:type="numbering" w:customStyle="1" w:styleId="1ai111">
    <w:name w:val="1 / a / i111"/>
    <w:basedOn w:val="a5"/>
    <w:next w:val="1ai"/>
    <w:semiHidden/>
    <w:unhideWhenUsed/>
    <w:rsid w:val="003E0635"/>
    <w:pPr>
      <w:numPr>
        <w:numId w:val="21"/>
      </w:numPr>
    </w:pPr>
  </w:style>
  <w:style w:type="numbering" w:customStyle="1" w:styleId="111">
    <w:name w:val="Статья / Раздел111"/>
    <w:basedOn w:val="a5"/>
    <w:next w:val="a1"/>
    <w:semiHidden/>
    <w:unhideWhenUsed/>
    <w:rsid w:val="003E0635"/>
    <w:pPr>
      <w:numPr>
        <w:numId w:val="22"/>
      </w:numPr>
    </w:pPr>
  </w:style>
  <w:style w:type="paragraph" w:customStyle="1" w:styleId="affffff1">
    <w:name w:val="Знак"/>
    <w:basedOn w:val="a2"/>
    <w:rsid w:val="003E0635"/>
    <w:pPr>
      <w:spacing w:after="160" w:line="240" w:lineRule="exact"/>
    </w:pPr>
    <w:rPr>
      <w:rFonts w:eastAsia="Times New Roman"/>
      <w:sz w:val="20"/>
      <w:szCs w:val="20"/>
      <w:lang w:eastAsia="ru-RU"/>
    </w:rPr>
  </w:style>
  <w:style w:type="character" w:customStyle="1" w:styleId="a7">
    <w:name w:val="Абзац списка Знак"/>
    <w:link w:val="a6"/>
    <w:uiPriority w:val="34"/>
    <w:rsid w:val="003E0635"/>
    <w:rPr>
      <w:rFonts w:ascii="Times New Roman" w:hAnsi="Times New Roman" w:cs="Times New Roman"/>
    </w:rPr>
  </w:style>
  <w:style w:type="character" w:customStyle="1" w:styleId="3f3">
    <w:name w:val="Основной текст3"/>
    <w:rsid w:val="003E0635"/>
    <w:rPr>
      <w:rFonts w:ascii="Times New Roman" w:hAnsi="Times New Roman" w:cs="Times New Roman"/>
      <w:color w:val="000000"/>
      <w:spacing w:val="0"/>
      <w:w w:val="100"/>
      <w:position w:val="0"/>
      <w:sz w:val="28"/>
      <w:szCs w:val="28"/>
      <w:u w:val="single"/>
      <w:shd w:val="clear" w:color="auto" w:fill="FFFFFF"/>
      <w:lang w:val="ru-RU" w:eastAsia="ru-RU"/>
    </w:rPr>
  </w:style>
  <w:style w:type="paragraph" w:customStyle="1" w:styleId="64">
    <w:name w:val="Основной текст6"/>
    <w:basedOn w:val="a2"/>
    <w:rsid w:val="003E0635"/>
    <w:pPr>
      <w:widowControl w:val="0"/>
      <w:shd w:val="clear" w:color="auto" w:fill="FFFFFF"/>
      <w:spacing w:after="0" w:line="0" w:lineRule="atLeast"/>
      <w:ind w:hanging="1800"/>
      <w:jc w:val="both"/>
    </w:pPr>
    <w:rPr>
      <w:rFonts w:eastAsia="Times New Roman"/>
      <w:lang w:eastAsia="ru-RU" w:bidi="ru-RU"/>
    </w:rPr>
  </w:style>
  <w:style w:type="paragraph" w:customStyle="1" w:styleId="Default">
    <w:name w:val="Default"/>
    <w:rsid w:val="003E063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span">
    <w:name w:val="aspan"/>
    <w:basedOn w:val="a3"/>
    <w:rsid w:val="003E0635"/>
  </w:style>
  <w:style w:type="character" w:customStyle="1" w:styleId="2fc">
    <w:name w:val="Основной текст (2)_"/>
    <w:link w:val="2fd"/>
    <w:rsid w:val="00F90D7D"/>
    <w:rPr>
      <w:shd w:val="clear" w:color="auto" w:fill="FFFFFF"/>
    </w:rPr>
  </w:style>
  <w:style w:type="character" w:customStyle="1" w:styleId="2fe">
    <w:name w:val="Основной текст (2) + Курсив"/>
    <w:rsid w:val="00F90D7D"/>
    <w:rPr>
      <w:i/>
      <w:iCs/>
      <w:lang w:val="en-US" w:eastAsia="en-US" w:bidi="ar-SA"/>
    </w:rPr>
  </w:style>
  <w:style w:type="paragraph" w:customStyle="1" w:styleId="2fd">
    <w:name w:val="Основной текст (2)"/>
    <w:basedOn w:val="a2"/>
    <w:link w:val="2fc"/>
    <w:rsid w:val="00F90D7D"/>
    <w:pPr>
      <w:widowControl w:val="0"/>
      <w:shd w:val="clear" w:color="auto" w:fill="FFFFFF"/>
      <w:spacing w:before="780" w:after="0" w:line="231" w:lineRule="exact"/>
      <w:ind w:hanging="900"/>
      <w:jc w:val="both"/>
    </w:pPr>
    <w:rPr>
      <w:rFonts w:asciiTheme="minorHAnsi" w:hAnsiTheme="minorHAnsi" w:cstheme="minorBidi"/>
    </w:rPr>
  </w:style>
  <w:style w:type="character" w:customStyle="1" w:styleId="affffff2">
    <w:name w:val="Колонтитул_"/>
    <w:link w:val="1fd"/>
    <w:rsid w:val="00F90D7D"/>
    <w:rPr>
      <w:sz w:val="15"/>
      <w:szCs w:val="15"/>
      <w:shd w:val="clear" w:color="auto" w:fill="FFFFFF"/>
    </w:rPr>
  </w:style>
  <w:style w:type="character" w:customStyle="1" w:styleId="Verdana">
    <w:name w:val="Колонтитул + Verdana"/>
    <w:aliases w:val="11 pt,Полужирный"/>
    <w:rsid w:val="00F90D7D"/>
    <w:rPr>
      <w:rFonts w:ascii="Verdana" w:hAnsi="Verdana" w:cs="Verdana"/>
      <w:b/>
      <w:bCs/>
      <w:sz w:val="22"/>
      <w:szCs w:val="22"/>
      <w:lang w:bidi="ar-SA"/>
    </w:rPr>
  </w:style>
  <w:style w:type="character" w:customStyle="1" w:styleId="affffff3">
    <w:name w:val="Колонтитул"/>
    <w:rsid w:val="00F90D7D"/>
    <w:rPr>
      <w:sz w:val="15"/>
      <w:szCs w:val="15"/>
      <w:lang w:val="en-US" w:eastAsia="en-US" w:bidi="ar-SA"/>
    </w:rPr>
  </w:style>
  <w:style w:type="paragraph" w:customStyle="1" w:styleId="1fd">
    <w:name w:val="Колонтитул1"/>
    <w:basedOn w:val="a2"/>
    <w:link w:val="affffff2"/>
    <w:rsid w:val="00F90D7D"/>
    <w:pPr>
      <w:widowControl w:val="0"/>
      <w:shd w:val="clear" w:color="auto" w:fill="FFFFFF"/>
      <w:spacing w:after="0" w:line="240" w:lineRule="atLeast"/>
    </w:pPr>
    <w:rPr>
      <w:rFonts w:asciiTheme="minorHAnsi" w:hAnsiTheme="minorHAnsi" w:cstheme="minorBidi"/>
      <w:sz w:val="15"/>
      <w:szCs w:val="15"/>
    </w:rPr>
  </w:style>
  <w:style w:type="character" w:customStyle="1" w:styleId="affffff4">
    <w:name w:val="Оглавление_"/>
    <w:link w:val="affffff5"/>
    <w:rsid w:val="00F90D7D"/>
    <w:rPr>
      <w:shd w:val="clear" w:color="auto" w:fill="FFFFFF"/>
    </w:rPr>
  </w:style>
  <w:style w:type="character" w:customStyle="1" w:styleId="2ff">
    <w:name w:val="Оглавление (2)_"/>
    <w:link w:val="2ff0"/>
    <w:rsid w:val="00F90D7D"/>
    <w:rPr>
      <w:shd w:val="clear" w:color="auto" w:fill="FFFFFF"/>
    </w:rPr>
  </w:style>
  <w:style w:type="paragraph" w:customStyle="1" w:styleId="affffff5">
    <w:name w:val="Оглавление"/>
    <w:basedOn w:val="a2"/>
    <w:link w:val="affffff4"/>
    <w:rsid w:val="00F90D7D"/>
    <w:pPr>
      <w:widowControl w:val="0"/>
      <w:shd w:val="clear" w:color="auto" w:fill="FFFFFF"/>
      <w:spacing w:after="0" w:line="248" w:lineRule="exact"/>
      <w:ind w:hanging="440"/>
      <w:jc w:val="both"/>
    </w:pPr>
    <w:rPr>
      <w:rFonts w:asciiTheme="minorHAnsi" w:hAnsiTheme="minorHAnsi" w:cstheme="minorBidi"/>
    </w:rPr>
  </w:style>
  <w:style w:type="paragraph" w:customStyle="1" w:styleId="2ff0">
    <w:name w:val="Оглавление (2)"/>
    <w:basedOn w:val="a2"/>
    <w:link w:val="2ff"/>
    <w:rsid w:val="00F90D7D"/>
    <w:pPr>
      <w:widowControl w:val="0"/>
      <w:shd w:val="clear" w:color="auto" w:fill="FFFFFF"/>
      <w:spacing w:after="0" w:line="248" w:lineRule="exact"/>
      <w:jc w:val="both"/>
    </w:pPr>
    <w:rPr>
      <w:rFonts w:asciiTheme="minorHAnsi" w:hAnsiTheme="minorHAnsi" w:cstheme="minorBidi"/>
    </w:rPr>
  </w:style>
  <w:style w:type="character" w:customStyle="1" w:styleId="apple-converted-space">
    <w:name w:val="apple-converted-space"/>
    <w:basedOn w:val="a3"/>
    <w:rsid w:val="00F90D7D"/>
  </w:style>
  <w:style w:type="character" w:customStyle="1" w:styleId="CharStyle34">
    <w:name w:val="CharStyle34"/>
    <w:rsid w:val="00F90D7D"/>
    <w:rPr>
      <w:rFonts w:ascii="Times New Roman" w:hAnsi="Times New Roman"/>
      <w:b w:val="0"/>
      <w:i w:val="0"/>
      <w:strike w:val="0"/>
      <w:noProof w:val="0"/>
      <w:color w:val="000000"/>
      <w:spacing w:val="0"/>
      <w:position w:val="0"/>
      <w:sz w:val="15"/>
      <w:u w:val="none"/>
      <w:vertAlign w:val="baseline"/>
      <w:lang w:val="ru-RU"/>
    </w:rPr>
  </w:style>
  <w:style w:type="paragraph" w:customStyle="1" w:styleId="160">
    <w:name w:val="???????? ????? (16)"/>
    <w:rsid w:val="00F90D7D"/>
    <w:pPr>
      <w:widowControl w:val="0"/>
      <w:shd w:val="clear" w:color="FFFFFF" w:fill="FFFFFF"/>
      <w:suppressAutoHyphens/>
      <w:overflowPunct w:val="0"/>
      <w:autoSpaceDE w:val="0"/>
      <w:autoSpaceDN w:val="0"/>
      <w:adjustRightInd w:val="0"/>
      <w:spacing w:before="300" w:after="0" w:line="187" w:lineRule="exact"/>
      <w:ind w:firstLine="540"/>
      <w:jc w:val="both"/>
      <w:textAlignment w:val="baseline"/>
    </w:pPr>
    <w:rPr>
      <w:rFonts w:ascii="Times New Roman" w:eastAsia="Times New Roman" w:hAnsi="Times New Roman" w:cs="Times New Roman"/>
      <w:color w:val="000000"/>
      <w:sz w:val="15"/>
      <w:szCs w:val="20"/>
      <w:lang w:eastAsia="ru-RU"/>
    </w:rPr>
  </w:style>
  <w:style w:type="character" w:customStyle="1" w:styleId="CharStyle52">
    <w:name w:val="CharStyle52"/>
    <w:rsid w:val="00F90D7D"/>
    <w:rPr>
      <w:rFonts w:ascii="Times New Roman" w:hAnsi="Times New Roman"/>
      <w:b w:val="0"/>
      <w:i w:val="0"/>
      <w:strike w:val="0"/>
      <w:noProof w:val="0"/>
      <w:color w:val="000000"/>
      <w:spacing w:val="0"/>
      <w:position w:val="0"/>
      <w:sz w:val="19"/>
      <w:u w:val="none"/>
      <w:vertAlign w:val="baseline"/>
      <w:lang w:val="ru-RU"/>
    </w:rPr>
  </w:style>
  <w:style w:type="paragraph" w:customStyle="1" w:styleId="11f6">
    <w:name w:val="???????? ????? (11)"/>
    <w:rsid w:val="00F90D7D"/>
    <w:pPr>
      <w:widowControl w:val="0"/>
      <w:shd w:val="clear" w:color="FFFFFF" w:fill="FFFFFF"/>
      <w:suppressAutoHyphens/>
      <w:overflowPunct w:val="0"/>
      <w:autoSpaceDE w:val="0"/>
      <w:autoSpaceDN w:val="0"/>
      <w:adjustRightInd w:val="0"/>
      <w:spacing w:after="0" w:line="248" w:lineRule="exact"/>
      <w:ind w:hanging="240"/>
      <w:jc w:val="center"/>
      <w:textAlignment w:val="baseline"/>
    </w:pPr>
    <w:rPr>
      <w:rFonts w:ascii="Times New Roman" w:eastAsia="Times New Roman" w:hAnsi="Times New Roman" w:cs="Times New Roman"/>
      <w:color w:val="000000"/>
      <w:sz w:val="19"/>
      <w:szCs w:val="20"/>
      <w:lang w:eastAsia="ru-RU"/>
    </w:rPr>
  </w:style>
  <w:style w:type="character" w:customStyle="1" w:styleId="270">
    <w:name w:val="Знак Знак27"/>
    <w:rsid w:val="00F90D7D"/>
    <w:rPr>
      <w:rFonts w:ascii="Times New Roman" w:hAnsi="Times New Roman" w:cs="Times New Roman"/>
      <w:sz w:val="28"/>
    </w:rPr>
  </w:style>
  <w:style w:type="character" w:customStyle="1" w:styleId="190">
    <w:name w:val="Знак Знак19"/>
    <w:rsid w:val="00F90D7D"/>
    <w:rPr>
      <w:rFonts w:ascii="Times New Roman" w:hAnsi="Times New Roman" w:cs="Times New Roman"/>
      <w:sz w:val="28"/>
    </w:rPr>
  </w:style>
  <w:style w:type="paragraph" w:customStyle="1" w:styleId="21">
    <w:name w:val="2"/>
    <w:basedOn w:val="a2"/>
    <w:link w:val="2ff1"/>
    <w:qFormat/>
    <w:rsid w:val="00F90D7D"/>
    <w:pPr>
      <w:numPr>
        <w:numId w:val="51"/>
      </w:numPr>
      <w:spacing w:after="0" w:line="240" w:lineRule="auto"/>
      <w:contextualSpacing/>
      <w:jc w:val="both"/>
    </w:pPr>
    <w:rPr>
      <w:rFonts w:ascii="Calibri" w:eastAsia="Calibri" w:hAnsi="Calibri"/>
      <w:b/>
      <w:sz w:val="32"/>
      <w:szCs w:val="32"/>
      <w:lang w:eastAsia="ru-RU"/>
    </w:rPr>
  </w:style>
  <w:style w:type="character" w:customStyle="1" w:styleId="2ff1">
    <w:name w:val="2 Знак"/>
    <w:link w:val="21"/>
    <w:rsid w:val="00F90D7D"/>
    <w:rPr>
      <w:rFonts w:ascii="Calibri" w:eastAsia="Calibri" w:hAnsi="Calibri" w:cs="Times New Roman"/>
      <w:b/>
      <w:sz w:val="32"/>
      <w:szCs w:val="32"/>
      <w:lang w:eastAsia="ru-RU"/>
    </w:rPr>
  </w:style>
  <w:style w:type="character" w:customStyle="1" w:styleId="affffff6">
    <w:name w:val="Подпись к таблице"/>
    <w:rsid w:val="00F90D7D"/>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affffff7">
    <w:name w:val="Стиль"/>
    <w:rsid w:val="00F90D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government.ru/projects/selection/651/" TargetMode="External"/><Relationship Id="rId18" Type="http://schemas.openxmlformats.org/officeDocument/2006/relationships/hyperlink" Target="http://government.ru/projects/selection/65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overnment.ru/projects/selection/655/" TargetMode="External"/><Relationship Id="rId17" Type="http://schemas.openxmlformats.org/officeDocument/2006/relationships/hyperlink" Target="http://government.ru/news/28745/" TargetMode="External"/><Relationship Id="rId2" Type="http://schemas.openxmlformats.org/officeDocument/2006/relationships/numbering" Target="numbering.xml"/><Relationship Id="rId16" Type="http://schemas.openxmlformats.org/officeDocument/2006/relationships/hyperlink" Target="http://government.ru/news/2874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vernment.ru/projects/selection/651/" TargetMode="External"/><Relationship Id="rId5" Type="http://schemas.openxmlformats.org/officeDocument/2006/relationships/webSettings" Target="webSettings.xml"/><Relationship Id="rId15" Type="http://schemas.openxmlformats.org/officeDocument/2006/relationships/hyperlink" Target="http://government.ru/projects/selection/641/" TargetMode="External"/><Relationship Id="rId10" Type="http://schemas.openxmlformats.org/officeDocument/2006/relationships/hyperlink" Target="http://government.ru/projects/selection/64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government.ru/projects/selection/651/" TargetMode="External"/><Relationship Id="rId14" Type="http://schemas.openxmlformats.org/officeDocument/2006/relationships/hyperlink" Target="http://government.ru/projects/selection/6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AF797-19CF-4396-B43A-4FC25B191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7368</Words>
  <Characters>42004</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СЛУЖЕБНАЯ ИНФОРМАЦИЯ!!!НЕ МЕНЯТЬ!!!|Дата создания макета: 27.02.2023 15:18:05|Версия программы "Учебные планы": 1.0.11.224|ID_UP_DISC:2042836;ID_SPEC_LOC:4319;YEAR_POTOK:2023;ID_SUBJ:16736;SHIFR:Б1.Д.Б.9;ZE_PLANNED:3;IS_RASPRED_PRACT:0;TYPE_GROUP_PRACT:;ID_TYPE_PLACE_PRACT:;ID_TYPE_DOP_PRACT:;ID_TYPE_FORM_PRACT:;UPDZES:Sem-4,ZE-3;UPZ:Sem-4,ID_TZ-1,HOUR-18;UPZ:Sem-4,ID_TZ-2,HOUR-16;UPZ:Sem-4,ID_TZ-4,HOUR-74;UPC:Sem-4,ID_TC-2,Recert-0;UPDK:ID_KAF-6693,Sem-;FOOTHOLD:Shifr-Б1.Д.Б.10,ID_SUBJ-15942;DEPENDENT:Shifr-Б2.П.В.П.2,ID_SUBJ-11732;COMPET:Shifr-УК&lt;tire&gt;2,NAME-Способен управлять проектом на всех этапах его жизненного цикла;COMPET:Shifr-УК&lt;tire&gt;3,NAME-Способен организовывать и руководить работой команды&lt;zpt&gt; вырабатывая командную стратегию для достижения поставленной цели;COMPET_FOOTHOLD:Shifr-УК&lt;tire&gt;6,NAME-Способен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dc:description>
  <cp:lastModifiedBy>Ольга Геннадьевна Гореликова-Китаева</cp:lastModifiedBy>
  <cp:revision>8</cp:revision>
  <dcterms:created xsi:type="dcterms:W3CDTF">2024-10-14T05:23:00Z</dcterms:created>
  <dcterms:modified xsi:type="dcterms:W3CDTF">2024-11-07T23:39:00Z</dcterms:modified>
</cp:coreProperties>
</file>