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CF" w:rsidRDefault="000C1ECF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0C1ECF" w:rsidRDefault="000C1ECF">
      <w:pPr>
        <w:pStyle w:val="ConsPlusNormal"/>
        <w:jc w:val="both"/>
        <w:outlineLvl w:val="0"/>
      </w:pPr>
    </w:p>
    <w:p w:rsidR="000C1ECF" w:rsidRDefault="000C1ECF">
      <w:pPr>
        <w:pStyle w:val="ConsPlusNormal"/>
        <w:outlineLvl w:val="0"/>
      </w:pPr>
      <w:r>
        <w:t>Зарегистрировано в Минюсте России 24 августа 2020 г. N 59405</w:t>
      </w:r>
    </w:p>
    <w:p w:rsidR="000C1ECF" w:rsidRDefault="000C1EC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Title"/>
        <w:jc w:val="center"/>
      </w:pPr>
      <w:r>
        <w:t>МИНИСТЕРСТВО НАУКИ И ВЫСШЕГО ОБРАЗОВАНИЯ</w:t>
      </w:r>
    </w:p>
    <w:p w:rsidR="000C1ECF" w:rsidRDefault="000C1ECF">
      <w:pPr>
        <w:pStyle w:val="ConsPlusTitle"/>
        <w:jc w:val="center"/>
      </w:pPr>
      <w:r>
        <w:t>РОССИЙСКОЙ ФЕДЕРАЦИИ</w:t>
      </w:r>
    </w:p>
    <w:p w:rsidR="000C1ECF" w:rsidRDefault="000C1ECF">
      <w:pPr>
        <w:pStyle w:val="ConsPlusTitle"/>
        <w:jc w:val="center"/>
      </w:pPr>
    </w:p>
    <w:p w:rsidR="000C1ECF" w:rsidRDefault="000C1ECF">
      <w:pPr>
        <w:pStyle w:val="ConsPlusTitle"/>
        <w:jc w:val="center"/>
      </w:pPr>
      <w:r>
        <w:t>ПРИКАЗ</w:t>
      </w:r>
    </w:p>
    <w:p w:rsidR="000C1ECF" w:rsidRDefault="000C1ECF">
      <w:pPr>
        <w:pStyle w:val="ConsPlusTitle"/>
        <w:jc w:val="center"/>
      </w:pPr>
      <w:r>
        <w:t>от 7 августа 2020 г. N 916</w:t>
      </w:r>
    </w:p>
    <w:p w:rsidR="000C1ECF" w:rsidRDefault="000C1ECF">
      <w:pPr>
        <w:pStyle w:val="ConsPlusTitle"/>
        <w:jc w:val="center"/>
      </w:pPr>
    </w:p>
    <w:p w:rsidR="000C1ECF" w:rsidRDefault="000C1ECF">
      <w:pPr>
        <w:pStyle w:val="ConsPlusTitle"/>
        <w:jc w:val="center"/>
      </w:pPr>
      <w:r>
        <w:t>ОБ УТВЕРЖДЕНИИ</w:t>
      </w:r>
    </w:p>
    <w:p w:rsidR="000C1ECF" w:rsidRDefault="000C1ECF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0C1ECF" w:rsidRDefault="000C1ECF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0C1ECF" w:rsidRDefault="000C1ECF">
      <w:pPr>
        <w:pStyle w:val="ConsPlusTitle"/>
        <w:jc w:val="center"/>
      </w:pPr>
      <w:r>
        <w:t xml:space="preserve">23.03.03 ЭКСПЛУАТАЦИЯ </w:t>
      </w:r>
      <w:proofErr w:type="gramStart"/>
      <w:r>
        <w:t>ТРАНСПОРТНО-ТЕХНОЛОГИЧЕСКИХ</w:t>
      </w:r>
      <w:proofErr w:type="gramEnd"/>
    </w:p>
    <w:p w:rsidR="000C1ECF" w:rsidRDefault="000C1ECF">
      <w:pPr>
        <w:pStyle w:val="ConsPlusTitle"/>
        <w:jc w:val="center"/>
      </w:pPr>
      <w:r>
        <w:t>МАШИН И КОМПЛЕКСОВ</w:t>
      </w:r>
    </w:p>
    <w:p w:rsidR="000C1ECF" w:rsidRDefault="000C1EC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C1EC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ECF" w:rsidRDefault="000C1EC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ECF" w:rsidRDefault="000C1EC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C1ECF" w:rsidRDefault="000C1EC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C1ECF" w:rsidRDefault="000C1EC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C1ECF" w:rsidRDefault="000C1EC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ECF" w:rsidRDefault="000C1ECF">
            <w:pPr>
              <w:pStyle w:val="ConsPlusNormal"/>
            </w:pPr>
          </w:p>
        </w:tc>
      </w:tr>
    </w:tbl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40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23.03.03 Эксплуатация транспортно-технологических машин и комплексов (далее - стандарт).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40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0C1ECF" w:rsidRDefault="000C1ECF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23.03.03 Эксплуатация транспортно-технологических машин и комплексов (уровень бакалавриата), утвержденным приказом Министерства образования и науки Российской Федерации от 14 декабря 2015 г. N 1470 (зарегистрирован Министерством юстиции Российской Федерации 18 января 2016 г., регистрационный N 40622), с изменениями, внесенными приказом Министерства образования и науки Российской Федерации</w:t>
      </w:r>
      <w:proofErr w:type="gramEnd"/>
      <w:r>
        <w:t xml:space="preserve"> от 20 апреля 2016 г. N 444 (зарегистрирован Министерством юстиции Российской Федерации 23 мая 2016 г., регистрационный N 42205), прекращается 31 декабря 2020 года.</w:t>
      </w: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jc w:val="right"/>
      </w:pPr>
      <w:r>
        <w:t>Врио Министра</w:t>
      </w:r>
    </w:p>
    <w:p w:rsidR="000C1ECF" w:rsidRDefault="000C1ECF">
      <w:pPr>
        <w:pStyle w:val="ConsPlusNormal"/>
        <w:jc w:val="right"/>
      </w:pPr>
      <w:r>
        <w:t>А.В.НАРУКАВНИКОВ</w:t>
      </w: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jc w:val="right"/>
        <w:outlineLvl w:val="0"/>
      </w:pPr>
      <w:r>
        <w:t>Приложение</w:t>
      </w: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jc w:val="right"/>
      </w:pPr>
      <w:r>
        <w:t>Утвержден</w:t>
      </w:r>
    </w:p>
    <w:p w:rsidR="000C1ECF" w:rsidRDefault="000C1ECF">
      <w:pPr>
        <w:pStyle w:val="ConsPlusNormal"/>
        <w:jc w:val="right"/>
      </w:pPr>
      <w:r>
        <w:t>приказом Министерства науки</w:t>
      </w:r>
    </w:p>
    <w:p w:rsidR="000C1ECF" w:rsidRDefault="000C1ECF">
      <w:pPr>
        <w:pStyle w:val="ConsPlusNormal"/>
        <w:jc w:val="right"/>
      </w:pPr>
      <w:r>
        <w:t>и высшего образования</w:t>
      </w:r>
    </w:p>
    <w:p w:rsidR="000C1ECF" w:rsidRDefault="000C1ECF">
      <w:pPr>
        <w:pStyle w:val="ConsPlusNormal"/>
        <w:jc w:val="right"/>
      </w:pPr>
      <w:r>
        <w:t>Российской Федерации</w:t>
      </w:r>
    </w:p>
    <w:p w:rsidR="000C1ECF" w:rsidRDefault="000C1ECF">
      <w:pPr>
        <w:pStyle w:val="ConsPlusNormal"/>
        <w:jc w:val="right"/>
      </w:pPr>
      <w:r>
        <w:t>от 7 августа 2020 г. N 916</w:t>
      </w: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Title"/>
        <w:jc w:val="center"/>
      </w:pPr>
      <w:bookmarkStart w:id="0" w:name="P40"/>
      <w:bookmarkEnd w:id="0"/>
      <w:r>
        <w:t>ФЕДЕРАЛЬНЫЙ ГОСУДАРСТВЕННЫЙ ОБРАЗОВАТЕЛЬНЫЙ СТАНДАРТ</w:t>
      </w:r>
    </w:p>
    <w:p w:rsidR="000C1ECF" w:rsidRDefault="000C1ECF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0C1ECF" w:rsidRDefault="000C1ECF">
      <w:pPr>
        <w:pStyle w:val="ConsPlusTitle"/>
        <w:jc w:val="center"/>
      </w:pPr>
      <w:r>
        <w:t xml:space="preserve">23.03.03 ЭКСПЛУАТАЦИЯ </w:t>
      </w:r>
      <w:proofErr w:type="gramStart"/>
      <w:r>
        <w:t>ТРАНСПОРТНО-ТЕХНОЛОГИЧЕСКИХ</w:t>
      </w:r>
      <w:proofErr w:type="gramEnd"/>
    </w:p>
    <w:p w:rsidR="000C1ECF" w:rsidRDefault="000C1ECF">
      <w:pPr>
        <w:pStyle w:val="ConsPlusTitle"/>
        <w:jc w:val="center"/>
      </w:pPr>
      <w:r>
        <w:t>МАШИН И КОМПЛЕКСОВ</w:t>
      </w:r>
    </w:p>
    <w:p w:rsidR="000C1ECF" w:rsidRDefault="000C1EC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C1EC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ECF" w:rsidRDefault="000C1EC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ECF" w:rsidRDefault="000C1EC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C1ECF" w:rsidRDefault="000C1EC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C1ECF" w:rsidRDefault="000C1EC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C1ECF" w:rsidRDefault="000C1EC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ECF" w:rsidRDefault="000C1ECF">
            <w:pPr>
              <w:pStyle w:val="ConsPlusNormal"/>
            </w:pPr>
          </w:p>
        </w:tc>
      </w:tr>
    </w:tbl>
    <w:p w:rsidR="000C1ECF" w:rsidRDefault="000C1ECF">
      <w:pPr>
        <w:pStyle w:val="ConsPlusNormal"/>
        <w:jc w:val="both"/>
      </w:pPr>
    </w:p>
    <w:p w:rsidR="000C1ECF" w:rsidRDefault="000C1ECF">
      <w:pPr>
        <w:pStyle w:val="ConsPlusTitle"/>
        <w:jc w:val="center"/>
        <w:outlineLvl w:val="1"/>
      </w:pPr>
      <w:r>
        <w:t>I. Общие положения</w:t>
      </w: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23.03.03 Эксплуатация транспортно-технологических машин и комплексов (далее соответственно - программа бакалавриата, направление подготовки).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0C1ECF" w:rsidRDefault="000C1ECF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0C1ECF" w:rsidRDefault="000C1ECF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0C1ECF" w:rsidRDefault="000C1ECF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lastRenderedPageBreak/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ind w:firstLine="540"/>
        <w:jc w:val="both"/>
      </w:pPr>
      <w:bookmarkStart w:id="1" w:name="P62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0C1ECF" w:rsidRDefault="000C1ECF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0C1ECF" w:rsidRDefault="000C1ECF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0C1ECF" w:rsidRDefault="000C1ECF">
      <w:pPr>
        <w:pStyle w:val="ConsPlusNormal"/>
        <w:spacing w:before="220"/>
        <w:ind w:firstLine="540"/>
        <w:jc w:val="both"/>
      </w:pPr>
      <w:bookmarkStart w:id="2" w:name="P66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2">
        <w:r>
          <w:rPr>
            <w:color w:val="0000FF"/>
          </w:rPr>
          <w:t>пунктами 1.8</w:t>
        </w:r>
      </w:hyperlink>
      <w:r>
        <w:t xml:space="preserve"> и </w:t>
      </w:r>
      <w:hyperlink w:anchor="P66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0C1ECF" w:rsidRDefault="000C1ECF">
      <w:pPr>
        <w:pStyle w:val="ConsPlusNormal"/>
        <w:spacing w:before="220"/>
        <w:ind w:firstLine="540"/>
        <w:jc w:val="both"/>
      </w:pPr>
      <w:bookmarkStart w:id="3" w:name="P71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C1ECF" w:rsidRDefault="000C1ECF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сферах: реализации программ профессионального обучения; научных исследований в области транспорта, строительства);</w:t>
      </w:r>
    </w:p>
    <w:p w:rsidR="000C1ECF" w:rsidRDefault="000C1ECF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13</w:t>
        </w:r>
      </w:hyperlink>
      <w:r>
        <w:t xml:space="preserve"> Сельское хозяйство (в сферах: организации эксплуатации транспортно-технологических комплексов; разработки мер по повышению эффективности использования транспортно-технологических комплексов; производства, модернизации, ремонта и утилизации наземных транспортно-технологических машин);</w:t>
      </w:r>
    </w:p>
    <w:p w:rsidR="000C1ECF" w:rsidRDefault="000C1ECF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14</w:t>
        </w:r>
      </w:hyperlink>
      <w:r>
        <w:t xml:space="preserve"> Лесное хозяйство, охота (в сферах: организации эксплуатации транспортно-технологических комплексов; разработки мер по повышению эффективности использования транспортно-технологических комплексов; производства, модернизации, ремонта и утилизации наземных транспортно-технологических машин);</w:t>
      </w:r>
    </w:p>
    <w:p w:rsidR="000C1ECF" w:rsidRDefault="000C1ECF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16</w:t>
        </w:r>
      </w:hyperlink>
      <w:r>
        <w:t xml:space="preserve"> Строительство и жилищно-коммунальное хозяйство (в сферах: организации эксплуатации транспортно-технологических комплексов; разработки мер по повышению эффективности использования транспортно-технологических комплексов; производства, модернизации, ремонта и утилизации наземных транспортно-технологических машин);</w:t>
      </w:r>
    </w:p>
    <w:p w:rsidR="000C1ECF" w:rsidRDefault="000C1ECF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17</w:t>
        </w:r>
      </w:hyperlink>
      <w:r>
        <w:t xml:space="preserve"> Транспорт (в сферах: организации эксплуатации транспортно-технологических комплексов; разработки мер по повышению эффективности использования транспортно-технологических комплексов);</w:t>
      </w:r>
    </w:p>
    <w:p w:rsidR="000C1ECF" w:rsidRDefault="000C1ECF">
      <w:pPr>
        <w:pStyle w:val="ConsPlusNormal"/>
        <w:spacing w:before="220"/>
        <w:ind w:firstLine="540"/>
        <w:jc w:val="both"/>
      </w:pPr>
      <w:hyperlink r:id="rId22">
        <w:r>
          <w:rPr>
            <w:color w:val="0000FF"/>
          </w:rPr>
          <w:t>31</w:t>
        </w:r>
      </w:hyperlink>
      <w:r>
        <w:t xml:space="preserve"> Автомобилестроение (в сферах: подготовки производства автотранспортных средств; испытаний и исследований автотранспортных средств; исследований автомобильного рынка);</w:t>
      </w:r>
    </w:p>
    <w:p w:rsidR="000C1ECF" w:rsidRDefault="000C1ECF">
      <w:pPr>
        <w:pStyle w:val="ConsPlusNormal"/>
        <w:spacing w:before="220"/>
        <w:ind w:firstLine="540"/>
        <w:jc w:val="both"/>
      </w:pPr>
      <w:hyperlink r:id="rId23">
        <w:r>
          <w:rPr>
            <w:color w:val="0000FF"/>
          </w:rPr>
          <w:t>33</w:t>
        </w:r>
      </w:hyperlink>
      <w:r>
        <w:t xml:space="preserve">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прочие) (в сфере организации продаж и работ по техническому обслуживанию и ремонту транспортных средств);</w:t>
      </w:r>
    </w:p>
    <w:p w:rsidR="000C1ECF" w:rsidRDefault="000C1ECF">
      <w:pPr>
        <w:pStyle w:val="ConsPlusNormal"/>
        <w:spacing w:before="220"/>
        <w:ind w:firstLine="540"/>
        <w:jc w:val="both"/>
      </w:pPr>
      <w:hyperlink r:id="rId24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материально-технического обеспечения производства; логистики на транспорте; автоматизированных систем управления производством).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0C1ECF" w:rsidRDefault="000C1ECF">
      <w:pPr>
        <w:pStyle w:val="ConsPlusNormal"/>
        <w:spacing w:before="220"/>
        <w:ind w:firstLine="540"/>
        <w:jc w:val="both"/>
      </w:pPr>
      <w:bookmarkStart w:id="4" w:name="P84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расчетно-проектный;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экспериментально-исследовательский;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сервисно-эксплуатационный;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монтажно-наладочный.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</w:t>
      </w:r>
      <w:r>
        <w:lastRenderedPageBreak/>
        <w:t xml:space="preserve">ориентации ее </w:t>
      </w:r>
      <w:proofErr w:type="gramStart"/>
      <w:r>
        <w:t>на</w:t>
      </w:r>
      <w:proofErr w:type="gramEnd"/>
      <w:r>
        <w:t>: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0C1ECF" w:rsidRDefault="000C1ECF">
      <w:pPr>
        <w:pStyle w:val="ConsPlusNormal"/>
        <w:spacing w:before="220"/>
        <w:ind w:firstLine="540"/>
        <w:jc w:val="both"/>
      </w:pPr>
      <w:hyperlink w:anchor="P110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0C1ECF" w:rsidRDefault="000C1ECF">
      <w:pPr>
        <w:pStyle w:val="ConsPlusNormal"/>
        <w:spacing w:before="220"/>
        <w:ind w:firstLine="540"/>
        <w:jc w:val="both"/>
      </w:pPr>
      <w:hyperlink w:anchor="P113">
        <w:r>
          <w:rPr>
            <w:color w:val="0000FF"/>
          </w:rPr>
          <w:t>Блок 2</w:t>
        </w:r>
      </w:hyperlink>
      <w:r>
        <w:t xml:space="preserve"> "Практика";</w:t>
      </w:r>
    </w:p>
    <w:p w:rsidR="000C1ECF" w:rsidRDefault="000C1ECF">
      <w:pPr>
        <w:pStyle w:val="ConsPlusNormal"/>
        <w:spacing w:before="220"/>
        <w:ind w:firstLine="540"/>
        <w:jc w:val="both"/>
      </w:pPr>
      <w:hyperlink w:anchor="P116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jc w:val="right"/>
      </w:pPr>
      <w:r>
        <w:t>Таблица</w:t>
      </w:r>
    </w:p>
    <w:p w:rsidR="000C1ECF" w:rsidRDefault="000C1E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4479"/>
        <w:gridCol w:w="3231"/>
      </w:tblGrid>
      <w:tr w:rsidR="000C1ECF">
        <w:tc>
          <w:tcPr>
            <w:tcW w:w="5840" w:type="dxa"/>
            <w:gridSpan w:val="2"/>
          </w:tcPr>
          <w:p w:rsidR="000C1ECF" w:rsidRDefault="000C1ECF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231" w:type="dxa"/>
          </w:tcPr>
          <w:p w:rsidR="000C1ECF" w:rsidRDefault="000C1ECF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0C1ECF">
        <w:tc>
          <w:tcPr>
            <w:tcW w:w="1361" w:type="dxa"/>
            <w:vAlign w:val="center"/>
          </w:tcPr>
          <w:p w:rsidR="000C1ECF" w:rsidRDefault="000C1ECF">
            <w:pPr>
              <w:pStyle w:val="ConsPlusNormal"/>
              <w:ind w:left="283"/>
            </w:pPr>
            <w:bookmarkStart w:id="5" w:name="P110"/>
            <w:bookmarkEnd w:id="5"/>
            <w:r>
              <w:t>Блок 1</w:t>
            </w:r>
          </w:p>
        </w:tc>
        <w:tc>
          <w:tcPr>
            <w:tcW w:w="4479" w:type="dxa"/>
            <w:vAlign w:val="center"/>
          </w:tcPr>
          <w:p w:rsidR="000C1ECF" w:rsidRDefault="000C1ECF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231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не менее 162</w:t>
            </w:r>
          </w:p>
        </w:tc>
      </w:tr>
      <w:tr w:rsidR="000C1ECF">
        <w:tc>
          <w:tcPr>
            <w:tcW w:w="1361" w:type="dxa"/>
            <w:vAlign w:val="center"/>
          </w:tcPr>
          <w:p w:rsidR="000C1ECF" w:rsidRDefault="000C1ECF">
            <w:pPr>
              <w:pStyle w:val="ConsPlusNormal"/>
              <w:ind w:left="283"/>
            </w:pPr>
            <w:bookmarkStart w:id="6" w:name="P113"/>
            <w:bookmarkEnd w:id="6"/>
            <w:r>
              <w:t>Блок 2</w:t>
            </w:r>
          </w:p>
        </w:tc>
        <w:tc>
          <w:tcPr>
            <w:tcW w:w="4479" w:type="dxa"/>
            <w:vAlign w:val="center"/>
          </w:tcPr>
          <w:p w:rsidR="000C1ECF" w:rsidRDefault="000C1ECF">
            <w:pPr>
              <w:pStyle w:val="ConsPlusNormal"/>
            </w:pPr>
            <w:r>
              <w:t>Практика</w:t>
            </w:r>
          </w:p>
        </w:tc>
        <w:tc>
          <w:tcPr>
            <w:tcW w:w="3231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не менее 21</w:t>
            </w:r>
          </w:p>
        </w:tc>
      </w:tr>
      <w:tr w:rsidR="000C1ECF">
        <w:tc>
          <w:tcPr>
            <w:tcW w:w="1361" w:type="dxa"/>
            <w:vAlign w:val="center"/>
          </w:tcPr>
          <w:p w:rsidR="000C1ECF" w:rsidRDefault="000C1ECF">
            <w:pPr>
              <w:pStyle w:val="ConsPlusNormal"/>
              <w:ind w:left="283"/>
            </w:pPr>
            <w:bookmarkStart w:id="7" w:name="P116"/>
            <w:bookmarkEnd w:id="7"/>
            <w:r>
              <w:t>Блок 3</w:t>
            </w:r>
          </w:p>
        </w:tc>
        <w:tc>
          <w:tcPr>
            <w:tcW w:w="4479" w:type="dxa"/>
            <w:vAlign w:val="center"/>
          </w:tcPr>
          <w:p w:rsidR="000C1ECF" w:rsidRDefault="000C1ECF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231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0C1ECF">
        <w:tc>
          <w:tcPr>
            <w:tcW w:w="5840" w:type="dxa"/>
            <w:gridSpan w:val="2"/>
            <w:vAlign w:val="center"/>
          </w:tcPr>
          <w:p w:rsidR="000C1ECF" w:rsidRDefault="000C1ECF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231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240</w:t>
            </w:r>
          </w:p>
        </w:tc>
      </w:tr>
    </w:tbl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ind w:firstLine="540"/>
        <w:jc w:val="both"/>
      </w:pPr>
      <w:bookmarkStart w:id="8" w:name="P122"/>
      <w:bookmarkEnd w:id="8"/>
      <w:r>
        <w:t xml:space="preserve">2.2. Программа бакалавриата в рамках </w:t>
      </w:r>
      <w:hyperlink w:anchor="P110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0C1ECF" w:rsidRDefault="000C1ECF">
      <w:pPr>
        <w:pStyle w:val="ConsPlusNormal"/>
        <w:jc w:val="both"/>
      </w:pPr>
      <w:r>
        <w:t xml:space="preserve">(п. 2.2 в ред. </w:t>
      </w:r>
      <w:hyperlink r:id="rId25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lastRenderedPageBreak/>
        <w:t xml:space="preserve">в объеме не менее 2 з.е. в рамках </w:t>
      </w:r>
      <w:hyperlink w:anchor="P110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0C1ECF" w:rsidRDefault="000C1ECF">
      <w:pPr>
        <w:pStyle w:val="ConsPlusNormal"/>
        <w:spacing w:before="220"/>
        <w:ind w:firstLine="540"/>
        <w:jc w:val="both"/>
      </w:pPr>
      <w:bookmarkStart w:id="9" w:name="P130"/>
      <w:bookmarkEnd w:id="9"/>
      <w:r>
        <w:t xml:space="preserve">2.4. В </w:t>
      </w:r>
      <w:hyperlink w:anchor="P113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технологическая (производственно-технологическая) практика;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технологическая (производственно-технологическая) практика;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30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2.6. Организация: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30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6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lastRenderedPageBreak/>
        <w:t>Факультативные дисциплины (модули) не включаются в объем программы бакалавриата.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22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10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0C1ECF" w:rsidRDefault="000C1ECF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0C1ECF" w:rsidRDefault="000C1ECF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50 процентов общего объема программы бакалавриата.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0C1ECF" w:rsidRDefault="000C1ECF">
      <w:pPr>
        <w:pStyle w:val="ConsPlusTitle"/>
        <w:jc w:val="center"/>
      </w:pPr>
      <w:r>
        <w:t>программы бакалавриата</w:t>
      </w: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0C1ECF" w:rsidRDefault="000C1E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0C1ECF">
        <w:tc>
          <w:tcPr>
            <w:tcW w:w="2438" w:type="dxa"/>
          </w:tcPr>
          <w:p w:rsidR="000C1ECF" w:rsidRDefault="000C1ECF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633" w:type="dxa"/>
          </w:tcPr>
          <w:p w:rsidR="000C1ECF" w:rsidRDefault="000C1ECF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0C1ECF">
        <w:tc>
          <w:tcPr>
            <w:tcW w:w="2438" w:type="dxa"/>
            <w:vAlign w:val="center"/>
          </w:tcPr>
          <w:p w:rsidR="000C1ECF" w:rsidRDefault="000C1ECF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633" w:type="dxa"/>
            <w:vAlign w:val="center"/>
          </w:tcPr>
          <w:p w:rsidR="000C1ECF" w:rsidRDefault="000C1ECF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0C1ECF">
        <w:tc>
          <w:tcPr>
            <w:tcW w:w="2438" w:type="dxa"/>
            <w:vAlign w:val="center"/>
          </w:tcPr>
          <w:p w:rsidR="000C1ECF" w:rsidRDefault="000C1ECF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633" w:type="dxa"/>
            <w:vAlign w:val="center"/>
          </w:tcPr>
          <w:p w:rsidR="000C1ECF" w:rsidRDefault="000C1ECF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0C1ECF">
        <w:tc>
          <w:tcPr>
            <w:tcW w:w="2438" w:type="dxa"/>
            <w:vAlign w:val="center"/>
          </w:tcPr>
          <w:p w:rsidR="000C1ECF" w:rsidRDefault="000C1ECF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633" w:type="dxa"/>
            <w:vAlign w:val="center"/>
          </w:tcPr>
          <w:p w:rsidR="000C1ECF" w:rsidRDefault="000C1ECF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0C1ECF">
        <w:tc>
          <w:tcPr>
            <w:tcW w:w="2438" w:type="dxa"/>
            <w:vAlign w:val="center"/>
          </w:tcPr>
          <w:p w:rsidR="000C1ECF" w:rsidRDefault="000C1ECF">
            <w:pPr>
              <w:pStyle w:val="ConsPlusNormal"/>
            </w:pPr>
            <w:r>
              <w:t>Коммуникация</w:t>
            </w:r>
          </w:p>
        </w:tc>
        <w:tc>
          <w:tcPr>
            <w:tcW w:w="6633" w:type="dxa"/>
            <w:vAlign w:val="center"/>
          </w:tcPr>
          <w:p w:rsidR="000C1ECF" w:rsidRDefault="000C1ECF">
            <w:pPr>
              <w:pStyle w:val="ConsPlusNormal"/>
              <w:jc w:val="both"/>
            </w:pPr>
            <w:r>
              <w:t xml:space="preserve">УК-4. Способен осуществлять деловую коммуникацию в устной и письменной формах на государственном языке Российской </w:t>
            </w:r>
            <w:r>
              <w:lastRenderedPageBreak/>
              <w:t>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0C1ECF">
        <w:tc>
          <w:tcPr>
            <w:tcW w:w="2438" w:type="dxa"/>
            <w:vAlign w:val="center"/>
          </w:tcPr>
          <w:p w:rsidR="000C1ECF" w:rsidRDefault="000C1ECF">
            <w:pPr>
              <w:pStyle w:val="ConsPlusNormal"/>
            </w:pPr>
            <w:r>
              <w:lastRenderedPageBreak/>
              <w:t>Межкультурное взаимодействие</w:t>
            </w:r>
          </w:p>
        </w:tc>
        <w:tc>
          <w:tcPr>
            <w:tcW w:w="6633" w:type="dxa"/>
            <w:vAlign w:val="center"/>
          </w:tcPr>
          <w:p w:rsidR="000C1ECF" w:rsidRDefault="000C1ECF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0C1ECF">
        <w:tc>
          <w:tcPr>
            <w:tcW w:w="2438" w:type="dxa"/>
            <w:vMerge w:val="restart"/>
            <w:vAlign w:val="center"/>
          </w:tcPr>
          <w:p w:rsidR="000C1ECF" w:rsidRDefault="000C1ECF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633" w:type="dxa"/>
            <w:vAlign w:val="center"/>
          </w:tcPr>
          <w:p w:rsidR="000C1ECF" w:rsidRDefault="000C1ECF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0C1ECF">
        <w:tc>
          <w:tcPr>
            <w:tcW w:w="2438" w:type="dxa"/>
            <w:vMerge/>
          </w:tcPr>
          <w:p w:rsidR="000C1ECF" w:rsidRDefault="000C1ECF">
            <w:pPr>
              <w:pStyle w:val="ConsPlusNormal"/>
            </w:pPr>
          </w:p>
        </w:tc>
        <w:tc>
          <w:tcPr>
            <w:tcW w:w="6633" w:type="dxa"/>
            <w:vAlign w:val="center"/>
          </w:tcPr>
          <w:p w:rsidR="000C1ECF" w:rsidRDefault="000C1ECF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0C1ECF">
        <w:tc>
          <w:tcPr>
            <w:tcW w:w="2438" w:type="dxa"/>
            <w:vAlign w:val="center"/>
          </w:tcPr>
          <w:p w:rsidR="000C1ECF" w:rsidRDefault="000C1ECF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633" w:type="dxa"/>
            <w:vAlign w:val="center"/>
          </w:tcPr>
          <w:p w:rsidR="000C1ECF" w:rsidRDefault="000C1ECF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0C1ECF">
        <w:tc>
          <w:tcPr>
            <w:tcW w:w="2438" w:type="dxa"/>
            <w:vAlign w:val="center"/>
          </w:tcPr>
          <w:p w:rsidR="000C1ECF" w:rsidRDefault="000C1ECF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633" w:type="dxa"/>
            <w:vAlign w:val="center"/>
          </w:tcPr>
          <w:p w:rsidR="000C1ECF" w:rsidRDefault="000C1ECF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0C1ECF">
        <w:tc>
          <w:tcPr>
            <w:tcW w:w="2438" w:type="dxa"/>
            <w:vAlign w:val="center"/>
          </w:tcPr>
          <w:p w:rsidR="000C1ECF" w:rsidRDefault="000C1ECF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633" w:type="dxa"/>
            <w:vAlign w:val="center"/>
          </w:tcPr>
          <w:p w:rsidR="000C1ECF" w:rsidRDefault="000C1ECF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0C1ECF">
        <w:tblPrEx>
          <w:tblBorders>
            <w:insideH w:val="nil"/>
          </w:tblBorders>
        </w:tblPrEx>
        <w:tc>
          <w:tcPr>
            <w:tcW w:w="2438" w:type="dxa"/>
            <w:tcBorders>
              <w:bottom w:val="nil"/>
            </w:tcBorders>
          </w:tcPr>
          <w:p w:rsidR="000C1ECF" w:rsidRDefault="000C1ECF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633" w:type="dxa"/>
            <w:tcBorders>
              <w:bottom w:val="nil"/>
            </w:tcBorders>
          </w:tcPr>
          <w:p w:rsidR="000C1ECF" w:rsidRDefault="000C1ECF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0C1ECF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0C1ECF" w:rsidRDefault="000C1ECF">
            <w:pPr>
              <w:pStyle w:val="ConsPlusNormal"/>
              <w:jc w:val="both"/>
            </w:pPr>
            <w:r>
              <w:t xml:space="preserve">(в ред. </w:t>
            </w:r>
            <w:hyperlink r:id="rId26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применять естественнонаучные и общеинженерные знания, методы математического анализа и моделирования в профессиональной деятельности;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осуществлять профессиональную деятельность с учетом экономических, экологических и социальных ограничений на всех этапах жизненного цикла транспортно-технологических машин и комплексов;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в сфере своей профессиональной деятельности проводить измерения и наблюдения, обрабатывать и представлять экспериментальные данные и результаты испытаний;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деятельности;</w:t>
      </w:r>
    </w:p>
    <w:p w:rsidR="000C1ECF" w:rsidRDefault="000C1ECF">
      <w:pPr>
        <w:pStyle w:val="ConsPlusNormal"/>
        <w:jc w:val="both"/>
      </w:pPr>
      <w:r>
        <w:t xml:space="preserve">(в ред. </w:t>
      </w:r>
      <w:hyperlink r:id="rId27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принимать обоснованные технические решения, выбирать эффективные и безопасные технические средства и технологии при решении задач профессиональной деятельности;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lastRenderedPageBreak/>
        <w:t xml:space="preserve">ОПК-6. </w:t>
      </w:r>
      <w:proofErr w:type="gramStart"/>
      <w:r>
        <w:t>Способен</w:t>
      </w:r>
      <w:proofErr w:type="gramEnd"/>
      <w:r>
        <w:t xml:space="preserve"> участвовать в разработке технической документации с использованием стандартов, норм и правил, связанных с профессиональной деятельностью.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0C1ECF" w:rsidRDefault="000C1ECF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8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C1ECF" w:rsidRDefault="000C1ECF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8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9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4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lastRenderedPageBreak/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10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6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</w:t>
      </w:r>
      <w:r>
        <w:lastRenderedPageBreak/>
        <w:t>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C1ECF" w:rsidRDefault="000C1ECF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30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Допускается частичная замена оборудования его виртуальными аналогами.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</w:t>
      </w:r>
      <w:r>
        <w:lastRenderedPageBreak/>
        <w:t>бакалавриата на иных условиях.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&lt;6&gt; </w:t>
      </w:r>
      <w:hyperlink r:id="rId32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0C1ECF" w:rsidRDefault="000C1ECF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lastRenderedPageBreak/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0C1ECF" w:rsidRDefault="000C1ECF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jc w:val="right"/>
        <w:outlineLvl w:val="1"/>
      </w:pPr>
      <w:r>
        <w:t>Приложение</w:t>
      </w:r>
    </w:p>
    <w:p w:rsidR="000C1ECF" w:rsidRDefault="000C1ECF">
      <w:pPr>
        <w:pStyle w:val="ConsPlusNormal"/>
        <w:jc w:val="right"/>
      </w:pPr>
      <w:r>
        <w:t>к федеральному государственному</w:t>
      </w:r>
    </w:p>
    <w:p w:rsidR="000C1ECF" w:rsidRDefault="000C1ECF">
      <w:pPr>
        <w:pStyle w:val="ConsPlusNormal"/>
        <w:jc w:val="right"/>
      </w:pPr>
      <w:r>
        <w:t>образовательному стандарту</w:t>
      </w:r>
    </w:p>
    <w:p w:rsidR="000C1ECF" w:rsidRDefault="000C1ECF">
      <w:pPr>
        <w:pStyle w:val="ConsPlusNormal"/>
        <w:jc w:val="right"/>
      </w:pPr>
      <w:r>
        <w:t>высшего образования - бакалавриат</w:t>
      </w:r>
    </w:p>
    <w:p w:rsidR="000C1ECF" w:rsidRDefault="000C1ECF">
      <w:pPr>
        <w:pStyle w:val="ConsPlusNormal"/>
        <w:jc w:val="right"/>
      </w:pPr>
      <w:r>
        <w:t>по направлению подготовки 23.03.03</w:t>
      </w:r>
    </w:p>
    <w:p w:rsidR="000C1ECF" w:rsidRDefault="000C1ECF">
      <w:pPr>
        <w:pStyle w:val="ConsPlusNormal"/>
        <w:jc w:val="right"/>
      </w:pPr>
      <w:r>
        <w:t xml:space="preserve">Эксплуатация </w:t>
      </w:r>
      <w:proofErr w:type="gramStart"/>
      <w:r>
        <w:t>транспортно-технологических</w:t>
      </w:r>
      <w:proofErr w:type="gramEnd"/>
    </w:p>
    <w:p w:rsidR="000C1ECF" w:rsidRDefault="000C1ECF">
      <w:pPr>
        <w:pStyle w:val="ConsPlusNormal"/>
        <w:jc w:val="right"/>
      </w:pPr>
      <w:r>
        <w:t xml:space="preserve">машин и комплексов, </w:t>
      </w:r>
      <w:proofErr w:type="gramStart"/>
      <w:r>
        <w:t>утвержденному</w:t>
      </w:r>
      <w:proofErr w:type="gramEnd"/>
    </w:p>
    <w:p w:rsidR="000C1ECF" w:rsidRDefault="000C1ECF">
      <w:pPr>
        <w:pStyle w:val="ConsPlusNormal"/>
        <w:jc w:val="right"/>
      </w:pPr>
      <w:r>
        <w:t>приказом Министерства науки</w:t>
      </w:r>
    </w:p>
    <w:p w:rsidR="000C1ECF" w:rsidRDefault="000C1ECF">
      <w:pPr>
        <w:pStyle w:val="ConsPlusNormal"/>
        <w:jc w:val="right"/>
      </w:pPr>
      <w:r>
        <w:t>и высшего образования</w:t>
      </w:r>
    </w:p>
    <w:p w:rsidR="000C1ECF" w:rsidRDefault="000C1ECF">
      <w:pPr>
        <w:pStyle w:val="ConsPlusNormal"/>
        <w:jc w:val="right"/>
      </w:pPr>
      <w:r>
        <w:t>Российской Федерации</w:t>
      </w:r>
    </w:p>
    <w:p w:rsidR="000C1ECF" w:rsidRDefault="000C1ECF">
      <w:pPr>
        <w:pStyle w:val="ConsPlusNormal"/>
        <w:jc w:val="right"/>
      </w:pPr>
      <w:r>
        <w:t>от 7 августа 2020 г. N 916</w:t>
      </w: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Title"/>
        <w:jc w:val="center"/>
      </w:pPr>
      <w:bookmarkStart w:id="10" w:name="P278"/>
      <w:bookmarkEnd w:id="10"/>
      <w:r>
        <w:t>ПЕРЕЧЕНЬ</w:t>
      </w:r>
    </w:p>
    <w:p w:rsidR="000C1ECF" w:rsidRDefault="000C1ECF">
      <w:pPr>
        <w:pStyle w:val="ConsPlusTitle"/>
        <w:jc w:val="center"/>
      </w:pPr>
      <w:r>
        <w:t>ПРОФЕССИОНАЛЬНЫХ СТАНДАРТОВ, СООТВЕТСТВУЮЩИХ</w:t>
      </w:r>
    </w:p>
    <w:p w:rsidR="000C1ECF" w:rsidRDefault="000C1ECF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0C1ECF" w:rsidRDefault="000C1ECF">
      <w:pPr>
        <w:pStyle w:val="ConsPlusTitle"/>
        <w:jc w:val="center"/>
      </w:pPr>
      <w:r>
        <w:t>ПРОГРАММУ БАКАЛАВРИАТА ПО НАПРАВЛЕНИЮ ПОДГОТОВКИ</w:t>
      </w:r>
    </w:p>
    <w:p w:rsidR="000C1ECF" w:rsidRDefault="000C1ECF">
      <w:pPr>
        <w:pStyle w:val="ConsPlusTitle"/>
        <w:jc w:val="center"/>
      </w:pPr>
      <w:r>
        <w:t xml:space="preserve">23.03.03 ЭКСПЛУАТАЦИЯ </w:t>
      </w:r>
      <w:proofErr w:type="gramStart"/>
      <w:r>
        <w:t>ТРАНСПОРТНО-ТЕХНОЛОГИЧЕСКИХ</w:t>
      </w:r>
      <w:proofErr w:type="gramEnd"/>
    </w:p>
    <w:p w:rsidR="000C1ECF" w:rsidRDefault="000C1ECF">
      <w:pPr>
        <w:pStyle w:val="ConsPlusTitle"/>
        <w:jc w:val="center"/>
      </w:pPr>
      <w:r>
        <w:t>МАШИН И КОМПЛЕКСОВ</w:t>
      </w:r>
    </w:p>
    <w:p w:rsidR="000C1ECF" w:rsidRDefault="000C1E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984"/>
        <w:gridCol w:w="6406"/>
      </w:tblGrid>
      <w:tr w:rsidR="000C1ECF">
        <w:tc>
          <w:tcPr>
            <w:tcW w:w="680" w:type="dxa"/>
          </w:tcPr>
          <w:p w:rsidR="000C1ECF" w:rsidRDefault="000C1EC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84" w:type="dxa"/>
          </w:tcPr>
          <w:p w:rsidR="000C1ECF" w:rsidRDefault="000C1ECF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406" w:type="dxa"/>
          </w:tcPr>
          <w:p w:rsidR="000C1ECF" w:rsidRDefault="000C1ECF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0C1ECF" w:rsidRDefault="000C1ECF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0C1ECF">
        <w:tc>
          <w:tcPr>
            <w:tcW w:w="9070" w:type="dxa"/>
            <w:gridSpan w:val="3"/>
            <w:vAlign w:val="center"/>
          </w:tcPr>
          <w:p w:rsidR="000C1ECF" w:rsidRDefault="000C1ECF">
            <w:pPr>
              <w:pStyle w:val="ConsPlusNormal"/>
              <w:jc w:val="center"/>
              <w:outlineLvl w:val="2"/>
            </w:pPr>
            <w:hyperlink r:id="rId33">
              <w:r>
                <w:rPr>
                  <w:color w:val="0000FF"/>
                </w:rPr>
                <w:t>31</w:t>
              </w:r>
            </w:hyperlink>
            <w:r>
              <w:t xml:space="preserve"> Автомобилестроение</w:t>
            </w:r>
          </w:p>
        </w:tc>
      </w:tr>
      <w:tr w:rsidR="000C1ECF">
        <w:tc>
          <w:tcPr>
            <w:tcW w:w="680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984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31.002</w:t>
            </w:r>
          </w:p>
        </w:tc>
        <w:tc>
          <w:tcPr>
            <w:tcW w:w="6406" w:type="dxa"/>
            <w:vAlign w:val="center"/>
          </w:tcPr>
          <w:p w:rsidR="000C1ECF" w:rsidRDefault="000C1EC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мехатронике в автомобилестроении", утвержденный приказом Министерства труда и социальной защиты Российской Федерации от 30 октября 2018 г. N 677н (зарегистрирован Министерством юстиции Российской Федерации 20 ноября 2018 г., регистрационный N 52736)</w:t>
            </w:r>
          </w:p>
        </w:tc>
      </w:tr>
      <w:tr w:rsidR="000C1ECF">
        <w:tc>
          <w:tcPr>
            <w:tcW w:w="680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1984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31.004</w:t>
            </w:r>
          </w:p>
        </w:tc>
        <w:tc>
          <w:tcPr>
            <w:tcW w:w="6406" w:type="dxa"/>
            <w:vAlign w:val="center"/>
          </w:tcPr>
          <w:p w:rsidR="000C1ECF" w:rsidRDefault="000C1EC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мехатронным системам автомобиля", утвержденный приказом Министерства труда и социальной защиты Российской Федерации от 13 марта 2017 г. N 275н (зарегистрирован Министерством юстиции Российской Федерации 4 апреля 2017 г., регистрационный N 46238)</w:t>
            </w:r>
          </w:p>
        </w:tc>
      </w:tr>
      <w:tr w:rsidR="000C1ECF">
        <w:tc>
          <w:tcPr>
            <w:tcW w:w="680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984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31.007</w:t>
            </w:r>
          </w:p>
        </w:tc>
        <w:tc>
          <w:tcPr>
            <w:tcW w:w="6406" w:type="dxa"/>
            <w:vAlign w:val="center"/>
          </w:tcPr>
          <w:p w:rsidR="000C1ECF" w:rsidRDefault="000C1EC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сборке агрегатов и автомобиля", утвержденный приказом Министерства труда и социальной защиты Российской Федерации от 31 октября 2018 г. N 681н (зарегистрирован Министерством юстиции Российской Федерации 22 ноября 2018 г., регистрационный N 52750)</w:t>
            </w:r>
          </w:p>
        </w:tc>
      </w:tr>
      <w:tr w:rsidR="000C1ECF">
        <w:tc>
          <w:tcPr>
            <w:tcW w:w="680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984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31.011</w:t>
            </w:r>
          </w:p>
        </w:tc>
        <w:tc>
          <w:tcPr>
            <w:tcW w:w="6406" w:type="dxa"/>
            <w:vAlign w:val="center"/>
          </w:tcPr>
          <w:p w:rsidR="000C1ECF" w:rsidRDefault="000C1EC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продажам в автомобилестроении", утвержденный приказом Министерства труда и социальной защиты Российской Федерации от 9 октября 2014 г. N 678н (зарегистрирован Министерством юстиции Российской Федерации 13 ноября 2014 г., регистрационный N 34689),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0C1ECF">
        <w:tc>
          <w:tcPr>
            <w:tcW w:w="680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984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31.012</w:t>
            </w:r>
          </w:p>
        </w:tc>
        <w:tc>
          <w:tcPr>
            <w:tcW w:w="6406" w:type="dxa"/>
            <w:vAlign w:val="center"/>
          </w:tcPr>
          <w:p w:rsidR="000C1ECF" w:rsidRDefault="000C1EC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исследованию и анализу рынка автомобилестроения", утвержденный приказом Министерства труда и социальной защиты Российской Федерации от 13 октября 2014 г. N 707н (зарегистрирован Министерством юстиции Российской Федерации 11 ноября 2014 г., регистрационный N 34639),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0C1ECF">
        <w:tc>
          <w:tcPr>
            <w:tcW w:w="680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984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31.015</w:t>
            </w:r>
          </w:p>
        </w:tc>
        <w:tc>
          <w:tcPr>
            <w:tcW w:w="6406" w:type="dxa"/>
            <w:vAlign w:val="center"/>
          </w:tcPr>
          <w:p w:rsidR="000C1ECF" w:rsidRDefault="000C1EC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технологической подготовки производства в автомобилестроении", утвержденный приказом Министерства труда и социальной защиты Российской Федерации от 14 октября 2014 г. N 720н (зарегистрирован Министерством юстиции Российской Федерации 11 ноября 2014 г., регистрационный N 34638)</w:t>
            </w:r>
          </w:p>
        </w:tc>
      </w:tr>
      <w:tr w:rsidR="000C1ECF">
        <w:tc>
          <w:tcPr>
            <w:tcW w:w="680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984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31.021</w:t>
            </w:r>
          </w:p>
        </w:tc>
        <w:tc>
          <w:tcPr>
            <w:tcW w:w="6406" w:type="dxa"/>
            <w:vAlign w:val="center"/>
          </w:tcPr>
          <w:p w:rsidR="000C1ECF" w:rsidRDefault="000C1EC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испытаниям и исследованиям в автомобилестроении", утвержденный приказом Министерства труда и социальной защиты Российской Федерации от 1 марта 2017 г. N 210н (зарегистрирован Министерством юстиции Российской Федерации 15 марта 2017 г., регистрационный N 45969)</w:t>
            </w:r>
          </w:p>
        </w:tc>
      </w:tr>
      <w:tr w:rsidR="000C1ECF">
        <w:tc>
          <w:tcPr>
            <w:tcW w:w="9070" w:type="dxa"/>
            <w:gridSpan w:val="3"/>
            <w:vAlign w:val="center"/>
          </w:tcPr>
          <w:p w:rsidR="000C1ECF" w:rsidRDefault="000C1ECF">
            <w:pPr>
              <w:pStyle w:val="ConsPlusNormal"/>
              <w:jc w:val="center"/>
              <w:outlineLvl w:val="2"/>
            </w:pPr>
            <w:hyperlink r:id="rId41">
              <w:r>
                <w:rPr>
                  <w:color w:val="0000FF"/>
                </w:rPr>
                <w:t>33</w:t>
              </w:r>
            </w:hyperlink>
            <w:r>
              <w:t xml:space="preserve">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      </w:r>
          </w:p>
        </w:tc>
      </w:tr>
      <w:tr w:rsidR="000C1ECF">
        <w:tc>
          <w:tcPr>
            <w:tcW w:w="680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984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33.005</w:t>
            </w:r>
          </w:p>
        </w:tc>
        <w:tc>
          <w:tcPr>
            <w:tcW w:w="6406" w:type="dxa"/>
            <w:vAlign w:val="center"/>
          </w:tcPr>
          <w:p w:rsidR="000C1ECF" w:rsidRDefault="000C1EC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техническому диагностированию и контролю технического состояния автотранспортных сре</w:t>
            </w:r>
            <w:proofErr w:type="gramStart"/>
            <w:r>
              <w:t>дств пр</w:t>
            </w:r>
            <w:proofErr w:type="gramEnd"/>
            <w:r>
              <w:t xml:space="preserve">и периодическом техническом </w:t>
            </w:r>
            <w:r>
              <w:lastRenderedPageBreak/>
              <w:t>осмотре", утвержденный приказом Министерства труда и социальной защиты Российской Федерации от 23 марта 2015 г. N 187н (зарегистрирован Министерством юстиции Российской Федерации 29 апреля 2015 г., регистрационный N 37055)</w:t>
            </w:r>
          </w:p>
        </w:tc>
      </w:tr>
      <w:tr w:rsidR="000C1ECF">
        <w:tc>
          <w:tcPr>
            <w:tcW w:w="9070" w:type="dxa"/>
            <w:gridSpan w:val="3"/>
            <w:vAlign w:val="center"/>
          </w:tcPr>
          <w:p w:rsidR="000C1ECF" w:rsidRDefault="000C1ECF">
            <w:pPr>
              <w:pStyle w:val="ConsPlusNormal"/>
              <w:jc w:val="center"/>
              <w:outlineLvl w:val="2"/>
            </w:pPr>
            <w:hyperlink r:id="rId43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0C1ECF">
        <w:tc>
          <w:tcPr>
            <w:tcW w:w="680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984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40.009</w:t>
            </w:r>
          </w:p>
        </w:tc>
        <w:tc>
          <w:tcPr>
            <w:tcW w:w="6406" w:type="dxa"/>
            <w:vAlign w:val="center"/>
          </w:tcPr>
          <w:p w:rsidR="000C1ECF" w:rsidRDefault="000C1EC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4">
              <w:r>
                <w:rPr>
                  <w:color w:val="0000FF"/>
                </w:rPr>
                <w:t>стандарт</w:t>
              </w:r>
            </w:hyperlink>
            <w:r>
              <w:t xml:space="preserve"> "Слесарь-сборщик радиоэлектронной аппаратуры и приборов", утвержденный приказом Министерства труда и социальной защиты Российской Федерации от 2 июля 2019 г. N 466н (зарегистрирован Министерством юстиции Российской Федерации 26 июля 2019 г., регистрационный N 55407)</w:t>
            </w:r>
          </w:p>
        </w:tc>
      </w:tr>
      <w:tr w:rsidR="000C1ECF">
        <w:tc>
          <w:tcPr>
            <w:tcW w:w="680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984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40.048</w:t>
            </w:r>
          </w:p>
        </w:tc>
        <w:tc>
          <w:tcPr>
            <w:tcW w:w="6406" w:type="dxa"/>
            <w:vAlign w:val="center"/>
          </w:tcPr>
          <w:p w:rsidR="000C1ECF" w:rsidRDefault="000C1EC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5">
              <w:r>
                <w:rPr>
                  <w:color w:val="0000FF"/>
                </w:rPr>
                <w:t>стандарт</w:t>
              </w:r>
            </w:hyperlink>
            <w:r>
              <w:t xml:space="preserve"> "Слесарь-электрик", утвержденный приказом Министерства труда и социальной защиты Российской Федерации от 17 сентября 2014 г. N 646н (зарегистрирован Министерством юстиции Российской Федерации 8 октября 2014 г., регистрационный N 34265),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0C1ECF">
        <w:tc>
          <w:tcPr>
            <w:tcW w:w="680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984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40.053</w:t>
            </w:r>
          </w:p>
        </w:tc>
        <w:tc>
          <w:tcPr>
            <w:tcW w:w="6406" w:type="dxa"/>
            <w:vAlign w:val="center"/>
          </w:tcPr>
          <w:p w:rsidR="000C1ECF" w:rsidRDefault="000C1EC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постпродажного обслуживания и сервиса", утвержденный приказом Министерства труда и социальной защиты Российской Федерации от 31 октября 2014 г. N 864н (зарегистрирован Министерством юстиции Российской Федерации 24 ноября 2014 г., регистрационный N 34867)</w:t>
            </w:r>
          </w:p>
        </w:tc>
      </w:tr>
      <w:tr w:rsidR="000C1ECF">
        <w:tc>
          <w:tcPr>
            <w:tcW w:w="680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984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40.066</w:t>
            </w:r>
          </w:p>
        </w:tc>
        <w:tc>
          <w:tcPr>
            <w:tcW w:w="6406" w:type="dxa"/>
            <w:vAlign w:val="center"/>
          </w:tcPr>
          <w:p w:rsidR="000C1ECF" w:rsidRDefault="000C1EC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7">
              <w:r>
                <w:rPr>
                  <w:color w:val="0000FF"/>
                </w:rPr>
                <w:t>стандарт</w:t>
              </w:r>
            </w:hyperlink>
            <w:r>
              <w:t xml:space="preserve"> "Рабочий по эмалированию, металлопокрытию и окраске", утвержденный приказом Министерства труда и социальной защиты Российской Федерации от 22 декабря 2014 г. N 1068н (зарегистрирован Министерством юстиции Российской Федерации 22 января 2015 г., регистрационный N 35649),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0C1ECF">
        <w:tc>
          <w:tcPr>
            <w:tcW w:w="680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984" w:type="dxa"/>
            <w:vAlign w:val="center"/>
          </w:tcPr>
          <w:p w:rsidR="000C1ECF" w:rsidRDefault="000C1ECF">
            <w:pPr>
              <w:pStyle w:val="ConsPlusNormal"/>
              <w:jc w:val="center"/>
            </w:pPr>
            <w:r>
              <w:t>40.084</w:t>
            </w:r>
          </w:p>
        </w:tc>
        <w:tc>
          <w:tcPr>
            <w:tcW w:w="6406" w:type="dxa"/>
            <w:vAlign w:val="center"/>
          </w:tcPr>
          <w:p w:rsidR="000C1ECF" w:rsidRDefault="000C1EC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сетей поставок машиностроительных организаций", утвержденный приказом Министерства труда и социальной защиты Российской Федерации от 25 декабря 2014 г. N 1142н (зарегистрирован Министерством юстиции Российской Федерации 4 февраля 2015 г., регистрационный N 35868)</w:t>
            </w:r>
          </w:p>
        </w:tc>
      </w:tr>
    </w:tbl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jc w:val="both"/>
      </w:pPr>
    </w:p>
    <w:p w:rsidR="000C1ECF" w:rsidRDefault="000C1EC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5B5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ECF"/>
    <w:rsid w:val="000C1ECF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1E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C1E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C1E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1E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C1E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C1E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A8CB5225A4F6271D7C5BA20339CA7473855D966B00799F9F13A29AE7EB83C65E9351053F0072144AD2BC89510177BAE610AD777F0514C5DHBNDI" TargetMode="External"/><Relationship Id="rId18" Type="http://schemas.openxmlformats.org/officeDocument/2006/relationships/hyperlink" Target="consultantplus://offline/ref=DA8CB5225A4F6271D7C5BA20339CA7473E56D562BA0599F9F13A29AE7EB83C65E9351053F0072741AC2BC89510177BAE610AD777F0514C5DHBNDI" TargetMode="External"/><Relationship Id="rId26" Type="http://schemas.openxmlformats.org/officeDocument/2006/relationships/hyperlink" Target="consultantplus://offline/ref=DA8CB5225A4F6271D7C5BA20339CA7473853D262B00699F9F13A29AE7EB83C65E9351053F0062441AC2BC89510177BAE610AD777F0514C5DHBNDI" TargetMode="External"/><Relationship Id="rId39" Type="http://schemas.openxmlformats.org/officeDocument/2006/relationships/hyperlink" Target="consultantplus://offline/ref=DA8CB5225A4F6271D7C5BA20339CA7473D52D164B90199F9F13A29AE7EB83C65E9351053F0072746A12BC89510177BAE610AD777F0514C5DHBND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A8CB5225A4F6271D7C5BA20339CA7473E56D562BA0599F9F13A29AE7EB83C65E9351053F007274EAA2BC89510177BAE610AD777F0514C5DHBNDI" TargetMode="External"/><Relationship Id="rId34" Type="http://schemas.openxmlformats.org/officeDocument/2006/relationships/hyperlink" Target="consultantplus://offline/ref=DA8CB5225A4F6271D7C5BA20339CA7473F56D063BD0799F9F13A29AE7EB83C65E9351053F0072747A82BC89510177BAE610AD777F0514C5DHBNDI" TargetMode="External"/><Relationship Id="rId42" Type="http://schemas.openxmlformats.org/officeDocument/2006/relationships/hyperlink" Target="consultantplus://offline/ref=DA8CB5225A4F6271D7C5BA20339CA7473D50D867BA0299F9F13A29AE7EB83C65E9351053F0072746A12BC89510177BAE610AD777F0514C5DHBNDI" TargetMode="External"/><Relationship Id="rId47" Type="http://schemas.openxmlformats.org/officeDocument/2006/relationships/hyperlink" Target="consultantplus://offline/ref=DA8CB5225A4F6271D7C5BA20339CA7473E56D061B10D99F9F13A29AE7EB83C65E9351053F0072746A12BC89510177BAE610AD777F0514C5DHBNDI" TargetMode="External"/><Relationship Id="rId50" Type="http://schemas.openxmlformats.org/officeDocument/2006/relationships/theme" Target="theme/theme1.xml"/><Relationship Id="rId7" Type="http://schemas.openxmlformats.org/officeDocument/2006/relationships/hyperlink" Target="consultantplus://offline/ref=DA8CB5225A4F6271D7C5BA20339CA7473855D966B00799F9F13A29AE7EB83C65E9351053F0072144AD2BC89510177BAE610AD777F0514C5DHBNDI" TargetMode="External"/><Relationship Id="rId12" Type="http://schemas.openxmlformats.org/officeDocument/2006/relationships/hyperlink" Target="consultantplus://offline/ref=DA8CB5225A4F6271D7C5BA20339CA7473F5FD465BF0C99F9F13A29AE7EB83C65E9351053F0042447AD2BC89510177BAE610AD777F0514C5DHBNDI" TargetMode="External"/><Relationship Id="rId17" Type="http://schemas.openxmlformats.org/officeDocument/2006/relationships/hyperlink" Target="consultantplus://offline/ref=DA8CB5225A4F6271D7C5BA20339CA7473E56D562BA0599F9F13A29AE7EB83C65E9351053F0072743A82BC89510177BAE610AD777F0514C5DHBNDI" TargetMode="External"/><Relationship Id="rId25" Type="http://schemas.openxmlformats.org/officeDocument/2006/relationships/hyperlink" Target="consultantplus://offline/ref=DA8CB5225A4F6271D7C5BA20339CA7473855D966B00799F9F13A29AE7EB83C65E9351053F0072144AD2BC89510177BAE610AD777F0514C5DHBNDI" TargetMode="External"/><Relationship Id="rId33" Type="http://schemas.openxmlformats.org/officeDocument/2006/relationships/hyperlink" Target="consultantplus://offline/ref=DA8CB5225A4F6271D7C5BA20339CA7473E56D562BA0599F9F13A29AE7EB83C65E9351053F0072647A82BC89510177BAE610AD777F0514C5DHBNDI" TargetMode="External"/><Relationship Id="rId38" Type="http://schemas.openxmlformats.org/officeDocument/2006/relationships/hyperlink" Target="consultantplus://offline/ref=DA8CB5225A4F6271D7C5BA20339CA7473E56D063BC0299F9F13A29AE7EB83C65E9351053F0072746A12BC89510177BAE610AD777F0514C5DHBNDI" TargetMode="External"/><Relationship Id="rId46" Type="http://schemas.openxmlformats.org/officeDocument/2006/relationships/hyperlink" Target="consultantplus://offline/ref=DA8CB5225A4F6271D7C5BA20339CA7473D55D763BC0299F9F13A29AE7EB83C65E9351053F0072747A82BC89510177BAE610AD777F0514C5DHBND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A8CB5225A4F6271D7C5BA20339CA7473E56D562BA0599F9F13A29AE7EB83C65E9351053F0072742AF2BC89510177BAE610AD777F0514C5DHBNDI" TargetMode="External"/><Relationship Id="rId20" Type="http://schemas.openxmlformats.org/officeDocument/2006/relationships/hyperlink" Target="consultantplus://offline/ref=DA8CB5225A4F6271D7C5BA20339CA7473E56D562BA0599F9F13A29AE7EB83C65E9351053F007274EA82BC89510177BAE610AD777F0514C5DHBNDI" TargetMode="External"/><Relationship Id="rId29" Type="http://schemas.openxmlformats.org/officeDocument/2006/relationships/hyperlink" Target="consultantplus://offline/ref=DA8CB5225A4F6271D7C5BA20339CA7473D53D76CBF0599F9F13A29AE7EB83C65FB35485FF10E3947A83E9EC456H4N1I" TargetMode="External"/><Relationship Id="rId41" Type="http://schemas.openxmlformats.org/officeDocument/2006/relationships/hyperlink" Target="consultantplus://offline/ref=DA8CB5225A4F6271D7C5BA20339CA7473E56D562BA0599F9F13A29AE7EB83C65E9351053F0072647AC2BC89510177BAE610AD777F0514C5DHBND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A8CB5225A4F6271D7C5BA20339CA7473F5FD465BF0C99F9F13A29AE7EB83C65E9351053F0042447AD2BC89510177BAE610AD777F0514C5DHBNDI" TargetMode="External"/><Relationship Id="rId11" Type="http://schemas.openxmlformats.org/officeDocument/2006/relationships/hyperlink" Target="consultantplus://offline/ref=DA8CB5225A4F6271D7C5BA20339CA7473D5ED961BF0799F9F13A29AE7EB83C65E9351053F0072747AC2BC89510177BAE610AD777F0514C5DHBNDI" TargetMode="External"/><Relationship Id="rId24" Type="http://schemas.openxmlformats.org/officeDocument/2006/relationships/hyperlink" Target="consultantplus://offline/ref=DA8CB5225A4F6271D7C5BA20339CA7473E56D562BA0599F9F13A29AE7EB83C65E9351053F0072647AE2BC89510177BAE610AD777F0514C5DHBNDI" TargetMode="External"/><Relationship Id="rId32" Type="http://schemas.openxmlformats.org/officeDocument/2006/relationships/hyperlink" Target="consultantplus://offline/ref=DA8CB5225A4F6271D7C5BA20339CA7473853D666B10299F9F13A29AE7EB83C65E9351053F0072E42AF2BC89510177BAE610AD777F0514C5DHBNDI" TargetMode="External"/><Relationship Id="rId37" Type="http://schemas.openxmlformats.org/officeDocument/2006/relationships/hyperlink" Target="consultantplus://offline/ref=DA8CB5225A4F6271D7C5BA20339CA7473E56D063BA0299F9F13A29AE7EB83C65E9351053F0072746A12BC89510177BAE610AD777F0514C5DHBNDI" TargetMode="External"/><Relationship Id="rId40" Type="http://schemas.openxmlformats.org/officeDocument/2006/relationships/hyperlink" Target="consultantplus://offline/ref=DA8CB5225A4F6271D7C5BA20339CA7473E56D564BD0199F9F13A29AE7EB83C65E9351053F0072746A12BC89510177BAE610AD777F0514C5DHBNDI" TargetMode="External"/><Relationship Id="rId45" Type="http://schemas.openxmlformats.org/officeDocument/2006/relationships/hyperlink" Target="consultantplus://offline/ref=DA8CB5225A4F6271D7C5BA20339CA7473E56D063BD0199F9F13A29AE7EB83C65E9351053F0072746A12BC89510177BAE610AD777F0514C5DHBNDI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DA8CB5225A4F6271D7C5BA20339CA7473854D661B80C99F9F13A29AE7EB83C65E9351053F0072542A12BC89510177BAE610AD777F0514C5DHBNDI" TargetMode="External"/><Relationship Id="rId23" Type="http://schemas.openxmlformats.org/officeDocument/2006/relationships/hyperlink" Target="consultantplus://offline/ref=DA8CB5225A4F6271D7C5BA20339CA7473E56D562BA0599F9F13A29AE7EB83C65E9351053F0072647AC2BC89510177BAE610AD777F0514C5DHBNDI" TargetMode="External"/><Relationship Id="rId28" Type="http://schemas.openxmlformats.org/officeDocument/2006/relationships/hyperlink" Target="consultantplus://offline/ref=DA8CB5225A4F6271D7C5BA20339CA7473E56D562BA0599F9F13A29AE7EB83C65E9351053F0072746AE2BC89510177BAE610AD777F0514C5DHBNDI" TargetMode="External"/><Relationship Id="rId36" Type="http://schemas.openxmlformats.org/officeDocument/2006/relationships/hyperlink" Target="consultantplus://offline/ref=DA8CB5225A4F6271D7C5BA20339CA7473F56D062BC0699F9F13A29AE7EB83C65E9351053F0072747A82BC89510177BAE610AD777F0514C5DHBNDI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DA8CB5225A4F6271D7C5BA20339CA7473F5ED866BC0799F9F13A29AE7EB83C65E9351053F0072741AA2BC89510177BAE610AD777F0514C5DHBNDI" TargetMode="External"/><Relationship Id="rId19" Type="http://schemas.openxmlformats.org/officeDocument/2006/relationships/hyperlink" Target="consultantplus://offline/ref=DA8CB5225A4F6271D7C5BA20339CA7473E56D562BA0599F9F13A29AE7EB83C65E9351053F0072741AE2BC89510177BAE610AD777F0514C5DHBNDI" TargetMode="External"/><Relationship Id="rId31" Type="http://schemas.openxmlformats.org/officeDocument/2006/relationships/hyperlink" Target="consultantplus://offline/ref=DA8CB5225A4F6271D7C5BA20339CA7473854D867B80499F9F13A29AE7EB83C65FB35485FF10E3947A83E9EC456H4N1I" TargetMode="External"/><Relationship Id="rId44" Type="http://schemas.openxmlformats.org/officeDocument/2006/relationships/hyperlink" Target="consultantplus://offline/ref=DA8CB5225A4F6271D7C5BA20339CA7473F54D166BC0599F9F13A29AE7EB83C65E9351053F0072747AA2BC89510177BAE610AD777F0514C5DHBND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A8CB5225A4F6271D7C5BA20339CA7473852D962B10599F9F13A29AE7EB83C65E9351053F0072743A12BC89510177BAE610AD777F0514C5DHBNDI" TargetMode="External"/><Relationship Id="rId14" Type="http://schemas.openxmlformats.org/officeDocument/2006/relationships/hyperlink" Target="consultantplus://offline/ref=DA8CB5225A4F6271D7C5BA20339CA7473853D262B00699F9F13A29AE7EB83C65E9351053F0062441AC2BC89510177BAE610AD777F0514C5DHBNDI" TargetMode="External"/><Relationship Id="rId22" Type="http://schemas.openxmlformats.org/officeDocument/2006/relationships/hyperlink" Target="consultantplus://offline/ref=DA8CB5225A4F6271D7C5BA20339CA7473E56D562BA0599F9F13A29AE7EB83C65E9351053F0072647A82BC89510177BAE610AD777F0514C5DHBNDI" TargetMode="External"/><Relationship Id="rId27" Type="http://schemas.openxmlformats.org/officeDocument/2006/relationships/hyperlink" Target="consultantplus://offline/ref=DA8CB5225A4F6271D7C5BA20339CA7473F5FD465BF0C99F9F13A29AE7EB83C65E9351053F0042447AD2BC89510177BAE610AD777F0514C5DHBNDI" TargetMode="External"/><Relationship Id="rId30" Type="http://schemas.openxmlformats.org/officeDocument/2006/relationships/hyperlink" Target="consultantplus://offline/ref=DA8CB5225A4F6271D7C5BA20339CA7473852D261BF0C99F9F13A29AE7EB83C65FB35485FF10E3947A83E9EC456H4N1I" TargetMode="External"/><Relationship Id="rId35" Type="http://schemas.openxmlformats.org/officeDocument/2006/relationships/hyperlink" Target="consultantplus://offline/ref=DA8CB5225A4F6271D7C5BA20339CA7473E56D466BF0099F9F13A29AE7EB83C65E9351053F0072747A82BC89510177BAE610AD777F0514C5DHBNDI" TargetMode="External"/><Relationship Id="rId43" Type="http://schemas.openxmlformats.org/officeDocument/2006/relationships/hyperlink" Target="consultantplus://offline/ref=DA8CB5225A4F6271D7C5BA20339CA7473E56D562BA0599F9F13A29AE7EB83C65E9351053F0072647AE2BC89510177BAE610AD777F0514C5DHBNDI" TargetMode="External"/><Relationship Id="rId48" Type="http://schemas.openxmlformats.org/officeDocument/2006/relationships/hyperlink" Target="consultantplus://offline/ref=DA8CB5225A4F6271D7C5BA20339CA7473D54D263BC0D99F9F13A29AE7EB83C65E9351053F0072746A12BC89510177BAE610AD777F0514C5DHBNDI" TargetMode="External"/><Relationship Id="rId8" Type="http://schemas.openxmlformats.org/officeDocument/2006/relationships/hyperlink" Target="consultantplus://offline/ref=DA8CB5225A4F6271D7C5BA20339CA7473853D262B00699F9F13A29AE7EB83C65E9351053F0062441AC2BC89510177BAE610AD777F0514C5DHBN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6886</Words>
  <Characters>39255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2023-10-19T08:13:00Z</dcterms:created>
  <dcterms:modified xsi:type="dcterms:W3CDTF">2023-10-19T08:13:00Z</dcterms:modified>
</cp:coreProperties>
</file>