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CAB" w:rsidRDefault="00F20CAB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F20CAB" w:rsidRDefault="00F20CAB">
      <w:pPr>
        <w:pStyle w:val="ConsPlusNormal"/>
        <w:jc w:val="both"/>
        <w:outlineLvl w:val="0"/>
      </w:pPr>
    </w:p>
    <w:p w:rsidR="00F20CAB" w:rsidRDefault="00F20CAB">
      <w:pPr>
        <w:pStyle w:val="ConsPlusNormal"/>
        <w:outlineLvl w:val="0"/>
      </w:pPr>
      <w:r>
        <w:t>Зарегистрировано в Минюсте России 23 июня 2017 г. N 47144</w:t>
      </w:r>
    </w:p>
    <w:p w:rsidR="00F20CAB" w:rsidRDefault="00F20CA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20CAB" w:rsidRDefault="00F20CAB">
      <w:pPr>
        <w:pStyle w:val="ConsPlusNormal"/>
        <w:jc w:val="both"/>
      </w:pPr>
    </w:p>
    <w:p w:rsidR="00F20CAB" w:rsidRDefault="00F20CAB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F20CAB" w:rsidRDefault="00F20CAB">
      <w:pPr>
        <w:pStyle w:val="ConsPlusTitle"/>
        <w:jc w:val="center"/>
      </w:pPr>
    </w:p>
    <w:p w:rsidR="00F20CAB" w:rsidRDefault="00F20CAB">
      <w:pPr>
        <w:pStyle w:val="ConsPlusTitle"/>
        <w:jc w:val="center"/>
      </w:pPr>
      <w:r>
        <w:t>ПРИКАЗ</w:t>
      </w:r>
    </w:p>
    <w:p w:rsidR="00F20CAB" w:rsidRDefault="00F20CAB">
      <w:pPr>
        <w:pStyle w:val="ConsPlusTitle"/>
        <w:jc w:val="center"/>
      </w:pPr>
      <w:r>
        <w:t>от 31 мая 2017 г. N 482</w:t>
      </w:r>
    </w:p>
    <w:p w:rsidR="00F20CAB" w:rsidRDefault="00F20CAB">
      <w:pPr>
        <w:pStyle w:val="ConsPlusTitle"/>
        <w:jc w:val="center"/>
      </w:pPr>
    </w:p>
    <w:p w:rsidR="00F20CAB" w:rsidRDefault="00F20CAB">
      <w:pPr>
        <w:pStyle w:val="ConsPlusTitle"/>
        <w:jc w:val="center"/>
      </w:pPr>
      <w:r>
        <w:t>ОБ УТВЕРЖДЕНИИ</w:t>
      </w:r>
    </w:p>
    <w:p w:rsidR="00F20CAB" w:rsidRDefault="00F20CAB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F20CAB" w:rsidRDefault="00F20CAB">
      <w:pPr>
        <w:pStyle w:val="ConsPlusTitle"/>
        <w:jc w:val="center"/>
      </w:pPr>
      <w:r>
        <w:t>ВЫСШЕГО ОБРАЗОВАНИЯ - МАГИСТРАТУРА ПО НАПРАВЛЕНИЮ</w:t>
      </w:r>
    </w:p>
    <w:p w:rsidR="00F20CAB" w:rsidRDefault="00F20CAB">
      <w:pPr>
        <w:pStyle w:val="ConsPlusTitle"/>
        <w:jc w:val="center"/>
      </w:pPr>
      <w:r>
        <w:t>ПОДГОТОВКИ 08.04.01 СТРОИТЕЛЬСТВО</w:t>
      </w:r>
    </w:p>
    <w:p w:rsidR="00F20CAB" w:rsidRDefault="00F20CA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20CA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20CAB" w:rsidRDefault="00F20CA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20CAB" w:rsidRDefault="00F20CA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08.02.2021 N 82)</w:t>
            </w:r>
          </w:p>
        </w:tc>
      </w:tr>
    </w:tbl>
    <w:p w:rsidR="00F20CAB" w:rsidRDefault="00F20CAB">
      <w:pPr>
        <w:pStyle w:val="ConsPlusNormal"/>
        <w:jc w:val="both"/>
      </w:pPr>
    </w:p>
    <w:p w:rsidR="00F20CAB" w:rsidRDefault="00F20CAB">
      <w:pPr>
        <w:pStyle w:val="ConsPlusNormal"/>
        <w:ind w:firstLine="540"/>
        <w:jc w:val="both"/>
      </w:pPr>
      <w:r>
        <w:t xml:space="preserve"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 N 27, ст. 3776; 2015, N 26, ст. 3898; N 43, ст. 5976; N 46, ст. 6392; 2016, N 2, ст. 325; N 8, ст. 1121; N 28, ст. 4741; 2017, N 3, ст. 511; N 17, ст. 2567), и </w:t>
      </w:r>
      <w:hyperlink r:id="rId7" w:history="1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2017, N 2, ст. 368), приказываю: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7" w:history="1">
        <w:r>
          <w:rPr>
            <w:color w:val="0000FF"/>
          </w:rPr>
          <w:t>стандарт</w:t>
        </w:r>
      </w:hyperlink>
      <w:r>
        <w:t xml:space="preserve"> высшего образования - магистратура по направлению подготовки 08.04.01 Строительство (далее - стандарт).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и научная организация вправе осуществлять в соответствии со </w:t>
      </w:r>
      <w:hyperlink w:anchor="P37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 xml:space="preserve">прием на обучение в соответствии с федеральным государственным образовательным </w:t>
      </w:r>
      <w:hyperlink r:id="rId8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08.04.01 Строительство (уровень магистратуры), утвержденным приказом Министерства образования и науки Российской Федерации от 30 октября 2014 г. N 1419 (зарегистрирован Министерством юстиции Российской Федерации 28 ноября 2014 г., регистрационный N 34974), прекращается 31 декабря 2018 года.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3. Настоящий приказ вступает в силу с 30 декабря 2017 года.</w:t>
      </w:r>
    </w:p>
    <w:p w:rsidR="00F20CAB" w:rsidRDefault="00F20CAB">
      <w:pPr>
        <w:pStyle w:val="ConsPlusNormal"/>
        <w:jc w:val="both"/>
      </w:pPr>
    </w:p>
    <w:p w:rsidR="00F20CAB" w:rsidRDefault="00F20CAB">
      <w:pPr>
        <w:pStyle w:val="ConsPlusNormal"/>
        <w:jc w:val="right"/>
      </w:pPr>
      <w:r>
        <w:t>Министр</w:t>
      </w:r>
    </w:p>
    <w:p w:rsidR="00F20CAB" w:rsidRDefault="00F20CAB">
      <w:pPr>
        <w:pStyle w:val="ConsPlusNormal"/>
        <w:jc w:val="right"/>
      </w:pPr>
      <w:r>
        <w:t>О.Ю.ВАСИЛЬЕВА</w:t>
      </w:r>
    </w:p>
    <w:p w:rsidR="00F20CAB" w:rsidRDefault="00F20CAB">
      <w:pPr>
        <w:pStyle w:val="ConsPlusNormal"/>
        <w:jc w:val="both"/>
      </w:pPr>
    </w:p>
    <w:p w:rsidR="00F20CAB" w:rsidRDefault="00F20CAB">
      <w:pPr>
        <w:pStyle w:val="ConsPlusNormal"/>
        <w:jc w:val="both"/>
      </w:pPr>
    </w:p>
    <w:p w:rsidR="00F20CAB" w:rsidRDefault="00F20CAB">
      <w:pPr>
        <w:pStyle w:val="ConsPlusNormal"/>
        <w:jc w:val="both"/>
      </w:pPr>
    </w:p>
    <w:p w:rsidR="00F20CAB" w:rsidRDefault="00F20CAB">
      <w:pPr>
        <w:pStyle w:val="ConsPlusNormal"/>
        <w:jc w:val="both"/>
      </w:pPr>
    </w:p>
    <w:p w:rsidR="00F20CAB" w:rsidRDefault="00F20CAB">
      <w:pPr>
        <w:pStyle w:val="ConsPlusNormal"/>
        <w:jc w:val="both"/>
      </w:pPr>
    </w:p>
    <w:p w:rsidR="00F20CAB" w:rsidRDefault="00F20CAB">
      <w:pPr>
        <w:pStyle w:val="ConsPlusNormal"/>
        <w:jc w:val="right"/>
        <w:outlineLvl w:val="0"/>
      </w:pPr>
      <w:r>
        <w:t>Приложение</w:t>
      </w:r>
    </w:p>
    <w:p w:rsidR="00F20CAB" w:rsidRDefault="00F20CAB">
      <w:pPr>
        <w:pStyle w:val="ConsPlusNormal"/>
        <w:jc w:val="both"/>
      </w:pPr>
    </w:p>
    <w:p w:rsidR="00F20CAB" w:rsidRDefault="00F20CAB">
      <w:pPr>
        <w:pStyle w:val="ConsPlusNormal"/>
        <w:jc w:val="right"/>
      </w:pPr>
      <w:r>
        <w:t>Утвержден</w:t>
      </w:r>
    </w:p>
    <w:p w:rsidR="00F20CAB" w:rsidRDefault="00F20CAB">
      <w:pPr>
        <w:pStyle w:val="ConsPlusNormal"/>
        <w:jc w:val="right"/>
      </w:pPr>
      <w:r>
        <w:t>приказом Министерства образования</w:t>
      </w:r>
    </w:p>
    <w:p w:rsidR="00F20CAB" w:rsidRDefault="00F20CAB">
      <w:pPr>
        <w:pStyle w:val="ConsPlusNormal"/>
        <w:jc w:val="right"/>
      </w:pPr>
      <w:r>
        <w:t>и науки Российской Федерации</w:t>
      </w:r>
    </w:p>
    <w:p w:rsidR="00F20CAB" w:rsidRDefault="00F20CAB">
      <w:pPr>
        <w:pStyle w:val="ConsPlusNormal"/>
        <w:jc w:val="right"/>
      </w:pPr>
      <w:r>
        <w:t>от 31 мая 2017 г. N 482</w:t>
      </w:r>
    </w:p>
    <w:p w:rsidR="00F20CAB" w:rsidRDefault="00F20CAB">
      <w:pPr>
        <w:pStyle w:val="ConsPlusNormal"/>
        <w:jc w:val="both"/>
      </w:pPr>
    </w:p>
    <w:p w:rsidR="00F20CAB" w:rsidRDefault="00F20CAB">
      <w:pPr>
        <w:pStyle w:val="ConsPlusTitle"/>
        <w:jc w:val="center"/>
      </w:pPr>
      <w:bookmarkStart w:id="0" w:name="P37"/>
      <w:bookmarkEnd w:id="0"/>
      <w:r>
        <w:t>ФЕДЕРАЛЬНЫЙ ГОСУДАРСТВЕННЫЙ ОБРАЗОВАТЕЛЬНЫЙ СТАНДАРТ</w:t>
      </w:r>
    </w:p>
    <w:p w:rsidR="00F20CAB" w:rsidRDefault="00F20CAB">
      <w:pPr>
        <w:pStyle w:val="ConsPlusTitle"/>
        <w:jc w:val="center"/>
      </w:pPr>
      <w:r>
        <w:t>ВЫСШЕГО ОБРАЗОВАНИЯ - МАГИСТРАТУРА ПО НАПРАВЛЕНИЮ</w:t>
      </w:r>
    </w:p>
    <w:p w:rsidR="00F20CAB" w:rsidRDefault="00F20CAB">
      <w:pPr>
        <w:pStyle w:val="ConsPlusTitle"/>
        <w:jc w:val="center"/>
      </w:pPr>
      <w:r>
        <w:t>ПОДГОТОВКИ 08.04.01 СТРОИТЕЛЬСТВО</w:t>
      </w:r>
    </w:p>
    <w:p w:rsidR="00F20CAB" w:rsidRDefault="00F20CA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20CA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20CAB" w:rsidRDefault="00F20CA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20CAB" w:rsidRDefault="00F20CA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08.02.2021 N 82)</w:t>
            </w:r>
          </w:p>
        </w:tc>
      </w:tr>
    </w:tbl>
    <w:p w:rsidR="00F20CAB" w:rsidRDefault="00F20CAB">
      <w:pPr>
        <w:pStyle w:val="ConsPlusNormal"/>
        <w:jc w:val="both"/>
      </w:pPr>
    </w:p>
    <w:p w:rsidR="00F20CAB" w:rsidRDefault="00F20CAB">
      <w:pPr>
        <w:pStyle w:val="ConsPlusTitle"/>
        <w:jc w:val="center"/>
        <w:outlineLvl w:val="1"/>
      </w:pPr>
      <w:r>
        <w:t>I. Общие положения</w:t>
      </w:r>
    </w:p>
    <w:p w:rsidR="00F20CAB" w:rsidRDefault="00F20CAB">
      <w:pPr>
        <w:pStyle w:val="ConsPlusNormal"/>
        <w:jc w:val="both"/>
      </w:pPr>
    </w:p>
    <w:p w:rsidR="00F20CAB" w:rsidRDefault="00F20CAB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магистратуры по направлению подготовки 08.04.01 Строительство (далее соответственно - программа магистратуры, направление подготовки).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1.2. Получение образования по программе магистратуры допускается только в образовательной организации высшего образования и научной организации (далее вместе - Организация).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1.3. Обучение по программе магистратуры в Организации может осуществляться в очной, очно-заочной и заочной формах.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магистратуры, разрабатываемой и утверждаемой Организацией самостоятельно. При разработке программы магистратуры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Организация разрабатывает программу магистратуры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1.5. При реализации программы магистратуры Организация вправе применять электронное обучение, дистанционные образовательные технологии.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1.6. Реализация программы магистратуры осуществляется Организацией как самостоятельно, так и посредством сетевой формы.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1.7. Программа магистратуры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lastRenderedPageBreak/>
        <w:t>--------------------------------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 xml:space="preserve">&lt;1&gt; См. </w:t>
      </w:r>
      <w:hyperlink r:id="rId10" w:history="1">
        <w:r>
          <w:rPr>
            <w:color w:val="0000FF"/>
          </w:rPr>
          <w:t>статью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 N 19, ст. 2289; N 22, ст. 2769; N 23, ст. 2933; N 26, ст. 3388; N 30, ст. 4217, ст. 4257, ст. 4263; 2015, N 1, ст. 42, ст. 53, ст. 72; N 14, ст. 2008; N 18, ст. 2625; N 27, ст. 3951, ст. 3989; N 29, ст. 4339, ст. 4364; N 51, ст. 7241; 2016, N 1, ст. 8, ст. 9, ст. 24, ст. 78; N 10, ст. 1320; N 23, ст. 3289, ст. 3290; N 27, ст. 4160, ст. 4219, ст. 4223, ст. 4238, ст. 4239, ст. 4245, ст. 4246, ст. 4292; 2017, N 18, ст. 2670).</w:t>
      </w:r>
    </w:p>
    <w:p w:rsidR="00F20CAB" w:rsidRDefault="00F20CAB">
      <w:pPr>
        <w:pStyle w:val="ConsPlusNormal"/>
        <w:jc w:val="both"/>
      </w:pPr>
    </w:p>
    <w:p w:rsidR="00F20CAB" w:rsidRDefault="00F20CAB">
      <w:pPr>
        <w:pStyle w:val="ConsPlusNormal"/>
        <w:ind w:firstLine="540"/>
        <w:jc w:val="both"/>
      </w:pPr>
      <w:bookmarkStart w:id="1" w:name="P57"/>
      <w:bookmarkEnd w:id="1"/>
      <w:r>
        <w:t>1.8. Срок получения образования по программе магистратуры (вне зависимости от применяемых образовательных технологий):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2 года;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в очно-заочной или заочной формах обучения увеличивается не менее чем на 3 месяца и не более чем на полгода по сравнению со сроком получения образования в очной форме обучения;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полгода по сравнению со сроком получения образования, установленным для соответствующей формы обучения.</w:t>
      </w:r>
    </w:p>
    <w:p w:rsidR="00F20CAB" w:rsidRDefault="00F20CAB">
      <w:pPr>
        <w:pStyle w:val="ConsPlusNormal"/>
        <w:spacing w:before="220"/>
        <w:ind w:firstLine="540"/>
        <w:jc w:val="both"/>
      </w:pPr>
      <w:bookmarkStart w:id="2" w:name="P61"/>
      <w:bookmarkEnd w:id="2"/>
      <w:r>
        <w:t>1.9. Объем программы магистратуры составляет 120 зачетных единиц (далее - з.е.)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плану.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 (за исключением ускоренного обучения), а при ускоренном обучении - не более 80 з.е.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7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61" w:history="1">
        <w:r>
          <w:rPr>
            <w:color w:val="0000FF"/>
          </w:rPr>
          <w:t>1.9</w:t>
        </w:r>
      </w:hyperlink>
      <w:r>
        <w:t xml:space="preserve"> ФГОС ВО: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срок получения образования по программе магистратуры в очно-заочной или заочной формах обучения, а также по индивидуальному учебному плану, в том числе при ускоренном обучении;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год.</w:t>
      </w:r>
    </w:p>
    <w:p w:rsidR="00F20CAB" w:rsidRDefault="00F20CAB">
      <w:pPr>
        <w:pStyle w:val="ConsPlusNormal"/>
        <w:spacing w:before="220"/>
        <w:ind w:firstLine="540"/>
        <w:jc w:val="both"/>
      </w:pPr>
      <w:bookmarkStart w:id="3" w:name="P66"/>
      <w:bookmarkEnd w:id="3"/>
      <w:r>
        <w:t>1.11. Области профессиональной деятельности &lt;2&gt; и (или) сферы профессиональной деятельности, в которых выпускники, освоившие программу магистратуры (далее - выпускники), могут осуществлять профессиональную деятельность: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 xml:space="preserve">&lt;2&gt; См. </w:t>
      </w:r>
      <w:hyperlink r:id="rId11" w:history="1">
        <w:r>
          <w:rPr>
            <w:color w:val="0000FF"/>
          </w:rPr>
          <w:t>Таблицу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изменениями, внесенными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F20CAB" w:rsidRDefault="00F20CAB">
      <w:pPr>
        <w:pStyle w:val="ConsPlusNormal"/>
        <w:jc w:val="both"/>
      </w:pPr>
    </w:p>
    <w:p w:rsidR="00F20CAB" w:rsidRDefault="00F20CAB">
      <w:pPr>
        <w:pStyle w:val="ConsPlusNormal"/>
        <w:ind w:firstLine="540"/>
        <w:jc w:val="both"/>
      </w:pPr>
      <w:r>
        <w:t>01 Образование и наука (в сфере подготовки и переподготовки кадров для строительной отрасли и жилищно-коммунального хозяйства, а также в сфере научных исследований);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10 Архитектура, проектирование, геодезия, топография и дизайн (в сфере проектирования объектов строительства и инженерно-геодезических изысканий);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16 Строительство и жилищно-коммунальное хозяйство (в сфере инженерных изысканий и исследований для строительства и жилищно-коммунального хозяйства, в сфере проектирования, строительства и оснащения объектов капитального строительства и жилищно-коммунального хозяйства, в сфере технической эксплуатации, ремонта, демонтажа и реконструкции зданий, сооружений, объектов жилищно-коммунального хозяйства, в сфере производства и применения строительных материалов, изделий и конструкций);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17 Транспорт (в сфере инженерных изысканий, проектирования, строительства, эксплуатации, ремонта и реконструкции линейных сооружений и объектов инфраструктуры транспорта);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20 Электроэнергетика (в сфере инженерных изысканий, проектирования, строительства, эксплуатации, ремонта и реконструкции сооружений и зданий энергетического назначения);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24 Атомная промышленность (в сфере инженерных изысканий, проектирования, строительства, эксплуатации, ремонта и вывода из эксплуатации зданий и сооружений объектов использования атомной энергии).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F20CAB" w:rsidRDefault="00F20CAB">
      <w:pPr>
        <w:pStyle w:val="ConsPlusNormal"/>
        <w:spacing w:before="220"/>
        <w:ind w:firstLine="540"/>
        <w:jc w:val="both"/>
      </w:pPr>
      <w:bookmarkStart w:id="4" w:name="P77"/>
      <w:bookmarkEnd w:id="4"/>
      <w:r>
        <w:t>1.12. В рамках освоения программы магистратуры выпускники могут готовиться к решению задач профессиональной деятельности следующих типов: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проектный;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технологический;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педагогический;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изыскательский;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сервисно-эксплуатационный;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экспертно-аналитический;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контрольно-надзорный.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1.13. При разработке программы магистратуры Организация устанавливает направленность (профиль) программы магистратуры, которая конкретизирует содержание программы магистратуры в рамках направления подготовки путем ориентации ее на: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lastRenderedPageBreak/>
        <w:t>тип (типы) задач и задачи профессиональной деятельности выпускников;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1.14. Программа магистратуры,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F20CAB" w:rsidRDefault="00F20CAB">
      <w:pPr>
        <w:pStyle w:val="ConsPlusNormal"/>
        <w:jc w:val="both"/>
      </w:pPr>
    </w:p>
    <w:p w:rsidR="00F20CAB" w:rsidRDefault="00F20CAB">
      <w:pPr>
        <w:pStyle w:val="ConsPlusTitle"/>
        <w:jc w:val="center"/>
        <w:outlineLvl w:val="1"/>
      </w:pPr>
      <w:r>
        <w:t>II. Требования к структуре программы магистратуры</w:t>
      </w:r>
    </w:p>
    <w:p w:rsidR="00F20CAB" w:rsidRDefault="00F20CAB">
      <w:pPr>
        <w:pStyle w:val="ConsPlusNormal"/>
        <w:jc w:val="both"/>
      </w:pPr>
    </w:p>
    <w:p w:rsidR="00F20CAB" w:rsidRDefault="00F20CAB">
      <w:pPr>
        <w:pStyle w:val="ConsPlusNormal"/>
        <w:ind w:firstLine="540"/>
        <w:jc w:val="both"/>
      </w:pPr>
      <w:r>
        <w:t>2.1. Структура программы магистратуры включает следующие блоки:</w:t>
      </w:r>
    </w:p>
    <w:p w:rsidR="00F20CAB" w:rsidRDefault="00F20CAB">
      <w:pPr>
        <w:pStyle w:val="ConsPlusNormal"/>
        <w:spacing w:before="220"/>
        <w:ind w:firstLine="540"/>
        <w:jc w:val="both"/>
      </w:pPr>
      <w:hyperlink w:anchor="P106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F20CAB" w:rsidRDefault="00F20CAB">
      <w:pPr>
        <w:pStyle w:val="ConsPlusNormal"/>
        <w:spacing w:before="220"/>
        <w:ind w:firstLine="540"/>
        <w:jc w:val="both"/>
      </w:pPr>
      <w:hyperlink w:anchor="P109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F20CAB" w:rsidRDefault="00F20CAB">
      <w:pPr>
        <w:pStyle w:val="ConsPlusNormal"/>
        <w:spacing w:before="220"/>
        <w:ind w:firstLine="540"/>
        <w:jc w:val="both"/>
      </w:pPr>
      <w:hyperlink w:anchor="P112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F20CAB" w:rsidRDefault="00F20CAB">
      <w:pPr>
        <w:pStyle w:val="ConsPlusNormal"/>
        <w:jc w:val="both"/>
      </w:pPr>
    </w:p>
    <w:p w:rsidR="00F20CAB" w:rsidRDefault="00F20CAB">
      <w:pPr>
        <w:pStyle w:val="ConsPlusTitle"/>
        <w:jc w:val="center"/>
        <w:outlineLvl w:val="2"/>
      </w:pPr>
      <w:r>
        <w:t>Структура и объем программы магистратуры</w:t>
      </w:r>
    </w:p>
    <w:p w:rsidR="00F20CAB" w:rsidRDefault="00F20CAB">
      <w:pPr>
        <w:pStyle w:val="ConsPlusNormal"/>
        <w:jc w:val="both"/>
      </w:pPr>
    </w:p>
    <w:p w:rsidR="00F20CAB" w:rsidRDefault="00F20CAB">
      <w:pPr>
        <w:pStyle w:val="ConsPlusNormal"/>
        <w:jc w:val="right"/>
      </w:pPr>
      <w:r>
        <w:t>Таблица</w:t>
      </w:r>
    </w:p>
    <w:p w:rsidR="00F20CAB" w:rsidRDefault="00F20CA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45"/>
        <w:gridCol w:w="4139"/>
        <w:gridCol w:w="3458"/>
      </w:tblGrid>
      <w:tr w:rsidR="00F20CAB">
        <w:tc>
          <w:tcPr>
            <w:tcW w:w="5584" w:type="dxa"/>
            <w:gridSpan w:val="2"/>
          </w:tcPr>
          <w:p w:rsidR="00F20CAB" w:rsidRDefault="00F20CAB">
            <w:pPr>
              <w:pStyle w:val="ConsPlusNormal"/>
              <w:jc w:val="center"/>
            </w:pPr>
            <w:r>
              <w:t>Структура программы магистратуры</w:t>
            </w:r>
          </w:p>
        </w:tc>
        <w:tc>
          <w:tcPr>
            <w:tcW w:w="3458" w:type="dxa"/>
          </w:tcPr>
          <w:p w:rsidR="00F20CAB" w:rsidRDefault="00F20CAB">
            <w:pPr>
              <w:pStyle w:val="ConsPlusNormal"/>
              <w:jc w:val="center"/>
            </w:pPr>
            <w:r>
              <w:t>Объем программы магистратуры и ее блоков в з.е.</w:t>
            </w:r>
          </w:p>
        </w:tc>
      </w:tr>
      <w:tr w:rsidR="00F20CAB">
        <w:tc>
          <w:tcPr>
            <w:tcW w:w="1445" w:type="dxa"/>
          </w:tcPr>
          <w:p w:rsidR="00F20CAB" w:rsidRDefault="00F20CAB">
            <w:pPr>
              <w:pStyle w:val="ConsPlusNormal"/>
              <w:jc w:val="center"/>
            </w:pPr>
            <w:bookmarkStart w:id="5" w:name="P106"/>
            <w:bookmarkEnd w:id="5"/>
            <w:r>
              <w:t>Блок 1</w:t>
            </w:r>
          </w:p>
        </w:tc>
        <w:tc>
          <w:tcPr>
            <w:tcW w:w="4139" w:type="dxa"/>
          </w:tcPr>
          <w:p w:rsidR="00F20CAB" w:rsidRDefault="00F20CAB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458" w:type="dxa"/>
          </w:tcPr>
          <w:p w:rsidR="00F20CAB" w:rsidRDefault="00F20CAB">
            <w:pPr>
              <w:pStyle w:val="ConsPlusNormal"/>
              <w:jc w:val="center"/>
            </w:pPr>
            <w:r>
              <w:t>не менее 60</w:t>
            </w:r>
          </w:p>
        </w:tc>
      </w:tr>
      <w:tr w:rsidR="00F20CAB">
        <w:tc>
          <w:tcPr>
            <w:tcW w:w="1445" w:type="dxa"/>
          </w:tcPr>
          <w:p w:rsidR="00F20CAB" w:rsidRDefault="00F20CAB">
            <w:pPr>
              <w:pStyle w:val="ConsPlusNormal"/>
              <w:jc w:val="center"/>
            </w:pPr>
            <w:bookmarkStart w:id="6" w:name="P109"/>
            <w:bookmarkEnd w:id="6"/>
            <w:r>
              <w:t>Блок 2</w:t>
            </w:r>
          </w:p>
        </w:tc>
        <w:tc>
          <w:tcPr>
            <w:tcW w:w="4139" w:type="dxa"/>
          </w:tcPr>
          <w:p w:rsidR="00F20CAB" w:rsidRDefault="00F20CAB">
            <w:pPr>
              <w:pStyle w:val="ConsPlusNormal"/>
            </w:pPr>
            <w:r>
              <w:t>Практика</w:t>
            </w:r>
          </w:p>
        </w:tc>
        <w:tc>
          <w:tcPr>
            <w:tcW w:w="3458" w:type="dxa"/>
          </w:tcPr>
          <w:p w:rsidR="00F20CAB" w:rsidRDefault="00F20CAB">
            <w:pPr>
              <w:pStyle w:val="ConsPlusNormal"/>
              <w:jc w:val="center"/>
            </w:pPr>
            <w:r>
              <w:t>не менее 36</w:t>
            </w:r>
          </w:p>
        </w:tc>
      </w:tr>
      <w:tr w:rsidR="00F20CAB">
        <w:tc>
          <w:tcPr>
            <w:tcW w:w="1445" w:type="dxa"/>
          </w:tcPr>
          <w:p w:rsidR="00F20CAB" w:rsidRDefault="00F20CAB">
            <w:pPr>
              <w:pStyle w:val="ConsPlusNormal"/>
              <w:jc w:val="center"/>
            </w:pPr>
            <w:bookmarkStart w:id="7" w:name="P112"/>
            <w:bookmarkEnd w:id="7"/>
            <w:r>
              <w:t>Блок 3</w:t>
            </w:r>
          </w:p>
        </w:tc>
        <w:tc>
          <w:tcPr>
            <w:tcW w:w="4139" w:type="dxa"/>
          </w:tcPr>
          <w:p w:rsidR="00F20CAB" w:rsidRDefault="00F20CAB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458" w:type="dxa"/>
          </w:tcPr>
          <w:p w:rsidR="00F20CAB" w:rsidRDefault="00F20CAB">
            <w:pPr>
              <w:pStyle w:val="ConsPlusNormal"/>
              <w:jc w:val="center"/>
            </w:pPr>
            <w:r>
              <w:t>6 - 9</w:t>
            </w:r>
          </w:p>
        </w:tc>
      </w:tr>
      <w:tr w:rsidR="00F20CAB">
        <w:tc>
          <w:tcPr>
            <w:tcW w:w="5584" w:type="dxa"/>
            <w:gridSpan w:val="2"/>
          </w:tcPr>
          <w:p w:rsidR="00F20CAB" w:rsidRDefault="00F20CAB">
            <w:pPr>
              <w:pStyle w:val="ConsPlusNormal"/>
            </w:pPr>
            <w:r>
              <w:t>Объем программы магистратуры</w:t>
            </w:r>
          </w:p>
        </w:tc>
        <w:tc>
          <w:tcPr>
            <w:tcW w:w="3458" w:type="dxa"/>
          </w:tcPr>
          <w:p w:rsidR="00F20CAB" w:rsidRDefault="00F20CAB">
            <w:pPr>
              <w:pStyle w:val="ConsPlusNormal"/>
              <w:jc w:val="center"/>
            </w:pPr>
            <w:r>
              <w:t>120</w:t>
            </w:r>
          </w:p>
        </w:tc>
      </w:tr>
    </w:tbl>
    <w:p w:rsidR="00F20CAB" w:rsidRDefault="00F20CAB">
      <w:pPr>
        <w:pStyle w:val="ConsPlusNormal"/>
        <w:jc w:val="both"/>
      </w:pPr>
    </w:p>
    <w:p w:rsidR="00F20CAB" w:rsidRDefault="00F20CAB">
      <w:pPr>
        <w:pStyle w:val="ConsPlusNormal"/>
        <w:ind w:firstLine="540"/>
        <w:jc w:val="both"/>
      </w:pPr>
      <w:bookmarkStart w:id="8" w:name="P118"/>
      <w:bookmarkEnd w:id="8"/>
      <w:r>
        <w:t xml:space="preserve">2.2. В </w:t>
      </w:r>
      <w:hyperlink w:anchor="P109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педагогическая практика;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Типы производственной практики: технологическая практика; проектная практика; научно-исследовательская работа.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 xml:space="preserve">2.3. В дополнение к типам практик, указанным в </w:t>
      </w:r>
      <w:hyperlink w:anchor="P118" w:history="1">
        <w:r>
          <w:rPr>
            <w:color w:val="0000FF"/>
          </w:rPr>
          <w:t>пункте 2.2</w:t>
        </w:r>
      </w:hyperlink>
      <w:r>
        <w:t xml:space="preserve"> ФГОС ВО, ПООП может также содержать рекомендуемые типы практик.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2.4. Организация: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и один или несколько типов производственной </w:t>
      </w:r>
      <w:r>
        <w:lastRenderedPageBreak/>
        <w:t xml:space="preserve">практик из перечня, указанного в </w:t>
      </w:r>
      <w:hyperlink w:anchor="P118" w:history="1">
        <w:r>
          <w:rPr>
            <w:color w:val="0000FF"/>
          </w:rPr>
          <w:t>пункте 2.2</w:t>
        </w:r>
      </w:hyperlink>
      <w:r>
        <w:t xml:space="preserve"> ФГОС ВО;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вправе выбрать один или несколько типов учебной практики и (или) производственной практики из рекомендуемых ПООП (при наличии);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 xml:space="preserve">2.5. В </w:t>
      </w:r>
      <w:hyperlink w:anchor="P112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2.6. При разработке программы магистратуры обучающимся обеспечивается возможность освоения элективных дисциплин (модулей) и факультативных дисциплин (модулей).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магистратуры.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2.7. В рамках программы магистратуры выделяются обязательная часть и часть, формируемая участниками образовательных отношений.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К обязательной части программы магистратуры относятся дисциплины (модули) и практики, обеспечивающие формирование общепрофессиональных компетенций, определяемых ФГОС ВО.</w:t>
      </w:r>
    </w:p>
    <w:p w:rsidR="00F20CAB" w:rsidRDefault="00F20CAB">
      <w:pPr>
        <w:pStyle w:val="ConsPlusNormal"/>
        <w:jc w:val="both"/>
      </w:pPr>
      <w:r>
        <w:t xml:space="preserve">(в ред. </w:t>
      </w:r>
      <w:hyperlink r:id="rId12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магистратуры и (или) в часть, формируемую участниками образовательных отношений.</w:t>
      </w:r>
    </w:p>
    <w:p w:rsidR="00F20CAB" w:rsidRDefault="00F20CAB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15 процентов общего объема программы магистратуры.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2.8. Организация должна предоставлять инвалидам и лицам с ОВЗ (по их заявлению) возможность обучения по программе магистратуры,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F20CAB" w:rsidRDefault="00F20CAB">
      <w:pPr>
        <w:pStyle w:val="ConsPlusNormal"/>
        <w:jc w:val="both"/>
      </w:pPr>
    </w:p>
    <w:p w:rsidR="00F20CAB" w:rsidRDefault="00F20CAB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F20CAB" w:rsidRDefault="00F20CAB">
      <w:pPr>
        <w:pStyle w:val="ConsPlusTitle"/>
        <w:jc w:val="center"/>
      </w:pPr>
      <w:r>
        <w:t>программы магистратуры</w:t>
      </w:r>
    </w:p>
    <w:p w:rsidR="00F20CAB" w:rsidRDefault="00F20CAB">
      <w:pPr>
        <w:pStyle w:val="ConsPlusNormal"/>
        <w:jc w:val="both"/>
      </w:pPr>
    </w:p>
    <w:p w:rsidR="00F20CAB" w:rsidRDefault="00F20CAB">
      <w:pPr>
        <w:pStyle w:val="ConsPlusNormal"/>
        <w:ind w:firstLine="540"/>
        <w:jc w:val="both"/>
      </w:pPr>
      <w:r>
        <w:t>3.1. В результате освоения программы магистратуры у выпускника должны быть сформированы компетенции, установленные программой магистратуры.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3.2. Программа магистратуры должна устанавливать следующие универсальные компетенции:</w:t>
      </w:r>
    </w:p>
    <w:p w:rsidR="00F20CAB" w:rsidRDefault="00F20CA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13"/>
        <w:gridCol w:w="6236"/>
      </w:tblGrid>
      <w:tr w:rsidR="00F20CAB">
        <w:tc>
          <w:tcPr>
            <w:tcW w:w="2813" w:type="dxa"/>
          </w:tcPr>
          <w:p w:rsidR="00F20CAB" w:rsidRDefault="00F20CAB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36" w:type="dxa"/>
          </w:tcPr>
          <w:p w:rsidR="00F20CAB" w:rsidRDefault="00F20CAB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F20CAB">
        <w:tc>
          <w:tcPr>
            <w:tcW w:w="2813" w:type="dxa"/>
            <w:vAlign w:val="center"/>
          </w:tcPr>
          <w:p w:rsidR="00F20CAB" w:rsidRDefault="00F20CAB">
            <w:pPr>
              <w:pStyle w:val="ConsPlusNormal"/>
            </w:pPr>
            <w:r>
              <w:t xml:space="preserve">Системное и критическое </w:t>
            </w:r>
            <w:r>
              <w:lastRenderedPageBreak/>
              <w:t>мышление</w:t>
            </w:r>
          </w:p>
        </w:tc>
        <w:tc>
          <w:tcPr>
            <w:tcW w:w="6236" w:type="dxa"/>
          </w:tcPr>
          <w:p w:rsidR="00F20CAB" w:rsidRDefault="00F20CAB">
            <w:pPr>
              <w:pStyle w:val="ConsPlusNormal"/>
              <w:jc w:val="both"/>
            </w:pPr>
            <w:r>
              <w:lastRenderedPageBreak/>
              <w:t xml:space="preserve">УК-1. Способен осуществлять критический анализ проблемных </w:t>
            </w:r>
            <w:r>
              <w:lastRenderedPageBreak/>
              <w:t>ситуаций на основе системного подхода, вырабатывать стратегию действий</w:t>
            </w:r>
          </w:p>
        </w:tc>
      </w:tr>
      <w:tr w:rsidR="00F20CAB">
        <w:tc>
          <w:tcPr>
            <w:tcW w:w="2813" w:type="dxa"/>
            <w:vAlign w:val="center"/>
          </w:tcPr>
          <w:p w:rsidR="00F20CAB" w:rsidRDefault="00F20CAB">
            <w:pPr>
              <w:pStyle w:val="ConsPlusNormal"/>
            </w:pPr>
            <w:r>
              <w:lastRenderedPageBreak/>
              <w:t>Разработка и реализация проектов</w:t>
            </w:r>
          </w:p>
        </w:tc>
        <w:tc>
          <w:tcPr>
            <w:tcW w:w="6236" w:type="dxa"/>
          </w:tcPr>
          <w:p w:rsidR="00F20CAB" w:rsidRDefault="00F20CAB">
            <w:pPr>
              <w:pStyle w:val="ConsPlusNormal"/>
              <w:jc w:val="both"/>
            </w:pPr>
            <w:r>
              <w:t>УК-2. Способен управлять проектом на всех этапах его жизненного цикла</w:t>
            </w:r>
          </w:p>
        </w:tc>
      </w:tr>
      <w:tr w:rsidR="00F20CAB">
        <w:tc>
          <w:tcPr>
            <w:tcW w:w="2813" w:type="dxa"/>
            <w:vAlign w:val="center"/>
          </w:tcPr>
          <w:p w:rsidR="00F20CAB" w:rsidRDefault="00F20CAB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36" w:type="dxa"/>
          </w:tcPr>
          <w:p w:rsidR="00F20CAB" w:rsidRDefault="00F20CAB">
            <w:pPr>
              <w:pStyle w:val="ConsPlusNormal"/>
              <w:jc w:val="both"/>
            </w:pPr>
            <w: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F20CAB">
        <w:tc>
          <w:tcPr>
            <w:tcW w:w="2813" w:type="dxa"/>
            <w:vAlign w:val="center"/>
          </w:tcPr>
          <w:p w:rsidR="00F20CAB" w:rsidRDefault="00F20CAB">
            <w:pPr>
              <w:pStyle w:val="ConsPlusNormal"/>
            </w:pPr>
            <w:r>
              <w:t>Коммуникация</w:t>
            </w:r>
          </w:p>
        </w:tc>
        <w:tc>
          <w:tcPr>
            <w:tcW w:w="6236" w:type="dxa"/>
          </w:tcPr>
          <w:p w:rsidR="00F20CAB" w:rsidRDefault="00F20CAB">
            <w:pPr>
              <w:pStyle w:val="ConsPlusNormal"/>
              <w:jc w:val="both"/>
            </w:pPr>
            <w:r>
              <w:t>УК-4.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      </w:r>
          </w:p>
        </w:tc>
      </w:tr>
      <w:tr w:rsidR="00F20CAB">
        <w:tc>
          <w:tcPr>
            <w:tcW w:w="2813" w:type="dxa"/>
            <w:vAlign w:val="center"/>
          </w:tcPr>
          <w:p w:rsidR="00F20CAB" w:rsidRDefault="00F20CAB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36" w:type="dxa"/>
          </w:tcPr>
          <w:p w:rsidR="00F20CAB" w:rsidRDefault="00F20CAB">
            <w:pPr>
              <w:pStyle w:val="ConsPlusNormal"/>
              <w:jc w:val="both"/>
            </w:pPr>
            <w:r>
              <w:t>УК-5. Способен анализировать и учитывать разнообразие культур в процессе межкультурного взаимодействия</w:t>
            </w:r>
          </w:p>
        </w:tc>
      </w:tr>
      <w:tr w:rsidR="00F20CAB">
        <w:tc>
          <w:tcPr>
            <w:tcW w:w="2813" w:type="dxa"/>
            <w:vAlign w:val="center"/>
          </w:tcPr>
          <w:p w:rsidR="00F20CAB" w:rsidRDefault="00F20CAB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36" w:type="dxa"/>
          </w:tcPr>
          <w:p w:rsidR="00F20CAB" w:rsidRDefault="00F20CAB">
            <w:pPr>
              <w:pStyle w:val="ConsPlusNormal"/>
              <w:jc w:val="both"/>
            </w:pPr>
            <w:r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</w:tr>
    </w:tbl>
    <w:p w:rsidR="00F20CAB" w:rsidRDefault="00F20CAB">
      <w:pPr>
        <w:pStyle w:val="ConsPlusNormal"/>
        <w:jc w:val="both"/>
      </w:pPr>
    </w:p>
    <w:p w:rsidR="00F20CAB" w:rsidRDefault="00F20CAB">
      <w:pPr>
        <w:pStyle w:val="ConsPlusNormal"/>
        <w:ind w:firstLine="540"/>
        <w:jc w:val="both"/>
      </w:pPr>
      <w:r>
        <w:t>3.3. Программа магистратуры должна устанавливать следующие общепрофессиональные компетенции:</w:t>
      </w:r>
    </w:p>
    <w:p w:rsidR="00F20CAB" w:rsidRDefault="00F20CA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13"/>
        <w:gridCol w:w="6236"/>
      </w:tblGrid>
      <w:tr w:rsidR="00F20CAB">
        <w:tc>
          <w:tcPr>
            <w:tcW w:w="2813" w:type="dxa"/>
          </w:tcPr>
          <w:p w:rsidR="00F20CAB" w:rsidRDefault="00F20CAB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236" w:type="dxa"/>
          </w:tcPr>
          <w:p w:rsidR="00F20CAB" w:rsidRDefault="00F20CAB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F20CAB">
        <w:tc>
          <w:tcPr>
            <w:tcW w:w="2813" w:type="dxa"/>
            <w:vAlign w:val="center"/>
          </w:tcPr>
          <w:p w:rsidR="00F20CAB" w:rsidRDefault="00F20CAB">
            <w:pPr>
              <w:pStyle w:val="ConsPlusNormal"/>
            </w:pPr>
            <w:r>
              <w:t>Теоретическая фундаментальная подготовка</w:t>
            </w:r>
          </w:p>
        </w:tc>
        <w:tc>
          <w:tcPr>
            <w:tcW w:w="6236" w:type="dxa"/>
          </w:tcPr>
          <w:p w:rsidR="00F20CAB" w:rsidRDefault="00F20CAB">
            <w:pPr>
              <w:pStyle w:val="ConsPlusNormal"/>
              <w:jc w:val="both"/>
            </w:pPr>
            <w:r>
              <w:t>ОПК-1. Способен решать задачи профессиональной деятельности на основе использования теоретических и практических основ, математического аппарата фундаментальных наук</w:t>
            </w:r>
          </w:p>
        </w:tc>
      </w:tr>
      <w:tr w:rsidR="00F20CAB">
        <w:tc>
          <w:tcPr>
            <w:tcW w:w="2813" w:type="dxa"/>
            <w:vAlign w:val="center"/>
          </w:tcPr>
          <w:p w:rsidR="00F20CAB" w:rsidRDefault="00F20CAB">
            <w:pPr>
              <w:pStyle w:val="ConsPlusNormal"/>
            </w:pPr>
            <w:r>
              <w:t>Информационная культура</w:t>
            </w:r>
          </w:p>
        </w:tc>
        <w:tc>
          <w:tcPr>
            <w:tcW w:w="6236" w:type="dxa"/>
          </w:tcPr>
          <w:p w:rsidR="00F20CAB" w:rsidRDefault="00F20CAB">
            <w:pPr>
              <w:pStyle w:val="ConsPlusNormal"/>
              <w:jc w:val="both"/>
            </w:pPr>
            <w:r>
              <w:t>ОПК-2. Способен анализировать, критически осмысливать и представлять информацию, осуществлять поиск научно-технической информации, приобретать новые знания, в том числе с помощью информационных технологий</w:t>
            </w:r>
          </w:p>
        </w:tc>
      </w:tr>
      <w:tr w:rsidR="00F20CAB">
        <w:tc>
          <w:tcPr>
            <w:tcW w:w="2813" w:type="dxa"/>
            <w:vAlign w:val="center"/>
          </w:tcPr>
          <w:p w:rsidR="00F20CAB" w:rsidRDefault="00F20CAB">
            <w:pPr>
              <w:pStyle w:val="ConsPlusNormal"/>
            </w:pPr>
            <w:r>
              <w:t>Теоретическая профессиональная подготовка</w:t>
            </w:r>
          </w:p>
        </w:tc>
        <w:tc>
          <w:tcPr>
            <w:tcW w:w="6236" w:type="dxa"/>
          </w:tcPr>
          <w:p w:rsidR="00F20CAB" w:rsidRDefault="00F20CAB">
            <w:pPr>
              <w:pStyle w:val="ConsPlusNormal"/>
              <w:jc w:val="both"/>
            </w:pPr>
            <w:r>
              <w:t>ОПК-3. Способен ставить и решать научно-технические задачи в области строительства, строительной индустрии и жилищно-коммунального хозяйства на основе знания проблем отрасли и опыта их решения</w:t>
            </w:r>
          </w:p>
        </w:tc>
      </w:tr>
      <w:tr w:rsidR="00F20CAB">
        <w:tc>
          <w:tcPr>
            <w:tcW w:w="2813" w:type="dxa"/>
            <w:vAlign w:val="center"/>
          </w:tcPr>
          <w:p w:rsidR="00F20CAB" w:rsidRDefault="00F20CAB">
            <w:pPr>
              <w:pStyle w:val="ConsPlusNormal"/>
            </w:pPr>
            <w:r>
              <w:t>Работа с документацией</w:t>
            </w:r>
          </w:p>
        </w:tc>
        <w:tc>
          <w:tcPr>
            <w:tcW w:w="6236" w:type="dxa"/>
          </w:tcPr>
          <w:p w:rsidR="00F20CAB" w:rsidRDefault="00F20CAB">
            <w:pPr>
              <w:pStyle w:val="ConsPlusNormal"/>
              <w:jc w:val="both"/>
            </w:pPr>
            <w:r>
              <w:t>ОПК-4. Способен использовать и разрабатывать проектную, распорядительную документацию, а также участвовать в разработке нормативных правовых актов в области строительной отрасли и жилищно-коммунального хозяйства</w:t>
            </w:r>
          </w:p>
        </w:tc>
      </w:tr>
      <w:tr w:rsidR="00F20CAB">
        <w:tc>
          <w:tcPr>
            <w:tcW w:w="2813" w:type="dxa"/>
            <w:vAlign w:val="center"/>
          </w:tcPr>
          <w:p w:rsidR="00F20CAB" w:rsidRDefault="00F20CAB">
            <w:pPr>
              <w:pStyle w:val="ConsPlusNormal"/>
            </w:pPr>
            <w:r>
              <w:t>Проектно-изыскательские работы</w:t>
            </w:r>
          </w:p>
        </w:tc>
        <w:tc>
          <w:tcPr>
            <w:tcW w:w="6236" w:type="dxa"/>
          </w:tcPr>
          <w:p w:rsidR="00F20CAB" w:rsidRDefault="00F20CAB">
            <w:pPr>
              <w:pStyle w:val="ConsPlusNormal"/>
              <w:jc w:val="both"/>
            </w:pPr>
            <w:r>
              <w:t>ОПК-5. Способен вести и организовывать проектно-изыскательские работы в области строительства и жилищно-коммунального хозяйства, осуществлять техническую экспертизу проектов и авторский надзор за их соблюдением</w:t>
            </w:r>
          </w:p>
        </w:tc>
      </w:tr>
      <w:tr w:rsidR="00F20CAB">
        <w:tc>
          <w:tcPr>
            <w:tcW w:w="2813" w:type="dxa"/>
            <w:vAlign w:val="center"/>
          </w:tcPr>
          <w:p w:rsidR="00F20CAB" w:rsidRDefault="00F20CAB">
            <w:pPr>
              <w:pStyle w:val="ConsPlusNormal"/>
            </w:pPr>
            <w:r>
              <w:lastRenderedPageBreak/>
              <w:t>Исследования</w:t>
            </w:r>
          </w:p>
        </w:tc>
        <w:tc>
          <w:tcPr>
            <w:tcW w:w="6236" w:type="dxa"/>
          </w:tcPr>
          <w:p w:rsidR="00F20CAB" w:rsidRDefault="00F20CAB">
            <w:pPr>
              <w:pStyle w:val="ConsPlusNormal"/>
              <w:jc w:val="both"/>
            </w:pPr>
            <w:r>
              <w:t>ОПК-6. Способен осуществлять исследования объектов и процессов в области строительства и жилищно-коммунального хозяйства</w:t>
            </w:r>
          </w:p>
        </w:tc>
      </w:tr>
      <w:tr w:rsidR="00F20CAB">
        <w:tc>
          <w:tcPr>
            <w:tcW w:w="2813" w:type="dxa"/>
            <w:vAlign w:val="center"/>
          </w:tcPr>
          <w:p w:rsidR="00F20CAB" w:rsidRDefault="00F20CAB">
            <w:pPr>
              <w:pStyle w:val="ConsPlusNormal"/>
            </w:pPr>
            <w:r>
              <w:t>Организация и управление производством</w:t>
            </w:r>
          </w:p>
        </w:tc>
        <w:tc>
          <w:tcPr>
            <w:tcW w:w="6236" w:type="dxa"/>
          </w:tcPr>
          <w:p w:rsidR="00F20CAB" w:rsidRDefault="00F20CAB">
            <w:pPr>
              <w:pStyle w:val="ConsPlusNormal"/>
              <w:jc w:val="both"/>
            </w:pPr>
            <w:r>
              <w:t>ОПК-7. Способен управлять организацией, осуществляющей деятельность в строительной отрасли и сфере жилищно-коммунального хозяйства, организовывать и оптимизировать ее производственную деятельность</w:t>
            </w:r>
          </w:p>
        </w:tc>
      </w:tr>
    </w:tbl>
    <w:p w:rsidR="00F20CAB" w:rsidRDefault="00F20CAB">
      <w:pPr>
        <w:pStyle w:val="ConsPlusNormal"/>
        <w:jc w:val="both"/>
      </w:pPr>
    </w:p>
    <w:p w:rsidR="00F20CAB" w:rsidRDefault="00F20CAB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67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&lt;3&gt; (при наличии соответствующих профессиональных стандартов).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 xml:space="preserve">&lt;3&gt; См. </w:t>
      </w:r>
      <w:hyperlink r:id="rId14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 N 34779) с изменениями, внесенными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 N 46168).</w:t>
      </w:r>
    </w:p>
    <w:p w:rsidR="00F20CAB" w:rsidRDefault="00F20CAB">
      <w:pPr>
        <w:pStyle w:val="ConsPlusNormal"/>
        <w:ind w:firstLine="540"/>
        <w:jc w:val="both"/>
      </w:pPr>
    </w:p>
    <w:p w:rsidR="00F20CAB" w:rsidRDefault="00F20CAB">
      <w:pPr>
        <w:pStyle w:val="ConsPlusNormal"/>
        <w:ind w:firstLine="540"/>
        <w:jc w:val="both"/>
      </w:pPr>
      <w:r>
        <w:t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выделена полностью или частично.</w:t>
      </w:r>
    </w:p>
    <w:p w:rsidR="00F20CAB" w:rsidRDefault="00F20CAB">
      <w:pPr>
        <w:pStyle w:val="ConsPlusNormal"/>
        <w:jc w:val="both"/>
      </w:pPr>
      <w:r>
        <w:t xml:space="preserve">(п. 3.4 в ред. </w:t>
      </w:r>
      <w:hyperlink r:id="rId15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 xml:space="preserve">&lt;4&gt; </w:t>
      </w:r>
      <w:hyperlink r:id="rId16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F20CAB" w:rsidRDefault="00F20CAB">
      <w:pPr>
        <w:pStyle w:val="ConsPlusNormal"/>
        <w:ind w:firstLine="540"/>
        <w:jc w:val="both"/>
      </w:pPr>
    </w:p>
    <w:p w:rsidR="00F20CAB" w:rsidRDefault="00F20CAB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F20CAB" w:rsidRDefault="00F20CAB">
      <w:pPr>
        <w:pStyle w:val="ConsPlusNormal"/>
        <w:jc w:val="both"/>
      </w:pPr>
      <w:r>
        <w:t xml:space="preserve">(п. 3.5 в ред. </w:t>
      </w:r>
      <w:hyperlink r:id="rId17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магистратуры, должна </w:t>
      </w:r>
      <w:r>
        <w:lastRenderedPageBreak/>
        <w:t xml:space="preserve">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6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менее, чем одного типа, установленного в соответствии с </w:t>
      </w:r>
      <w:hyperlink w:anchor="P77" w:history="1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3.7. Организация устанавливает в программе магистратуры индикаторы достижения компетенций самостоятельно.</w:t>
      </w:r>
    </w:p>
    <w:p w:rsidR="00F20CAB" w:rsidRDefault="00F20CAB">
      <w:pPr>
        <w:pStyle w:val="ConsPlusNormal"/>
        <w:jc w:val="both"/>
      </w:pPr>
      <w:r>
        <w:t xml:space="preserve">(п. 3.7 в ред. </w:t>
      </w:r>
      <w:hyperlink r:id="rId18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магистратуры индикаторами достижения компетенций.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магистратуры.</w:t>
      </w:r>
    </w:p>
    <w:p w:rsidR="00F20CAB" w:rsidRDefault="00F20CAB">
      <w:pPr>
        <w:pStyle w:val="ConsPlusNormal"/>
        <w:jc w:val="both"/>
      </w:pPr>
    </w:p>
    <w:p w:rsidR="00F20CAB" w:rsidRDefault="00F20CAB">
      <w:pPr>
        <w:pStyle w:val="ConsPlusTitle"/>
        <w:jc w:val="center"/>
        <w:outlineLvl w:val="1"/>
      </w:pPr>
      <w:r>
        <w:t>IV. Требования к условиям реализации программы магистратуры</w:t>
      </w:r>
    </w:p>
    <w:p w:rsidR="00F20CAB" w:rsidRDefault="00F20CAB">
      <w:pPr>
        <w:pStyle w:val="ConsPlusNormal"/>
        <w:jc w:val="both"/>
      </w:pPr>
    </w:p>
    <w:p w:rsidR="00F20CAB" w:rsidRDefault="00F20CAB">
      <w:pPr>
        <w:pStyle w:val="ConsPlusNormal"/>
        <w:ind w:firstLine="540"/>
        <w:jc w:val="both"/>
      </w:pPr>
      <w:r>
        <w:t>4.1. Требования к условиям реализации программы магистратуры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магистратуры, а также требования к применяемым механизмам оценки качества образовательной деятельности и подготовки обучающихся по программе магистратуры.</w:t>
      </w:r>
    </w:p>
    <w:p w:rsidR="00F20CAB" w:rsidRDefault="00F20CAB">
      <w:pPr>
        <w:pStyle w:val="ConsPlusNormal"/>
        <w:jc w:val="both"/>
      </w:pPr>
    </w:p>
    <w:p w:rsidR="00F20CAB" w:rsidRDefault="00F20CAB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магистратуры.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магистратуры по </w:t>
      </w:r>
      <w:hyperlink w:anchor="P106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2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практик, электронным учебным изданиям и электронным образовательным ресурсам, указанным в рабочих программах дисциплин (модулей), практик;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В случае реализации программы магистратуры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магистратуры;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lastRenderedPageBreak/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 xml:space="preserve">&lt;5&gt; Федеральный </w:t>
      </w:r>
      <w:hyperlink r:id="rId19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 N 23, ст. 2870; N 27, ст. 3479; N 52, ст. 6961, ст. 6963; 2014, N 19, ст. 2302; N 30, ст. 4223, ст. 4243, N 48, ст. 6645; 2015, N 1, ст. 84; N 27, ст. 3979; N 29, ст. 4389, ст. 4390; 2016, N 28, ст. 4558; N 52, ст. 7491), Федеральный </w:t>
      </w:r>
      <w:hyperlink r:id="rId20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 2010, N 27, ст. 3407; N 31, ст. 4173, ст. 4196; N 49, ст. 6409; 2011, N 23, ст. 3263; N 31, ст. 4701; 2013, N 14, ст. 1651; N 30, ст. 4038; N 51, ст. 6683; 2014, N 23, ст. 2927; N 30, ст. 4217, ст. 4243; 2016, N 27, ст. 4164; 2017, N 9, ст. 1276).</w:t>
      </w:r>
    </w:p>
    <w:p w:rsidR="00F20CAB" w:rsidRDefault="00F20CAB">
      <w:pPr>
        <w:pStyle w:val="ConsPlusNormal"/>
        <w:jc w:val="both"/>
      </w:pPr>
    </w:p>
    <w:p w:rsidR="00F20CAB" w:rsidRDefault="00F20CAB">
      <w:pPr>
        <w:pStyle w:val="ConsPlusNormal"/>
        <w:ind w:firstLine="540"/>
        <w:jc w:val="both"/>
      </w:pPr>
      <w:r>
        <w:t>4.2.3. При реализации программы магистратуры в сетевой форме требования к реализации программы магистратуры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магистратуры в сетевой форме.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4.2.4. Среднегодовое число публикаций научно-педагогических работников Организации за период реализации программы магистратуры в расчете на 100 научно-педагогических работников (исходя из количества замещаемых ставок, приведенного к целочисленным значениям) должно составлять не менее двух в журналах, индексируемых в базах данных Web of Science или Scopus, или не менее 20 в журналах, индексируемых в Российском индексе научного цитирования.</w:t>
      </w:r>
    </w:p>
    <w:p w:rsidR="00F20CAB" w:rsidRDefault="00F20CAB">
      <w:pPr>
        <w:pStyle w:val="ConsPlusNormal"/>
        <w:jc w:val="both"/>
      </w:pPr>
    </w:p>
    <w:p w:rsidR="00F20CAB" w:rsidRDefault="00F20CAB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магистратуры.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магистратуры,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lastRenderedPageBreak/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F20CAB" w:rsidRDefault="00F20CAB">
      <w:pPr>
        <w:pStyle w:val="ConsPlusNormal"/>
        <w:jc w:val="both"/>
      </w:pPr>
    </w:p>
    <w:p w:rsidR="00F20CAB" w:rsidRDefault="00F20CAB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магистратуры.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4.4.1. Реализация программы магистратуры обеспечивается педагогическими работниками Организации, а также лицами, привлекаемыми Организацией к реализации программы магистратуры на иных условиях.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4.4.4. Не менее 5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 сфере не менее 3 лет).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4.4.5. 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 в Российской Федерации).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 xml:space="preserve">4.4.6. Общее руководство научным содержанием программы магистратуры должно осуществляться научно-педагогическим работником Организации, имеющим ученую степень (в том числе ученую степень, присвоенную за рубежом и признаваемую в Российской Федерации), осуществляющим самостоятельные научно-исследовательские (творческие) проекты (участвующим в осуществлении таких проектов) по направлению подготовки, имеющим ежегодные публикации по результатам указанной научно-исследовательской (творческой) деятельности в ведущих отечественных и (или) зарубежных рецензируемых научных журналах и </w:t>
      </w:r>
      <w:r>
        <w:lastRenderedPageBreak/>
        <w:t>изданиях, а также осуществляющим ежегодную апробацию результатов указанной научно-исследовательской (творческой) деятельности на национальных и международных конференциях.</w:t>
      </w:r>
    </w:p>
    <w:p w:rsidR="00F20CAB" w:rsidRDefault="00F20CAB">
      <w:pPr>
        <w:pStyle w:val="ConsPlusNormal"/>
        <w:jc w:val="both"/>
      </w:pPr>
    </w:p>
    <w:p w:rsidR="00F20CAB" w:rsidRDefault="00F20CAB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магистратуры.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магистратуры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магистратуры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 xml:space="preserve">&lt;6&gt; См. </w:t>
      </w:r>
      <w:hyperlink r:id="rId21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N 42, ст. 5926, N 46, ст. 6468).</w:t>
      </w:r>
    </w:p>
    <w:p w:rsidR="00F20CAB" w:rsidRDefault="00F20CAB">
      <w:pPr>
        <w:pStyle w:val="ConsPlusNormal"/>
        <w:jc w:val="both"/>
      </w:pPr>
    </w:p>
    <w:p w:rsidR="00F20CAB" w:rsidRDefault="00F20CAB">
      <w:pPr>
        <w:pStyle w:val="ConsPlusTitle"/>
        <w:ind w:firstLine="540"/>
        <w:jc w:val="both"/>
        <w:outlineLvl w:val="2"/>
      </w:pPr>
      <w:r>
        <w:t>4.6. Требования к применяемым механизмам оценки качества образовательной деятельности и подготовки обучающихся по программе магистратуры.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4.6.1. Качество образовательной деятельности и подготовки обучающихся по программе магистратуры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4.6.2. В целях совершенствования программы магистратуры Организация при проведении регулярной внутренней оценки качества образовательной деятельности и подготовки обучающихся по программе магистратуры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В рамках внутренней системы оценки качества образовательной деятельности по программе магистратуры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4.6.3. Внешняя оценка качества образовательной деятельности по программе магистратуры в рамках процедуры государственной аккредитации осуществляется с целью подтверждения соответствия образовательной деятельности по программе магистратуры требованиям ФГОС ВО.</w:t>
      </w:r>
    </w:p>
    <w:p w:rsidR="00F20CAB" w:rsidRDefault="00F20CAB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F20CAB" w:rsidRDefault="00F20CAB">
      <w:pPr>
        <w:pStyle w:val="ConsPlusNormal"/>
        <w:spacing w:before="220"/>
        <w:ind w:firstLine="540"/>
        <w:jc w:val="both"/>
      </w:pPr>
      <w:r>
        <w:t>4.6.4. Внешняя оценка качества образовательной деятельности и подготовки обучающихся по программе магистратуры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выпускников, отвечающими требованиям профессиональных стандартов (при наличии), требованиям рынка труда к специалистам соответствующего профиля.</w:t>
      </w:r>
    </w:p>
    <w:p w:rsidR="00F20CAB" w:rsidRDefault="00F20CAB">
      <w:pPr>
        <w:pStyle w:val="ConsPlusNormal"/>
        <w:jc w:val="both"/>
      </w:pPr>
    </w:p>
    <w:p w:rsidR="00F20CAB" w:rsidRDefault="00F20CAB">
      <w:pPr>
        <w:pStyle w:val="ConsPlusNormal"/>
        <w:jc w:val="both"/>
      </w:pPr>
    </w:p>
    <w:p w:rsidR="00F20CAB" w:rsidRDefault="00F20CAB">
      <w:pPr>
        <w:pStyle w:val="ConsPlusNormal"/>
        <w:jc w:val="both"/>
      </w:pPr>
    </w:p>
    <w:p w:rsidR="00F20CAB" w:rsidRDefault="00F20CAB">
      <w:pPr>
        <w:pStyle w:val="ConsPlusNormal"/>
        <w:jc w:val="both"/>
      </w:pPr>
    </w:p>
    <w:p w:rsidR="00F20CAB" w:rsidRDefault="00F20CAB">
      <w:pPr>
        <w:pStyle w:val="ConsPlusNormal"/>
        <w:jc w:val="both"/>
      </w:pPr>
    </w:p>
    <w:p w:rsidR="00F20CAB" w:rsidRDefault="00F20CAB">
      <w:pPr>
        <w:pStyle w:val="ConsPlusNormal"/>
        <w:jc w:val="right"/>
        <w:outlineLvl w:val="1"/>
      </w:pPr>
      <w:r>
        <w:t>Приложение</w:t>
      </w:r>
    </w:p>
    <w:p w:rsidR="00F20CAB" w:rsidRDefault="00F20CAB">
      <w:pPr>
        <w:pStyle w:val="ConsPlusNormal"/>
        <w:jc w:val="right"/>
      </w:pPr>
      <w:r>
        <w:lastRenderedPageBreak/>
        <w:t>к федеральному государственному</w:t>
      </w:r>
    </w:p>
    <w:p w:rsidR="00F20CAB" w:rsidRDefault="00F20CAB">
      <w:pPr>
        <w:pStyle w:val="ConsPlusNormal"/>
        <w:jc w:val="right"/>
      </w:pPr>
      <w:r>
        <w:t>образовательному стандарту</w:t>
      </w:r>
    </w:p>
    <w:p w:rsidR="00F20CAB" w:rsidRDefault="00F20CAB">
      <w:pPr>
        <w:pStyle w:val="ConsPlusNormal"/>
        <w:jc w:val="right"/>
      </w:pPr>
      <w:r>
        <w:t>высшего образования - магистратура</w:t>
      </w:r>
    </w:p>
    <w:p w:rsidR="00F20CAB" w:rsidRDefault="00F20CAB">
      <w:pPr>
        <w:pStyle w:val="ConsPlusNormal"/>
        <w:jc w:val="right"/>
      </w:pPr>
      <w:r>
        <w:t>по направлению подготовки</w:t>
      </w:r>
    </w:p>
    <w:p w:rsidR="00F20CAB" w:rsidRDefault="00F20CAB">
      <w:pPr>
        <w:pStyle w:val="ConsPlusNormal"/>
        <w:jc w:val="right"/>
      </w:pPr>
      <w:r>
        <w:t>08.04.01 Строительство,</w:t>
      </w:r>
    </w:p>
    <w:p w:rsidR="00F20CAB" w:rsidRDefault="00F20CAB">
      <w:pPr>
        <w:pStyle w:val="ConsPlusNormal"/>
        <w:jc w:val="right"/>
      </w:pPr>
      <w:r>
        <w:t>утвержденному приказом</w:t>
      </w:r>
    </w:p>
    <w:p w:rsidR="00F20CAB" w:rsidRDefault="00F20CAB">
      <w:pPr>
        <w:pStyle w:val="ConsPlusNormal"/>
        <w:jc w:val="right"/>
      </w:pPr>
      <w:r>
        <w:t>Министерства образования</w:t>
      </w:r>
    </w:p>
    <w:p w:rsidR="00F20CAB" w:rsidRDefault="00F20CAB">
      <w:pPr>
        <w:pStyle w:val="ConsPlusNormal"/>
        <w:jc w:val="right"/>
      </w:pPr>
      <w:r>
        <w:t>и науки Российской Федерации</w:t>
      </w:r>
    </w:p>
    <w:p w:rsidR="00F20CAB" w:rsidRDefault="00F20CAB">
      <w:pPr>
        <w:pStyle w:val="ConsPlusNormal"/>
        <w:jc w:val="right"/>
      </w:pPr>
      <w:r>
        <w:t>от 31 мая 2017 г. N 482</w:t>
      </w:r>
    </w:p>
    <w:p w:rsidR="00F20CAB" w:rsidRDefault="00F20CAB">
      <w:pPr>
        <w:pStyle w:val="ConsPlusNormal"/>
        <w:jc w:val="both"/>
      </w:pPr>
    </w:p>
    <w:p w:rsidR="00F20CAB" w:rsidRDefault="00F20CAB">
      <w:pPr>
        <w:pStyle w:val="ConsPlusTitle"/>
        <w:jc w:val="center"/>
      </w:pPr>
      <w:bookmarkStart w:id="9" w:name="P267"/>
      <w:bookmarkEnd w:id="9"/>
      <w:r>
        <w:t>ПЕРЕЧЕНЬ</w:t>
      </w:r>
    </w:p>
    <w:p w:rsidR="00F20CAB" w:rsidRDefault="00F20CAB">
      <w:pPr>
        <w:pStyle w:val="ConsPlusTitle"/>
        <w:jc w:val="center"/>
      </w:pPr>
      <w:r>
        <w:t>ПРОФЕССИОНАЛЬНЫХ СТАНДАРТОВ, СООТВЕТСТВУЮЩИХ</w:t>
      </w:r>
    </w:p>
    <w:p w:rsidR="00F20CAB" w:rsidRDefault="00F20CAB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F20CAB" w:rsidRDefault="00F20CAB">
      <w:pPr>
        <w:pStyle w:val="ConsPlusTitle"/>
        <w:jc w:val="center"/>
      </w:pPr>
      <w:r>
        <w:t>ПРОГРАММУ МАГИСТРАТУРЫ ПО НАПРАВЛЕНИЮ ПОДГОТОВКИ</w:t>
      </w:r>
    </w:p>
    <w:p w:rsidR="00F20CAB" w:rsidRDefault="00F20CAB">
      <w:pPr>
        <w:pStyle w:val="ConsPlusTitle"/>
        <w:jc w:val="center"/>
      </w:pPr>
      <w:r>
        <w:t>08.04.01 СТРОИТЕЛЬСТВО</w:t>
      </w:r>
    </w:p>
    <w:p w:rsidR="00F20CAB" w:rsidRDefault="00F20CA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757"/>
        <w:gridCol w:w="6690"/>
      </w:tblGrid>
      <w:tr w:rsidR="00F20CAB">
        <w:tc>
          <w:tcPr>
            <w:tcW w:w="624" w:type="dxa"/>
          </w:tcPr>
          <w:p w:rsidR="00F20CAB" w:rsidRDefault="00F20CA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757" w:type="dxa"/>
          </w:tcPr>
          <w:p w:rsidR="00F20CAB" w:rsidRDefault="00F20CAB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690" w:type="dxa"/>
          </w:tcPr>
          <w:p w:rsidR="00F20CAB" w:rsidRDefault="00F20CAB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F20CAB">
        <w:tc>
          <w:tcPr>
            <w:tcW w:w="9071" w:type="dxa"/>
            <w:gridSpan w:val="3"/>
            <w:vAlign w:val="center"/>
          </w:tcPr>
          <w:p w:rsidR="00F20CAB" w:rsidRDefault="00F20CAB">
            <w:pPr>
              <w:pStyle w:val="ConsPlusNormal"/>
              <w:jc w:val="center"/>
              <w:outlineLvl w:val="2"/>
            </w:pPr>
            <w:r>
              <w:t>01 Образование и наука</w:t>
            </w:r>
          </w:p>
        </w:tc>
      </w:tr>
      <w:tr w:rsidR="00F20CAB">
        <w:tc>
          <w:tcPr>
            <w:tcW w:w="624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757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01.004</w:t>
            </w:r>
          </w:p>
        </w:tc>
        <w:tc>
          <w:tcPr>
            <w:tcW w:w="6690" w:type="dxa"/>
          </w:tcPr>
          <w:p w:rsidR="00F20CAB" w:rsidRDefault="00F20CA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профессионального обучения, профессионального образования и дополнительного профессионального образования", утвержденный приказом Министерства труда и социальной защиты Российской Федерации от 8 сентября 2015 г. N 608н (зарегистрирован Министерством юстиции Российской Федерации 24 сентября 2015 г., регистрационный N 38993)</w:t>
            </w:r>
          </w:p>
        </w:tc>
      </w:tr>
      <w:tr w:rsidR="00F20CAB">
        <w:tc>
          <w:tcPr>
            <w:tcW w:w="9071" w:type="dxa"/>
            <w:gridSpan w:val="3"/>
            <w:vAlign w:val="center"/>
          </w:tcPr>
          <w:p w:rsidR="00F20CAB" w:rsidRDefault="00F20CAB">
            <w:pPr>
              <w:pStyle w:val="ConsPlusNormal"/>
              <w:jc w:val="center"/>
              <w:outlineLvl w:val="2"/>
            </w:pPr>
            <w:r>
              <w:t>10 Архитектура, проектирование, геодезия, топография и дизайн</w:t>
            </w:r>
          </w:p>
        </w:tc>
      </w:tr>
      <w:tr w:rsidR="00F20CAB">
        <w:tc>
          <w:tcPr>
            <w:tcW w:w="624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757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10.002</w:t>
            </w:r>
          </w:p>
        </w:tc>
        <w:tc>
          <w:tcPr>
            <w:tcW w:w="6690" w:type="dxa"/>
          </w:tcPr>
          <w:p w:rsidR="00F20CAB" w:rsidRDefault="00F20CA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инженерно-геодезических изысканий", утвержденный приказом Министерства труда и социальной защиты Российской Федерации от 7 июня 2016 г. N 286н (зарегистрирован Министерством юстиции Российской Федерации 29 июня 2016 г., регистрационный N 42692)</w:t>
            </w:r>
          </w:p>
        </w:tc>
      </w:tr>
      <w:tr w:rsidR="00F20CAB">
        <w:tc>
          <w:tcPr>
            <w:tcW w:w="624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757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10.003</w:t>
            </w:r>
          </w:p>
        </w:tc>
        <w:tc>
          <w:tcPr>
            <w:tcW w:w="6690" w:type="dxa"/>
          </w:tcPr>
          <w:p w:rsidR="00F20CAB" w:rsidRDefault="00F20CA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инженерно-технического проектирования для градостроительной деятельности", утвержденный приказом Министерства труда и социальной защиты Российской Федерации 28 декабря 2015 г. N 1167н (зарегистрирован Министерством юстиции Российской Федерации 28 января 2016 г., регистрационный N 40838), с изменениями, внесенными приказом Министерства труда и социальной защиты Российской Федерации от 31 октября 2016 г. N 592н (зарегистрирован Министерством юстиции Российской Федерации 25 ноября 2016 г. регистрационный N 44446)</w:t>
            </w:r>
          </w:p>
        </w:tc>
      </w:tr>
      <w:tr w:rsidR="00F20CAB">
        <w:tc>
          <w:tcPr>
            <w:tcW w:w="624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757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10.004</w:t>
            </w:r>
          </w:p>
        </w:tc>
        <w:tc>
          <w:tcPr>
            <w:tcW w:w="6690" w:type="dxa"/>
          </w:tcPr>
          <w:p w:rsidR="00F20CAB" w:rsidRDefault="00F20CA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оценки качества и экспертизы для градостроительной деятельности", утвержденный приказом Министерства труда и социальной защиты Российской Федерации от 30 мая 2015 г. N 264н (зарегистрирован Министерством юстиции Российской Федерации 21 июня 2016 г., </w:t>
            </w:r>
            <w:r>
              <w:lastRenderedPageBreak/>
              <w:t>регистрационный N 42581)</w:t>
            </w:r>
          </w:p>
        </w:tc>
      </w:tr>
      <w:tr w:rsidR="00F20CAB">
        <w:tc>
          <w:tcPr>
            <w:tcW w:w="9071" w:type="dxa"/>
            <w:gridSpan w:val="3"/>
            <w:vAlign w:val="center"/>
          </w:tcPr>
          <w:p w:rsidR="00F20CAB" w:rsidRDefault="00F20CAB">
            <w:pPr>
              <w:pStyle w:val="ConsPlusNormal"/>
              <w:jc w:val="center"/>
              <w:outlineLvl w:val="2"/>
            </w:pPr>
            <w:r>
              <w:lastRenderedPageBreak/>
              <w:t>16 Строительство и жилищно-коммунальное хозяйство</w:t>
            </w:r>
          </w:p>
        </w:tc>
      </w:tr>
      <w:tr w:rsidR="00F20CAB">
        <w:tc>
          <w:tcPr>
            <w:tcW w:w="624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757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16.009</w:t>
            </w:r>
          </w:p>
        </w:tc>
        <w:tc>
          <w:tcPr>
            <w:tcW w:w="6690" w:type="dxa"/>
          </w:tcPr>
          <w:p w:rsidR="00F20CAB" w:rsidRDefault="00F20CA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управлению жилищным фондом", утвержденный приказом Министерства труда и социальной защиты Российской Федерации от 11 апреля 2014 г. N 233н (зарегистрирован Министерством юстиции Российской Федерации 3 июля 2014 г., регистрационный N 32945),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F20CAB">
        <w:tc>
          <w:tcPr>
            <w:tcW w:w="624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1757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16.038</w:t>
            </w:r>
          </w:p>
        </w:tc>
        <w:tc>
          <w:tcPr>
            <w:tcW w:w="6690" w:type="dxa"/>
          </w:tcPr>
          <w:p w:rsidR="00F20CAB" w:rsidRDefault="00F20CA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"Руководитель строительной организации", утвержденный приказом Министерства труда и социальной защиты Российской Федерации от 26 декабря 2014 г. N 1182н (зарегистрирован Министерством юстиции Российской Федерации 27 января 2015 г., регистрационный N 35739), с изменениями, внесенными приказами Министерства труда и социальной защиты Российской Федерации от 28 октября 2015 г. N 793н (зарегистрирован Министерством юстиции Российской Федерации 3 декабря 2015 г., регистрационный N 39947) и от 23 декабря 2016 г. N 830н (зарегистрирован Министерством юстиции Российской Федерации 18 января 2017 г., регистрационный N 45296)</w:t>
            </w:r>
          </w:p>
        </w:tc>
      </w:tr>
      <w:tr w:rsidR="00F20CAB">
        <w:tc>
          <w:tcPr>
            <w:tcW w:w="624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1757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16.064</w:t>
            </w:r>
          </w:p>
        </w:tc>
        <w:tc>
          <w:tcPr>
            <w:tcW w:w="6690" w:type="dxa"/>
          </w:tcPr>
          <w:p w:rsidR="00F20CAB" w:rsidRDefault="00F20CA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"Инженер-проектировщик тепловых сетей", утвержденный приказом Министерства труда и социальной защиты Российской Федерации от 21 декабря 2015 г. N 1083н (зарегистрирован Министерством юстиции Российской Федерации 25 января 2016 г., регистрационный N 40748)</w:t>
            </w:r>
          </w:p>
        </w:tc>
      </w:tr>
      <w:tr w:rsidR="00F20CAB">
        <w:tc>
          <w:tcPr>
            <w:tcW w:w="624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1757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16.065</w:t>
            </w:r>
          </w:p>
        </w:tc>
        <w:tc>
          <w:tcPr>
            <w:tcW w:w="6690" w:type="dxa"/>
          </w:tcPr>
          <w:p w:rsidR="00F20CAB" w:rsidRDefault="00F20CA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"Инженер-проектировщик технологических решений котельных, центральных тепловых пунктов и малых теплоэлектроцентралей", утвержденный приказом Министерства труда и социальной защиты Российской Федерации от 21 декабря 2015 г. N 1082н (зарегистрирован Министерством юстиции Российской Федерации 21 января 2016 г., регистрационный N 40687)</w:t>
            </w:r>
          </w:p>
        </w:tc>
      </w:tr>
      <w:tr w:rsidR="00F20CAB">
        <w:tc>
          <w:tcPr>
            <w:tcW w:w="624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1757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16.066</w:t>
            </w:r>
          </w:p>
        </w:tc>
        <w:tc>
          <w:tcPr>
            <w:tcW w:w="6690" w:type="dxa"/>
          </w:tcPr>
          <w:p w:rsidR="00F20CAB" w:rsidRDefault="00F20CA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"Инженер-проектировщик насосных станций систем водоснабжения и водоотведения", утвержденный приказом Министерства труда и социальной защиты Российской Федерации от 21 декабря 2015 г. N 1085н (зарегистрирован Министерством юстиции Российской Федерации 25 января 2016 г., регистрационный N 40754)</w:t>
            </w:r>
          </w:p>
        </w:tc>
      </w:tr>
      <w:tr w:rsidR="00F20CAB">
        <w:tc>
          <w:tcPr>
            <w:tcW w:w="624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1757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16.067</w:t>
            </w:r>
          </w:p>
        </w:tc>
        <w:tc>
          <w:tcPr>
            <w:tcW w:w="6690" w:type="dxa"/>
          </w:tcPr>
          <w:p w:rsidR="00F20CAB" w:rsidRDefault="00F20CA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"Инженер-проектировщик сооружений очистки сточных вод", утвержденный приказом Министерства труда и социальной защиты Российской Федерации от 21 декабря 2015 г. N 1084н (зарегистрирован Министерством юстиции Российской Федерации 21 января 2016 г., регистрационный N 40693)</w:t>
            </w:r>
          </w:p>
        </w:tc>
      </w:tr>
      <w:tr w:rsidR="00F20CAB">
        <w:tc>
          <w:tcPr>
            <w:tcW w:w="624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1757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16.068</w:t>
            </w:r>
          </w:p>
        </w:tc>
        <w:tc>
          <w:tcPr>
            <w:tcW w:w="6690" w:type="dxa"/>
          </w:tcPr>
          <w:p w:rsidR="00F20CAB" w:rsidRDefault="00F20CA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"Инженер-проектировщик </w:t>
            </w:r>
            <w:r>
              <w:lastRenderedPageBreak/>
              <w:t>газооборудования технологических установок, котельных и малых теплоэлектроцентралей", утвержденный приказом Министерства труда и социальной защиты Российской Федерации от 21 декабря 2015 г. N 1086н (зарегистрирован Министерством юстиции Российской Федерации 22 января 2016 г., регистрационный N 40710)</w:t>
            </w:r>
          </w:p>
        </w:tc>
      </w:tr>
      <w:tr w:rsidR="00F20CAB">
        <w:tc>
          <w:tcPr>
            <w:tcW w:w="624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lastRenderedPageBreak/>
              <w:t>12.</w:t>
            </w:r>
          </w:p>
        </w:tc>
        <w:tc>
          <w:tcPr>
            <w:tcW w:w="1757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16.094</w:t>
            </w:r>
          </w:p>
        </w:tc>
        <w:tc>
          <w:tcPr>
            <w:tcW w:w="6690" w:type="dxa"/>
          </w:tcPr>
          <w:p w:rsidR="00F20CAB" w:rsidRDefault="00F20CA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производству изделий из наноструктурированных изоляционных материалов", утвержденный приказом Министерства труда и социальной защиты Российской Федерации от 19 сентября 2016 г. N 530н (зарегистрирован Министерством юстиции Российской Федерации 30 сентября 2016 г., регистрационный N 43886)</w:t>
            </w:r>
          </w:p>
        </w:tc>
      </w:tr>
      <w:tr w:rsidR="00F20CAB">
        <w:tc>
          <w:tcPr>
            <w:tcW w:w="624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1757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16.095</w:t>
            </w:r>
          </w:p>
        </w:tc>
        <w:tc>
          <w:tcPr>
            <w:tcW w:w="6690" w:type="dxa"/>
          </w:tcPr>
          <w:p w:rsidR="00F20CAB" w:rsidRDefault="00F20CA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производства бетонов с наноструктурирующими компонентами", утвержденный приказом Министерства труда и социальной защиты Российской Федерации от 19 сентября 2016 г. N 529н (зарегистрирован Министерством юстиции Российской Федерации 30 сентября 2016 г., регистрационный N 43888)</w:t>
            </w:r>
          </w:p>
        </w:tc>
      </w:tr>
      <w:tr w:rsidR="00F20CAB">
        <w:tc>
          <w:tcPr>
            <w:tcW w:w="624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1757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16.096</w:t>
            </w:r>
          </w:p>
        </w:tc>
        <w:tc>
          <w:tcPr>
            <w:tcW w:w="6690" w:type="dxa"/>
          </w:tcPr>
          <w:p w:rsidR="00F20CAB" w:rsidRDefault="00F20CA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"Инженер-технолог в области анализа, разработки и испытаний бетонов с наноструктурирующими компонентами", утвержденный приказом Министерства труда и социальной защиты Российской Федерации от 13 сентября 2016 г. N 504н (зарегистрирован Министерством юстиции Российской Федерации 27 сентября 2016 г., регистрационный N 43829)</w:t>
            </w:r>
          </w:p>
        </w:tc>
      </w:tr>
      <w:tr w:rsidR="00F20CAB">
        <w:tc>
          <w:tcPr>
            <w:tcW w:w="624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1757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16.098</w:t>
            </w:r>
          </w:p>
        </w:tc>
        <w:tc>
          <w:tcPr>
            <w:tcW w:w="6690" w:type="dxa"/>
          </w:tcPr>
          <w:p w:rsidR="00F20CAB" w:rsidRDefault="00F20CA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"Инженер-технолог в области анализа, разработки и испытаний наноструктурированных лаков и красок", утвержденный приказом Министерства труда и социальной защиты Российской Федерации от 15 сентября 2016 г. N 523н (зарегистрирован Министерством юстиции Российской Федерации 27 сентября 2016 г., регистрационный N 43837)</w:t>
            </w:r>
          </w:p>
        </w:tc>
      </w:tr>
      <w:tr w:rsidR="00F20CAB">
        <w:tc>
          <w:tcPr>
            <w:tcW w:w="624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1757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16.113</w:t>
            </w:r>
          </w:p>
        </w:tc>
        <w:tc>
          <w:tcPr>
            <w:tcW w:w="6690" w:type="dxa"/>
          </w:tcPr>
          <w:p w:rsidR="00F20CAB" w:rsidRDefault="00F20CA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проведению энергосервисных мероприятий на объектах капитального строительства", утвержденный приказом Министерства труда и социальной защиты Российской Федерации от 15 февраля 2017 г. N 188н (зарегистрирован Министерством юстиции Российской Федерации 16 марта 2017 г., регистрационный N 45984)</w:t>
            </w:r>
          </w:p>
        </w:tc>
      </w:tr>
      <w:tr w:rsidR="00F20CAB">
        <w:tc>
          <w:tcPr>
            <w:tcW w:w="624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1757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16.114</w:t>
            </w:r>
          </w:p>
        </w:tc>
        <w:tc>
          <w:tcPr>
            <w:tcW w:w="6690" w:type="dxa"/>
          </w:tcPr>
          <w:p w:rsidR="00F20CAB" w:rsidRDefault="00F20CA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"Организатор проектного производства в строительстве", утвержденный приказом Министерства труда и социальной защиты Российской Федерации от 15 февраля 2017 г. N 183н (зарегистрирован Министерством юстиции Российской Федерации 16 марта 2017 г., регистрационный N 45993)</w:t>
            </w:r>
          </w:p>
        </w:tc>
      </w:tr>
      <w:tr w:rsidR="00F20CAB">
        <w:tc>
          <w:tcPr>
            <w:tcW w:w="624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1757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16.126</w:t>
            </w:r>
          </w:p>
        </w:tc>
        <w:tc>
          <w:tcPr>
            <w:tcW w:w="6690" w:type="dxa"/>
          </w:tcPr>
          <w:p w:rsidR="00F20CAB" w:rsidRDefault="00F20CA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проектирования металлических конструкций зданий и сооружений промышленного и гражданского назначения", утвержденный приказом Министерства труда и социальной защиты Российской Федерации от 13 марта 2017 г. N 269н (зарегистрирован Министерством юстиции Российской Федерации 3 апреля 2017 г., регистрационный N 46220)</w:t>
            </w:r>
          </w:p>
        </w:tc>
      </w:tr>
      <w:tr w:rsidR="00F20CAB">
        <w:tc>
          <w:tcPr>
            <w:tcW w:w="624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1757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16.127</w:t>
            </w:r>
          </w:p>
        </w:tc>
        <w:tc>
          <w:tcPr>
            <w:tcW w:w="6690" w:type="dxa"/>
          </w:tcPr>
          <w:p w:rsidR="00F20CAB" w:rsidRDefault="00F20CA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проектированию подземных инженерных коммуникаций с применением бестраншейных технологий", утвержденный приказом Министерства труда и социальной защиты Российской Федерации от 13 марта 2017 г. N 273н (зарегистрирован Министерством юстиции Российской Федерации 3 апреля 2017 г., регистрационный N 46221)</w:t>
            </w:r>
          </w:p>
        </w:tc>
      </w:tr>
      <w:tr w:rsidR="00F20CAB">
        <w:tc>
          <w:tcPr>
            <w:tcW w:w="624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1757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16.128</w:t>
            </w:r>
          </w:p>
        </w:tc>
        <w:tc>
          <w:tcPr>
            <w:tcW w:w="6690" w:type="dxa"/>
          </w:tcPr>
          <w:p w:rsidR="00F20CAB" w:rsidRDefault="00F20CA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энергетическому обследованию объектов капитального строительства", утвержденный приказом Министерства труда и социальной защиты Российской Федерации от 13 марта 2017 г. N 276н (зарегистрирован Министерством юстиции Российской Федерации 4 апреля 2017 г., регистрационный N 46240)</w:t>
            </w:r>
          </w:p>
        </w:tc>
      </w:tr>
      <w:tr w:rsidR="00F20CAB">
        <w:tc>
          <w:tcPr>
            <w:tcW w:w="624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1757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16.129</w:t>
            </w:r>
          </w:p>
        </w:tc>
        <w:tc>
          <w:tcPr>
            <w:tcW w:w="6690" w:type="dxa"/>
          </w:tcPr>
          <w:p w:rsidR="00F20CAB" w:rsidRDefault="00F20CA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строительству подземных инженерных коммуникаций с применением бестраншейных технологий", утвержденный приказом Министерства труда и социальной защиты Российской Федерации от 21 марта 2017 г. N 297н (зарегистрирован Министерством юстиции Российской Федерации 6 апреля 2017 г., регистрационный N 46270)</w:t>
            </w:r>
          </w:p>
        </w:tc>
      </w:tr>
      <w:tr w:rsidR="00F20CAB">
        <w:tc>
          <w:tcPr>
            <w:tcW w:w="9071" w:type="dxa"/>
            <w:gridSpan w:val="3"/>
            <w:vAlign w:val="center"/>
          </w:tcPr>
          <w:p w:rsidR="00F20CAB" w:rsidRDefault="00F20CAB">
            <w:pPr>
              <w:pStyle w:val="ConsPlusNormal"/>
              <w:jc w:val="center"/>
              <w:outlineLvl w:val="2"/>
            </w:pPr>
            <w:r>
              <w:t>20 Электроэнергетика</w:t>
            </w:r>
          </w:p>
        </w:tc>
      </w:tr>
      <w:tr w:rsidR="00F20CAB">
        <w:tc>
          <w:tcPr>
            <w:tcW w:w="624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1757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20.019</w:t>
            </w:r>
          </w:p>
        </w:tc>
        <w:tc>
          <w:tcPr>
            <w:tcW w:w="6690" w:type="dxa"/>
          </w:tcPr>
          <w:p w:rsidR="00F20CAB" w:rsidRDefault="00F20CA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мониторингу и диагностике сооружений гидроэлектростанций/гидроаккумулирующих электростанций", утвержденный приказом Министерства труда и социальной защиты Российской Федерации от 24 декабря 2015 г. N 1121н (зарегистрирован Министерством юстиции Российской Федерации 26 января 2016 г., регистрационный N 40790)</w:t>
            </w:r>
          </w:p>
        </w:tc>
      </w:tr>
      <w:tr w:rsidR="00F20CAB">
        <w:tc>
          <w:tcPr>
            <w:tcW w:w="9071" w:type="dxa"/>
            <w:gridSpan w:val="3"/>
            <w:vAlign w:val="center"/>
          </w:tcPr>
          <w:p w:rsidR="00F20CAB" w:rsidRDefault="00F20CAB">
            <w:pPr>
              <w:pStyle w:val="ConsPlusNormal"/>
              <w:jc w:val="center"/>
              <w:outlineLvl w:val="2"/>
            </w:pPr>
            <w:r>
              <w:t>24 Атомная промышленность</w:t>
            </w:r>
          </w:p>
        </w:tc>
      </w:tr>
      <w:tr w:rsidR="00F20CAB">
        <w:tc>
          <w:tcPr>
            <w:tcW w:w="624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1757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24.027</w:t>
            </w:r>
          </w:p>
        </w:tc>
        <w:tc>
          <w:tcPr>
            <w:tcW w:w="6690" w:type="dxa"/>
          </w:tcPr>
          <w:p w:rsidR="00F20CAB" w:rsidRDefault="00F20CA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 наземных и гидротехнических сооружений плавучих атомных станций", утвержденный приказом Министерства труда и социальной защиты Российской Федерации от 10 марта 2015 г. N 152н (зарегистрирован Министерством юстиции Российской Федерации 1 апреля 2015 г., регистрационный N 36660)</w:t>
            </w:r>
          </w:p>
        </w:tc>
      </w:tr>
      <w:tr w:rsidR="00F20CAB">
        <w:tc>
          <w:tcPr>
            <w:tcW w:w="624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1757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24.062</w:t>
            </w:r>
          </w:p>
        </w:tc>
        <w:tc>
          <w:tcPr>
            <w:tcW w:w="6690" w:type="dxa"/>
          </w:tcPr>
          <w:p w:rsidR="00F20CAB" w:rsidRDefault="00F20CA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"Инженер-проектировщик по выводу из эксплуатации объектов использования атомной энергии", утвержденный приказом Министерства труда и социальной защиты Российской Федерации от 6 ноября 2015 г. N 851н (зарегистрирован Министерством юстиции Российской Федерации 3 декабря 2015 г., регистрационный N 39941)</w:t>
            </w:r>
          </w:p>
        </w:tc>
      </w:tr>
      <w:tr w:rsidR="00F20CAB">
        <w:tc>
          <w:tcPr>
            <w:tcW w:w="624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1757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24.064</w:t>
            </w:r>
          </w:p>
        </w:tc>
        <w:tc>
          <w:tcPr>
            <w:tcW w:w="6690" w:type="dxa"/>
          </w:tcPr>
          <w:p w:rsidR="00F20CAB" w:rsidRDefault="00F20CA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 по строительству атомных электрических станций", утвержденный приказом Министерства труда и социальной защиты Российской Федерации от 6 ноября 2015 г. N 850н (зарегистрирован Министерством юстиции Российской Федерации 3 декабря 2015 г., регистрационный N 39938)</w:t>
            </w:r>
          </w:p>
        </w:tc>
      </w:tr>
      <w:tr w:rsidR="00F20CAB">
        <w:tc>
          <w:tcPr>
            <w:tcW w:w="624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1757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24.069</w:t>
            </w:r>
          </w:p>
        </w:tc>
        <w:tc>
          <w:tcPr>
            <w:tcW w:w="6690" w:type="dxa"/>
          </w:tcPr>
          <w:p w:rsidR="00F20CAB" w:rsidRDefault="00F20CA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 в области организации строительства и осуществления строительного контроля, </w:t>
            </w:r>
            <w:r>
              <w:lastRenderedPageBreak/>
              <w:t>реконструкции и демонтажа на радиационно-опасных объектах", утвержденный приказом Министерства труда и социальной защиты Российской Федерации от 16 ноября 2015 г. N 870н (зарегистрирован Министерством юстиции Российской Федерации 15 декабря 2015 г., регистрационный N 40110)</w:t>
            </w:r>
          </w:p>
        </w:tc>
      </w:tr>
      <w:tr w:rsidR="00F20CAB">
        <w:tc>
          <w:tcPr>
            <w:tcW w:w="9071" w:type="dxa"/>
            <w:gridSpan w:val="3"/>
            <w:vAlign w:val="center"/>
          </w:tcPr>
          <w:p w:rsidR="00F20CAB" w:rsidRDefault="00F20CAB">
            <w:pPr>
              <w:pStyle w:val="ConsPlusNormal"/>
              <w:jc w:val="center"/>
              <w:outlineLvl w:val="2"/>
            </w:pPr>
            <w:r>
              <w:lastRenderedPageBreak/>
              <w:t>40 Сквозные виды профессиональной деятельности и промышленности</w:t>
            </w:r>
          </w:p>
        </w:tc>
      </w:tr>
      <w:tr w:rsidR="00F20CAB">
        <w:tc>
          <w:tcPr>
            <w:tcW w:w="624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1757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40.008</w:t>
            </w:r>
          </w:p>
        </w:tc>
        <w:tc>
          <w:tcPr>
            <w:tcW w:w="6690" w:type="dxa"/>
          </w:tcPr>
          <w:p w:rsidR="00F20CAB" w:rsidRDefault="00F20CA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организации и управлению научно-исследовательскими и опытно-конструкторскими работами", утвержденный приказом Министерства труда и социальной защиты Российской Федерации от 11 февраля 2014 г. N 86н (зарегистрирован Министерством юстиции Российской Федерации 21 марта 2014 г., регистрационный N 31696),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F20CAB">
        <w:tc>
          <w:tcPr>
            <w:tcW w:w="624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1757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40.011</w:t>
            </w:r>
          </w:p>
        </w:tc>
        <w:tc>
          <w:tcPr>
            <w:tcW w:w="6690" w:type="dxa"/>
          </w:tcPr>
          <w:p w:rsidR="00F20CAB" w:rsidRDefault="00F20CA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научно-исследовательским и опытно-конструкторским разработкам", утвержденный приказом Министерства труда и социальной защиты Российской Федерации от 4 марта 2014 г. N 121н (зарегистрирован Министерством юстиции Российской Федерации 21 марта 2014 г., регистрационный N 31692),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F20CAB">
        <w:tc>
          <w:tcPr>
            <w:tcW w:w="624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1757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40.054</w:t>
            </w:r>
          </w:p>
        </w:tc>
        <w:tc>
          <w:tcPr>
            <w:tcW w:w="6690" w:type="dxa"/>
          </w:tcPr>
          <w:p w:rsidR="00F20CAB" w:rsidRDefault="00F20CA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охраны труда", утвержденный приказом Министерства труда и социальной защиты Российской Федерации от 4 августа 2014 г. N 524н (зарегистрирован Министерством юстиции Российской Федерации 20 августа 2014 г., регистрационный N 33671), с изменениями, внесенными приказами Министерства труда и социальной защиты Российской Федерации от 5 апреля 2016 N 150н (зарегистрирован Министерством юстиции Российской Федерации 25 апреля 2016 г., регистрационный N 41920) 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F20CAB">
        <w:tc>
          <w:tcPr>
            <w:tcW w:w="624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1757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40.056</w:t>
            </w:r>
          </w:p>
        </w:tc>
        <w:tc>
          <w:tcPr>
            <w:tcW w:w="6690" w:type="dxa"/>
          </w:tcPr>
          <w:p w:rsidR="00F20CAB" w:rsidRDefault="00F20CA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противопожарной профилактике", утвержденный приказом Министерства труда и социальной защиты Российской Федерации от 28 октября 2014 г. N 814н (зарегистрирован Министерством юстиции Российской Федерации 21 ноября 2014 г., регистрационный N 34822),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F20CAB">
        <w:tc>
          <w:tcPr>
            <w:tcW w:w="624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1757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40.108</w:t>
            </w:r>
          </w:p>
        </w:tc>
        <w:tc>
          <w:tcPr>
            <w:tcW w:w="6690" w:type="dxa"/>
          </w:tcPr>
          <w:p w:rsidR="00F20CAB" w:rsidRDefault="00F20CA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неразрушающему контролю", утвержденный приказом Министерства труда и социальной защиты Российской Федерации от 3 декабря 2015 г. N </w:t>
            </w:r>
            <w:r>
              <w:lastRenderedPageBreak/>
              <w:t>967н (зарегистрирован Министерством юстиции Российской Федерации 31 декабря 2015 г., регистрационный N 40443)</w:t>
            </w:r>
          </w:p>
        </w:tc>
      </w:tr>
      <w:tr w:rsidR="00F20CAB">
        <w:tc>
          <w:tcPr>
            <w:tcW w:w="624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lastRenderedPageBreak/>
              <w:t>32.</w:t>
            </w:r>
          </w:p>
        </w:tc>
        <w:tc>
          <w:tcPr>
            <w:tcW w:w="1757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40.116</w:t>
            </w:r>
          </w:p>
        </w:tc>
        <w:tc>
          <w:tcPr>
            <w:tcW w:w="6690" w:type="dxa"/>
          </w:tcPr>
          <w:p w:rsidR="00F20CAB" w:rsidRDefault="00F20CA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обеспечению промышленной безопасности при эксплуатации оборудования, работающего под избыточным давлением, и/или подъемных сооружений", утвержденный приказом Министерства труда и социальной защиты Российской Федерации от 24 декабря 2015 г. N 1142н (зарегистрирован Министерством юстиции Российской Федерации 26 января 2016 г., регистрационный N 40800)</w:t>
            </w:r>
          </w:p>
        </w:tc>
      </w:tr>
      <w:tr w:rsidR="00F20CAB">
        <w:tc>
          <w:tcPr>
            <w:tcW w:w="624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1757" w:type="dxa"/>
            <w:vAlign w:val="center"/>
          </w:tcPr>
          <w:p w:rsidR="00F20CAB" w:rsidRDefault="00F20CAB">
            <w:pPr>
              <w:pStyle w:val="ConsPlusNormal"/>
              <w:jc w:val="center"/>
            </w:pPr>
            <w:r>
              <w:t>40.172</w:t>
            </w:r>
          </w:p>
        </w:tc>
        <w:tc>
          <w:tcPr>
            <w:tcW w:w="6690" w:type="dxa"/>
          </w:tcPr>
          <w:p w:rsidR="00F20CAB" w:rsidRDefault="00F20CAB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проектирования сооружений водоподготовки и водозаборных сооружений", утвержденный приказом Министерства труда и социальной защиты Российской Федерации от 15 февраля 2017 г. N 177н (зарегистрирован Министерством юстиции Российской Федерации 15 марта 2017 г., регистрационный N 45968)</w:t>
            </w:r>
          </w:p>
        </w:tc>
      </w:tr>
    </w:tbl>
    <w:p w:rsidR="00F20CAB" w:rsidRDefault="00F20CAB">
      <w:pPr>
        <w:pStyle w:val="ConsPlusNormal"/>
        <w:jc w:val="both"/>
      </w:pPr>
    </w:p>
    <w:p w:rsidR="00F20CAB" w:rsidRDefault="00F20CAB">
      <w:pPr>
        <w:pStyle w:val="ConsPlusNormal"/>
        <w:jc w:val="both"/>
      </w:pPr>
    </w:p>
    <w:p w:rsidR="00F20CAB" w:rsidRDefault="00F20CA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84E1B" w:rsidRDefault="00D84E1B">
      <w:bookmarkStart w:id="10" w:name="_GoBack"/>
      <w:bookmarkEnd w:id="10"/>
    </w:p>
    <w:sectPr w:rsidR="00D84E1B" w:rsidSect="00267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CAB"/>
    <w:rsid w:val="00D84E1B"/>
    <w:rsid w:val="00F20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0C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20C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20CA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0C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20C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20CA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C36A53616599EE57CF5F851D00495538C250B9ABC26FC4DA393250AEA7C94C6B50028A2E7D3EFFB953F08FC3E0694DBD14814C4900AD5FBAn1PEJ" TargetMode="External"/><Relationship Id="rId18" Type="http://schemas.openxmlformats.org/officeDocument/2006/relationships/hyperlink" Target="consultantplus://offline/ref=C36A53616599EE57CF5F851D00495538C250B9ABC26FC4DA393250AEA7C94C6B50028A2E7D3EFFBA56F08FC3E0694DBD14814C4900AD5FBAn1PEJ" TargetMode="External"/><Relationship Id="rId26" Type="http://schemas.openxmlformats.org/officeDocument/2006/relationships/hyperlink" Target="consultantplus://offline/ref=C36A53616599EE57CF5F851D00495538C357B0A9C868C4DA393250AEA7C94C6B50028A2E7D3EFFB85CF08FC3E0694DBD14814C4900AD5FBAn1PEJ" TargetMode="External"/><Relationship Id="rId39" Type="http://schemas.openxmlformats.org/officeDocument/2006/relationships/hyperlink" Target="consultantplus://offline/ref=C36A53616599EE57CF5F851D00495538C356B4ABC865C4DA393250AEA7C94C6B50028A2E7D3EFFB85CF08FC3E0694DBD14814C4900AD5FBAn1PEJ" TargetMode="External"/><Relationship Id="rId21" Type="http://schemas.openxmlformats.org/officeDocument/2006/relationships/hyperlink" Target="consultantplus://offline/ref=C36A53616599EE57CF5F851D00495538C250B3A9CE6BC4DA393250AEA7C94C6B50028A2E7D3EFAB851F08FC3E0694DBD14814C4900AD5FBAn1PEJ" TargetMode="External"/><Relationship Id="rId34" Type="http://schemas.openxmlformats.org/officeDocument/2006/relationships/hyperlink" Target="consultantplus://offline/ref=C36A53616599EE57CF5F851D00495538C357B5ACCB65C4DA393250AEA7C94C6B50028A2E7D3EFFB85CF08FC3E0694DBD14814C4900AD5FBAn1PEJ" TargetMode="External"/><Relationship Id="rId42" Type="http://schemas.openxmlformats.org/officeDocument/2006/relationships/hyperlink" Target="consultantplus://offline/ref=C36A53616599EE57CF5F851D00495538C356B5A8C36AC4DA393250AEA7C94C6B50028A2E7D3EFFB85CF08FC3E0694DBD14814C4900AD5FBAn1PEJ" TargetMode="External"/><Relationship Id="rId47" Type="http://schemas.openxmlformats.org/officeDocument/2006/relationships/hyperlink" Target="consultantplus://offline/ref=C36A53616599EE57CF5F851D00495538C05EB0A8CC65C4DA393250AEA7C94C6B50028A2E7D3EFFB955F08FC3E0694DBD14814C4900AD5FBAn1PEJ" TargetMode="External"/><Relationship Id="rId50" Type="http://schemas.openxmlformats.org/officeDocument/2006/relationships/hyperlink" Target="consultantplus://offline/ref=C36A53616599EE57CF5F851D00495538C356B1ACC86CC4DA393250AEA7C94C6B50028A2E7D3EFFB85CF08FC3E0694DBD14814C4900AD5FBAn1PEJ" TargetMode="External"/><Relationship Id="rId55" Type="http://schemas.openxmlformats.org/officeDocument/2006/relationships/hyperlink" Target="consultantplus://offline/ref=C36A53616599EE57CF5F851D00495538C356B4A9C965C4DA393250AEA7C94C6B50028A2E7D3EFFB85CF08FC3E0694DBD14814C4900AD5FBAn1PEJ" TargetMode="External"/><Relationship Id="rId7" Type="http://schemas.openxmlformats.org/officeDocument/2006/relationships/hyperlink" Target="consultantplus://offline/ref=C36A53616599EE57CF5F851D00495538C35FB7AFCB64C4DA393250AEA7C94C6B50028A2E7D3EFFBC57F08FC3E0694DBD14814C4900AD5FBAn1PEJ" TargetMode="External"/><Relationship Id="rId12" Type="http://schemas.openxmlformats.org/officeDocument/2006/relationships/hyperlink" Target="consultantplus://offline/ref=C36A53616599EE57CF5F851D00495538C250B9ABC26FC4DA393250AEA7C94C6B50028A2E7D3EFFB951F08FC3E0694DBD14814C4900AD5FBAn1PEJ" TargetMode="External"/><Relationship Id="rId17" Type="http://schemas.openxmlformats.org/officeDocument/2006/relationships/hyperlink" Target="consultantplus://offline/ref=C36A53616599EE57CF5F851D00495538C250B9ABC26FC4DA393250AEA7C94C6B50028A2E7D3EFFBA57F08FC3E0694DBD14814C4900AD5FBAn1PEJ" TargetMode="External"/><Relationship Id="rId25" Type="http://schemas.openxmlformats.org/officeDocument/2006/relationships/hyperlink" Target="consultantplus://offline/ref=C36A53616599EE57CF5F851D00495538C357B7A1C86BC4DA393250AEA7C94C6B50028A2E7D3EFFB85CF08FC3E0694DBD14814C4900AD5FBAn1PEJ" TargetMode="External"/><Relationship Id="rId33" Type="http://schemas.openxmlformats.org/officeDocument/2006/relationships/hyperlink" Target="consultantplus://offline/ref=C36A53616599EE57CF5F851D00495538C05EB3ABCD6FC4DA393250AEA7C94C6B50028A2E7D3EFFB85CF08FC3E0694DBD14814C4900AD5FBAn1PEJ" TargetMode="External"/><Relationship Id="rId38" Type="http://schemas.openxmlformats.org/officeDocument/2006/relationships/hyperlink" Target="consultantplus://offline/ref=C36A53616599EE57CF5F851D00495538C356B4A8CC6CC4DA393250AEA7C94C6B50028A2E7D3EFFB85CF08FC3E0694DBD14814C4900AD5FBAn1PEJ" TargetMode="External"/><Relationship Id="rId46" Type="http://schemas.openxmlformats.org/officeDocument/2006/relationships/hyperlink" Target="consultantplus://offline/ref=C36A53616599EE57CF5F851D00495538C05EB0A8CC64C4DA393250AEA7C94C6B50028A2E7D3EFFB955F08FC3E0694DBD14814C4900AD5FBAn1PE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36A53616599EE57CF5F851D00495538C053B6A0CD6CC4DA393250AEA7C94C6B4202D2227D36E1B851E5D992A6n3PDJ" TargetMode="External"/><Relationship Id="rId20" Type="http://schemas.openxmlformats.org/officeDocument/2006/relationships/hyperlink" Target="consultantplus://offline/ref=C36A53616599EE57CF5F851D00495538C250B3A8C96CC4DA393250AEA7C94C6B4202D2227D36E1B851E5D992A6n3PDJ" TargetMode="External"/><Relationship Id="rId29" Type="http://schemas.openxmlformats.org/officeDocument/2006/relationships/hyperlink" Target="consultantplus://offline/ref=C36A53616599EE57CF5F851D00495538C05EB3ADCA6AC4DA393250AEA7C94C6B50028A2E7D3EFFB85CF08FC3E0694DBD14814C4900AD5FBAn1PEJ" TargetMode="External"/><Relationship Id="rId41" Type="http://schemas.openxmlformats.org/officeDocument/2006/relationships/hyperlink" Target="consultantplus://offline/ref=C36A53616599EE57CF5F851D00495538C356B4A0CD68C4DA393250AEA7C94C6B50028A2E7D3EFFB85CF08FC3E0694DBD14814C4900AD5FBAn1PEJ" TargetMode="External"/><Relationship Id="rId54" Type="http://schemas.openxmlformats.org/officeDocument/2006/relationships/hyperlink" Target="consultantplus://offline/ref=C36A53616599EE57CF5F851D00495538C05EB3AFCF65C4DA393250AEA7C94C6B50028A2E7D3EFFB85CF08FC3E0694DBD14814C4900AD5FBAn1PE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36A53616599EE57CF5F851D00495538C250B9ABC26FC4DA393250AEA7C94C6B50028A2E7D3EFFB957F08FC3E0694DBD14814C4900AD5FBAn1PEJ" TargetMode="External"/><Relationship Id="rId11" Type="http://schemas.openxmlformats.org/officeDocument/2006/relationships/hyperlink" Target="consultantplus://offline/ref=C36A53616599EE57CF5F851D00495538C356B4AEC86CC4DA393250AEA7C94C6B50028A2E7D3EFFBC52F08FC3E0694DBD14814C4900AD5FBAn1PEJ" TargetMode="External"/><Relationship Id="rId24" Type="http://schemas.openxmlformats.org/officeDocument/2006/relationships/hyperlink" Target="consultantplus://offline/ref=C36A53616599EE57CF5F851D00495538C357B0A0CA6DC4DA393250AEA7C94C6B50028A2E7D3EFFB85CF08FC3E0694DBD14814C4900AD5FBAn1PEJ" TargetMode="External"/><Relationship Id="rId32" Type="http://schemas.openxmlformats.org/officeDocument/2006/relationships/hyperlink" Target="consultantplus://offline/ref=C36A53616599EE57CF5F851D00495538C05EB3ABCD6CC4DA393250AEA7C94C6B50028A2E7D3EFFB85CF08FC3E0694DBD14814C4900AD5FBAn1PEJ" TargetMode="External"/><Relationship Id="rId37" Type="http://schemas.openxmlformats.org/officeDocument/2006/relationships/hyperlink" Target="consultantplus://offline/ref=C36A53616599EE57CF5F851D00495538C357B5ADCB65C4DA393250AEA7C94C6B50028A2E7D3EFFB85CF08FC3E0694DBD14814C4900AD5FBAn1PEJ" TargetMode="External"/><Relationship Id="rId40" Type="http://schemas.openxmlformats.org/officeDocument/2006/relationships/hyperlink" Target="consultantplus://offline/ref=C36A53616599EE57CF5F851D00495538C356B4A0CD6FC4DA393250AEA7C94C6B50028A2E7D3EFFB85CF08FC3E0694DBD14814C4900AD5FBAn1PEJ" TargetMode="External"/><Relationship Id="rId45" Type="http://schemas.openxmlformats.org/officeDocument/2006/relationships/hyperlink" Target="consultantplus://offline/ref=C36A53616599EE57CF5F851D00495538C050B7ACCC6EC4DA393250AEA7C94C6B50028A2E7D3EFFB85CF08FC3E0694DBD14814C4900AD5FBAn1PEJ" TargetMode="External"/><Relationship Id="rId53" Type="http://schemas.openxmlformats.org/officeDocument/2006/relationships/hyperlink" Target="consultantplus://offline/ref=C36A53616599EE57CF5F851D00495538C05EB2ACCB6BC4DA393250AEA7C94C6B50028A2E7D3EFFB85CF08FC3E0694DBD14814C4900AD5FBAn1PEJ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C36A53616599EE57CF5F851D00495538C250B9ABC26FC4DA393250AEA7C94C6B50028A2E7D3EFFB95DF08FC3E0694DBD14814C4900AD5FBAn1PEJ" TargetMode="External"/><Relationship Id="rId23" Type="http://schemas.openxmlformats.org/officeDocument/2006/relationships/hyperlink" Target="consultantplus://offline/ref=C36A53616599EE57CF5F851D00495538C05FB6A1CF6DC4DA393250AEA7C94C6B50028A2E7D3EFFB955F08FC3E0694DBD14814C4900AD5FBAn1PEJ" TargetMode="External"/><Relationship Id="rId28" Type="http://schemas.openxmlformats.org/officeDocument/2006/relationships/hyperlink" Target="consultantplus://offline/ref=C36A53616599EE57CF5F851D00495538C356B1ABCC6DC4DA393250AEA7C94C6B50028A2E7D3EFFB85CF08FC3E0694DBD14814C4900AD5FBAn1PEJ" TargetMode="External"/><Relationship Id="rId36" Type="http://schemas.openxmlformats.org/officeDocument/2006/relationships/hyperlink" Target="consultantplus://offline/ref=C36A53616599EE57CF5F851D00495538C357B5ACCB69C4DA393250AEA7C94C6B50028A2E7D3EFFB85CF08FC3E0694DBD14814C4900AD5FBAn1PEJ" TargetMode="External"/><Relationship Id="rId49" Type="http://schemas.openxmlformats.org/officeDocument/2006/relationships/hyperlink" Target="consultantplus://offline/ref=C36A53616599EE57CF5F851D00495538C356B1AEC96DC4DA393250AEA7C94C6B50028A2E7D3EFFB85CF08FC3E0694DBD14814C4900AD5FBAn1PEJ" TargetMode="External"/><Relationship Id="rId57" Type="http://schemas.openxmlformats.org/officeDocument/2006/relationships/theme" Target="theme/theme1.xml"/><Relationship Id="rId10" Type="http://schemas.openxmlformats.org/officeDocument/2006/relationships/hyperlink" Target="consultantplus://offline/ref=C36A53616599EE57CF5F851D00495538C25FB0ADCD6AC4DA393250AEA7C94C6B50028A2E7D3EFDBC5CF08FC3E0694DBD14814C4900AD5FBAn1PEJ" TargetMode="External"/><Relationship Id="rId19" Type="http://schemas.openxmlformats.org/officeDocument/2006/relationships/hyperlink" Target="consultantplus://offline/ref=C36A53616599EE57CF5F851D00495538C250B8A0CD6FC4DA393250AEA7C94C6B4202D2227D36E1B851E5D992A6n3PDJ" TargetMode="External"/><Relationship Id="rId31" Type="http://schemas.openxmlformats.org/officeDocument/2006/relationships/hyperlink" Target="consultantplus://offline/ref=C36A53616599EE57CF5F851D00495538C05EB3ADCA6EC4DA393250AEA7C94C6B50028A2E7D3EFFB85CF08FC3E0694DBD14814C4900AD5FBAn1PEJ" TargetMode="External"/><Relationship Id="rId44" Type="http://schemas.openxmlformats.org/officeDocument/2006/relationships/hyperlink" Target="consultantplus://offline/ref=C36A53616599EE57CF5F851D00495538C05EB3AFCC6EC4DA393250AEA7C94C6B50028A2E7D3EFFB85CF08FC3E0694DBD14814C4900AD5FBAn1PEJ" TargetMode="External"/><Relationship Id="rId52" Type="http://schemas.openxmlformats.org/officeDocument/2006/relationships/hyperlink" Target="consultantplus://offline/ref=C36A53616599EE57CF5F851D00495538C356B1AFC964C4DA393250AEA7C94C6B50028A2E7D3EFFB955F08FC3E0694DBD14814C4900AD5FBAn1PE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36A53616599EE57CF5F851D00495538C250B9ABC26FC4DA393250AEA7C94C6B50028A2E7D3EFFB957F08FC3E0694DBD14814C4900AD5FBAn1PEJ" TargetMode="External"/><Relationship Id="rId14" Type="http://schemas.openxmlformats.org/officeDocument/2006/relationships/hyperlink" Target="consultantplus://offline/ref=C36A53616599EE57CF5F851D00495538C356B4AEC86CC4DA393250AEA7C94C6B50028A2E7D3EFFB853F08FC3E0694DBD14814C4900AD5FBAn1PEJ" TargetMode="External"/><Relationship Id="rId22" Type="http://schemas.openxmlformats.org/officeDocument/2006/relationships/hyperlink" Target="consultantplus://offline/ref=C36A53616599EE57CF5F851D00495538C250B9ABC26FC4DA393250AEA7C94C6B50028A2E7D3EFFBA50F08FC3E0694DBD14814C4900AD5FBAn1PEJ" TargetMode="External"/><Relationship Id="rId27" Type="http://schemas.openxmlformats.org/officeDocument/2006/relationships/hyperlink" Target="consultantplus://offline/ref=C36A53616599EE57CF5F851D00495538C356B1ACCA69C4DA393250AEA7C94C6B50028A2E7D3EFFB85CF08FC3E0694DBD14814C4900AD5FBAn1PEJ" TargetMode="External"/><Relationship Id="rId30" Type="http://schemas.openxmlformats.org/officeDocument/2006/relationships/hyperlink" Target="consultantplus://offline/ref=C36A53616599EE57CF5F851D00495538C05EB3ABCD6DC4DA393250AEA7C94C6B50028A2E7D3EFFB85CF08FC3E0694DBD14814C4900AD5FBAn1PEJ" TargetMode="External"/><Relationship Id="rId35" Type="http://schemas.openxmlformats.org/officeDocument/2006/relationships/hyperlink" Target="consultantplus://offline/ref=C36A53616599EE57CF5F851D00495538C357B5AFCC68C4DA393250AEA7C94C6B50028A2E7D3EFFB85CF08FC3E0694DBD14814C4900AD5FBAn1PEJ" TargetMode="External"/><Relationship Id="rId43" Type="http://schemas.openxmlformats.org/officeDocument/2006/relationships/hyperlink" Target="consultantplus://offline/ref=C36A53616599EE57CF5F851D00495538C356B5ADC969C4DA393250AEA7C94C6B50028A2E7D3EFFB85CF08FC3E0694DBD14814C4900AD5FBAn1PEJ" TargetMode="External"/><Relationship Id="rId48" Type="http://schemas.openxmlformats.org/officeDocument/2006/relationships/hyperlink" Target="consultantplus://offline/ref=C36A53616599EE57CF5F851D00495538C05EB0A1CE6FC4DA393250AEA7C94C6B50028A2E7D3EFFB955F08FC3E0694DBD14814C4900AD5FBAn1PEJ" TargetMode="External"/><Relationship Id="rId56" Type="http://schemas.openxmlformats.org/officeDocument/2006/relationships/fontTable" Target="fontTable.xml"/><Relationship Id="rId8" Type="http://schemas.openxmlformats.org/officeDocument/2006/relationships/hyperlink" Target="consultantplus://offline/ref=C36A53616599EE57CF5F851D00495538C050B1A1C264C4DA393250AEA7C94C6B50028A2E7D3EFFB951F08FC3E0694DBD14814C4900AD5FBAn1PEJ" TargetMode="External"/><Relationship Id="rId51" Type="http://schemas.openxmlformats.org/officeDocument/2006/relationships/hyperlink" Target="consultantplus://offline/ref=C36A53616599EE57CF5F851D00495538C356B1ADC268C4DA393250AEA7C94C6B50028A2E7D3EFFB85CF08FC3E0694DBD14814C4900AD5FBAn1PEJ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8148</Words>
  <Characters>46446</Characters>
  <Application>Microsoft Office Word</Application>
  <DocSecurity>0</DocSecurity>
  <Lines>387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2021-04-08T09:15:00Z</dcterms:created>
  <dcterms:modified xsi:type="dcterms:W3CDTF">2021-04-08T09:15:00Z</dcterms:modified>
</cp:coreProperties>
</file>